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9A4" w:rsidRDefault="008C62C6">
      <w:r>
        <w:t>2020 Mercury Robotics Competition Outline</w:t>
      </w:r>
    </w:p>
    <w:p w:rsidR="008C62C6" w:rsidRDefault="008C62C6"/>
    <w:p w:rsidR="00CC7A21" w:rsidRDefault="00D50C80">
      <w:r>
        <w:t>Overview</w:t>
      </w:r>
    </w:p>
    <w:p w:rsidR="00D50C80" w:rsidRDefault="00D50C80" w:rsidP="00D50C80">
      <w:pPr>
        <w:pStyle w:val="ListParagraph"/>
        <w:numPr>
          <w:ilvl w:val="0"/>
          <w:numId w:val="5"/>
        </w:numPr>
      </w:pPr>
      <w:r>
        <w:t xml:space="preserve">The challenge is meant to test the </w:t>
      </w:r>
      <w:r w:rsidR="004D0351">
        <w:t>robot’s ability to interface with its surroundings in meaningful ways. There are four goals in the course.</w:t>
      </w:r>
    </w:p>
    <w:p w:rsidR="004D0351" w:rsidRDefault="004D0351" w:rsidP="004D0351">
      <w:pPr>
        <w:pStyle w:val="ListParagraph"/>
        <w:numPr>
          <w:ilvl w:val="1"/>
          <w:numId w:val="5"/>
        </w:numPr>
      </w:pPr>
      <w:r>
        <w:t xml:space="preserve">Obstacle Avoidance – Successfully  navigate an area </w:t>
      </w:r>
      <w:bookmarkStart w:id="0" w:name="_GoBack"/>
      <w:bookmarkEnd w:id="0"/>
    </w:p>
    <w:p w:rsidR="00D50C80" w:rsidRDefault="00D50C80" w:rsidP="00D50C80">
      <w:pPr>
        <w:pStyle w:val="ListParagraph"/>
        <w:numPr>
          <w:ilvl w:val="0"/>
          <w:numId w:val="5"/>
        </w:numPr>
      </w:pPr>
      <w:r>
        <w:t>The track will consist of linear passage ways similar to previous years. Excluding the obstacle avoidance section there will be bypass routes available. In other words, there will be no reset penalty for bypassing an obstacle, assuming the handler does not interfere with the robot.</w:t>
      </w:r>
    </w:p>
    <w:p w:rsidR="00D50C80" w:rsidRDefault="00D50C80" w:rsidP="00D50C80">
      <w:pPr>
        <w:ind w:left="360"/>
      </w:pPr>
    </w:p>
    <w:p w:rsidR="008C62C6" w:rsidRDefault="008C62C6" w:rsidP="008C62C6">
      <w:r>
        <w:t>Obstacles</w:t>
      </w:r>
    </w:p>
    <w:p w:rsidR="00CC7A21" w:rsidRDefault="00CC7A21" w:rsidP="008C62C6">
      <w:r>
        <w:t>*Note* -- Any obstacle may be bypassed for no point gain or loss.</w:t>
      </w:r>
    </w:p>
    <w:p w:rsidR="008C62C6" w:rsidRDefault="008C62C6" w:rsidP="008C62C6">
      <w:pPr>
        <w:pStyle w:val="ListParagraph"/>
        <w:numPr>
          <w:ilvl w:val="0"/>
          <w:numId w:val="2"/>
        </w:numPr>
      </w:pPr>
      <w:r>
        <w:t>Obstacle Avoidance</w:t>
      </w:r>
      <w:r w:rsidR="007D101E">
        <w:t xml:space="preserve"> </w:t>
      </w:r>
      <w:r w:rsidR="007D101E">
        <w:tab/>
      </w:r>
      <w:r w:rsidR="007D101E">
        <w:tab/>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≤50</m:t>
        </m:r>
        <m:r>
          <w:rPr>
            <w:rFonts w:ascii="Cambria Math" w:hAnsi="Cambria Math"/>
          </w:rPr>
          <m:t>-10C,  where C=number of contacts</m:t>
        </m:r>
      </m:oMath>
    </w:p>
    <w:p w:rsidR="008C62C6" w:rsidRDefault="008C62C6" w:rsidP="008C62C6">
      <w:pPr>
        <w:pStyle w:val="ListParagraph"/>
        <w:numPr>
          <w:ilvl w:val="1"/>
          <w:numId w:val="2"/>
        </w:numPr>
      </w:pPr>
      <w:r>
        <w:t>Remote Controlled – 1/</w:t>
      </w:r>
      <w:r w:rsidR="001E3A64">
        <w:t>6</w:t>
      </w:r>
      <w:r>
        <w:t xml:space="preserve"> points</w:t>
      </w:r>
    </w:p>
    <w:p w:rsidR="008C62C6" w:rsidRDefault="008C62C6" w:rsidP="008C62C6">
      <w:pPr>
        <w:pStyle w:val="ListParagraph"/>
        <w:numPr>
          <w:ilvl w:val="1"/>
          <w:numId w:val="2"/>
        </w:numPr>
      </w:pPr>
      <w:r>
        <w:t xml:space="preserve">Autonomous (Known Placement) – </w:t>
      </w:r>
      <w:r w:rsidR="001E3A64">
        <w:t>1/</w:t>
      </w:r>
      <w:r>
        <w:t>3 points</w:t>
      </w:r>
    </w:p>
    <w:p w:rsidR="008C62C6" w:rsidRDefault="008C62C6" w:rsidP="008C62C6">
      <w:pPr>
        <w:pStyle w:val="ListParagraph"/>
        <w:numPr>
          <w:ilvl w:val="1"/>
          <w:numId w:val="2"/>
        </w:numPr>
      </w:pPr>
      <w:r>
        <w:t xml:space="preserve">Fully Autonomous </w:t>
      </w:r>
      <w:r w:rsidR="001E3A64">
        <w:t>(full points)</w:t>
      </w:r>
    </w:p>
    <w:p w:rsidR="008C62C6" w:rsidRDefault="007D101E" w:rsidP="008C62C6">
      <w:pPr>
        <w:pStyle w:val="ListParagraph"/>
        <w:numPr>
          <w:ilvl w:val="0"/>
          <w:numId w:val="2"/>
        </w:numPr>
      </w:pPr>
      <w:r>
        <w:t xml:space="preserve">World Manipulation </w:t>
      </w:r>
      <w:r>
        <w:tab/>
      </w:r>
      <w:r>
        <w:tab/>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 40</m:t>
        </m:r>
      </m:oMath>
    </w:p>
    <w:p w:rsidR="001E3A64" w:rsidRDefault="007D101E" w:rsidP="001E3A64">
      <w:pPr>
        <w:pStyle w:val="ListParagraph"/>
        <w:numPr>
          <w:ilvl w:val="1"/>
          <w:numId w:val="2"/>
        </w:numPr>
      </w:pPr>
      <w:r>
        <w:t>Possibilities:</w:t>
      </w:r>
    </w:p>
    <w:p w:rsidR="007D101E" w:rsidRDefault="007D101E" w:rsidP="007D101E">
      <w:pPr>
        <w:pStyle w:val="ListParagraph"/>
        <w:numPr>
          <w:ilvl w:val="2"/>
          <w:numId w:val="2"/>
        </w:numPr>
      </w:pPr>
      <w:r>
        <w:t>Drill</w:t>
      </w:r>
    </w:p>
    <w:p w:rsidR="007D101E" w:rsidRDefault="007D101E" w:rsidP="007D101E">
      <w:pPr>
        <w:pStyle w:val="ListParagraph"/>
        <w:numPr>
          <w:ilvl w:val="2"/>
          <w:numId w:val="2"/>
        </w:numPr>
      </w:pPr>
      <w:r>
        <w:t>Pick up/handle</w:t>
      </w:r>
    </w:p>
    <w:p w:rsidR="008C62C6" w:rsidRDefault="008C62C6" w:rsidP="007D101E">
      <w:pPr>
        <w:pStyle w:val="ListParagraph"/>
        <w:numPr>
          <w:ilvl w:val="0"/>
          <w:numId w:val="2"/>
        </w:numPr>
      </w:pPr>
      <w:r>
        <w:t>Object Detection</w:t>
      </w:r>
      <w:r w:rsidR="007D101E">
        <w:tab/>
      </w:r>
      <w:r w:rsidR="007D101E">
        <w:tab/>
      </w: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 30</m:t>
        </m:r>
      </m:oMath>
    </w:p>
    <w:p w:rsidR="001E3A64" w:rsidRDefault="007D101E" w:rsidP="001E3A64">
      <w:pPr>
        <w:pStyle w:val="ListParagraph"/>
        <w:numPr>
          <w:ilvl w:val="1"/>
          <w:numId w:val="2"/>
        </w:numPr>
      </w:pPr>
      <w:r>
        <w:t>Possibilities:</w:t>
      </w:r>
    </w:p>
    <w:p w:rsidR="007D101E" w:rsidRDefault="007D101E" w:rsidP="007D101E">
      <w:pPr>
        <w:pStyle w:val="ListParagraph"/>
        <w:numPr>
          <w:ilvl w:val="2"/>
          <w:numId w:val="2"/>
        </w:numPr>
      </w:pPr>
      <w:r>
        <w:t>Detect radio freq.</w:t>
      </w:r>
    </w:p>
    <w:p w:rsidR="007D101E" w:rsidRDefault="007D101E" w:rsidP="007D101E">
      <w:pPr>
        <w:pStyle w:val="ListParagraph"/>
        <w:numPr>
          <w:ilvl w:val="2"/>
          <w:numId w:val="2"/>
        </w:numPr>
      </w:pPr>
      <w:r>
        <w:t>Detect magnetic field</w:t>
      </w:r>
    </w:p>
    <w:p w:rsidR="007D101E" w:rsidRDefault="007D101E" w:rsidP="007D101E">
      <w:pPr>
        <w:pStyle w:val="ListParagraph"/>
        <w:numPr>
          <w:ilvl w:val="2"/>
          <w:numId w:val="2"/>
        </w:numPr>
      </w:pPr>
      <w:r>
        <w:t>Detect texture/shape</w:t>
      </w:r>
    </w:p>
    <w:p w:rsidR="001E3A64" w:rsidRDefault="008C62C6" w:rsidP="001E3A64">
      <w:pPr>
        <w:pStyle w:val="ListParagraph"/>
        <w:numPr>
          <w:ilvl w:val="0"/>
          <w:numId w:val="2"/>
        </w:numPr>
      </w:pPr>
      <w:r>
        <w:t>Ramp and/or Rough Terrai</w:t>
      </w:r>
      <w:r w:rsidR="001E3A64">
        <w:t>n</w:t>
      </w:r>
      <w:r w:rsidR="007D101E">
        <w:tab/>
      </w:r>
      <m:oMath>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≤25</m:t>
        </m:r>
      </m:oMath>
    </w:p>
    <w:p w:rsidR="001E3A64" w:rsidRDefault="001E3A64" w:rsidP="001E3A64">
      <w:pPr>
        <w:pStyle w:val="ListParagraph"/>
        <w:numPr>
          <w:ilvl w:val="1"/>
          <w:numId w:val="2"/>
        </w:numPr>
      </w:pPr>
      <w:r>
        <w:t xml:space="preserve">    </w:t>
      </w:r>
    </w:p>
    <w:p w:rsidR="001E3A64" w:rsidRDefault="001E3A64" w:rsidP="001E3A64"/>
    <w:p w:rsidR="001E3A64" w:rsidRDefault="001E3A64" w:rsidP="001E3A64">
      <w:r>
        <w:t>Penalties</w:t>
      </w:r>
    </w:p>
    <w:p w:rsidR="001E3A64" w:rsidRDefault="00CC7A21" w:rsidP="001E3A64">
      <w:pPr>
        <w:pStyle w:val="ListParagraph"/>
        <w:numPr>
          <w:ilvl w:val="0"/>
          <w:numId w:val="3"/>
        </w:numPr>
      </w:pPr>
      <m:oMath>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ab/>
      </w:r>
      <w:r w:rsidR="001E3A64">
        <w:t xml:space="preserve">Wall contact  </w:t>
      </w:r>
      <w:r w:rsidR="001E3A64">
        <w:tab/>
        <w:t>-5 seconds</w:t>
      </w:r>
    </w:p>
    <w:p w:rsidR="001E3A64" w:rsidRDefault="00CC7A21" w:rsidP="001E3A64">
      <w:pPr>
        <w:pStyle w:val="ListParagraph"/>
        <w:numPr>
          <w:ilvl w:val="0"/>
          <w:numId w:val="3"/>
        </w:numPr>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ab/>
      </w:r>
      <w:r w:rsidR="001E3A64">
        <w:t xml:space="preserve">Reset penalty </w:t>
      </w:r>
      <w:r w:rsidR="001E3A64">
        <w:tab/>
        <w:t>-5 seconds</w:t>
      </w:r>
    </w:p>
    <w:p w:rsidR="001E3A64" w:rsidRDefault="001E3A64" w:rsidP="001E3A64"/>
    <w:p w:rsidR="001E3A64" w:rsidRDefault="001E3A64" w:rsidP="001E3A64">
      <w:r>
        <w:t>Scoring</w:t>
      </w:r>
    </w:p>
    <w:p w:rsidR="001E3A64" w:rsidRPr="001E3A64" w:rsidRDefault="001E3A64" w:rsidP="001E3A64">
      <w:pPr>
        <w:pStyle w:val="ListParagraph"/>
        <w:numPr>
          <w:ilvl w:val="0"/>
          <w:numId w:val="4"/>
        </w:numPr>
      </w:pP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oMath>
    </w:p>
    <w:p w:rsidR="007D101E" w:rsidRPr="007D101E" w:rsidRDefault="007D101E" w:rsidP="007D101E">
      <w:pPr>
        <w:pStyle w:val="ListParagraph"/>
        <w:numPr>
          <w:ilvl w:val="1"/>
          <w:numId w:val="4"/>
        </w:numPr>
      </w:pP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total</m:t>
                </m:r>
              </m:sub>
            </m:sSub>
            <m:r>
              <w:rPr>
                <w:rFonts w:ascii="Cambria Math" w:hAnsi="Cambria Math"/>
              </w:rPr>
              <m:t>-</m:t>
            </m:r>
            <m:r>
              <w:rPr>
                <w:rFonts w:ascii="Cambria Math" w:hAnsi="Cambria Math"/>
              </w:rPr>
              <m:t>(</m:t>
            </m:r>
            <m:r>
              <w:rPr>
                <w:rFonts w:ascii="Cambria Math" w:hAnsi="Cambria Math"/>
              </w:rPr>
              <m:t>T</m:t>
            </m:r>
          </m:e>
          <m:sub>
            <m:r>
              <w:rPr>
                <w:rFonts w:ascii="Cambria Math" w:hAnsi="Cambria Math"/>
              </w:rPr>
              <m:t>elapsed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total</m:t>
            </m:r>
          </m:sub>
        </m:sSub>
      </m:oMath>
    </w:p>
    <w:p w:rsidR="007D101E" w:rsidRDefault="007D101E" w:rsidP="007D101E">
      <w:pPr>
        <w:pStyle w:val="ListParagraph"/>
        <w:numPr>
          <w:ilvl w:val="1"/>
          <w:numId w:val="4"/>
        </w:numPr>
      </w:p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,…=Scores from obstacles</m:t>
        </m:r>
      </m:oMath>
    </w:p>
    <w:sectPr w:rsidR="007D1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3CC7"/>
    <w:multiLevelType w:val="hybridMultilevel"/>
    <w:tmpl w:val="B228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81E7C"/>
    <w:multiLevelType w:val="hybridMultilevel"/>
    <w:tmpl w:val="41723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90258"/>
    <w:multiLevelType w:val="hybridMultilevel"/>
    <w:tmpl w:val="2F30B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F7F1E"/>
    <w:multiLevelType w:val="hybridMultilevel"/>
    <w:tmpl w:val="2CA64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956C3"/>
    <w:multiLevelType w:val="hybridMultilevel"/>
    <w:tmpl w:val="8E6C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2C6"/>
    <w:rsid w:val="001E3A64"/>
    <w:rsid w:val="003C01F2"/>
    <w:rsid w:val="004D0351"/>
    <w:rsid w:val="006D4640"/>
    <w:rsid w:val="007D101E"/>
    <w:rsid w:val="008C62C6"/>
    <w:rsid w:val="00A739A4"/>
    <w:rsid w:val="00CC7A21"/>
    <w:rsid w:val="00D5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838C"/>
  <w15:chartTrackingRefBased/>
  <w15:docId w15:val="{F0589EAD-853D-48FD-8CBA-D7F7F2F23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2C6"/>
    <w:pPr>
      <w:ind w:left="720"/>
      <w:contextualSpacing/>
    </w:pPr>
  </w:style>
  <w:style w:type="character" w:styleId="PlaceholderText">
    <w:name w:val="Placeholder Text"/>
    <w:basedOn w:val="DefaultParagraphFont"/>
    <w:uiPriority w:val="99"/>
    <w:semiHidden/>
    <w:rsid w:val="001E3A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Thornton, Collin A</dc:creator>
  <cp:keywords/>
  <dc:description/>
  <cp:lastModifiedBy>Thornton, Collin A</cp:lastModifiedBy>
  <cp:revision>2</cp:revision>
  <dcterms:created xsi:type="dcterms:W3CDTF">2019-07-02T23:02:00Z</dcterms:created>
  <dcterms:modified xsi:type="dcterms:W3CDTF">2019-07-03T20:28:00Z</dcterms:modified>
</cp:coreProperties>
</file>