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9E7" w:rsidRDefault="003C19E7" w:rsidP="003C19E7">
      <w:pPr>
        <w:pStyle w:val="NormalWeb"/>
        <w:spacing w:before="0" w:beforeAutospacing="0" w:after="75" w:afterAutospacing="0" w:line="206" w:lineRule="atLeast"/>
        <w:rPr>
          <w:rFonts w:ascii="Tahoma" w:hAnsi="Tahoma" w:cs="Tahoma"/>
          <w:color w:val="5B5648"/>
          <w:sz w:val="17"/>
          <w:szCs w:val="17"/>
        </w:rPr>
      </w:pPr>
      <w:r>
        <w:rPr>
          <w:rFonts w:ascii="Tahoma" w:hAnsi="Tahoma" w:cs="Tahoma"/>
          <w:noProof/>
          <w:color w:val="5B5648"/>
          <w:sz w:val="17"/>
          <w:szCs w:val="17"/>
        </w:rPr>
        <w:drawing>
          <wp:inline distT="0" distB="0" distL="0" distR="0">
            <wp:extent cx="704850" cy="1066800"/>
            <wp:effectExtent l="0" t="0" r="0" b="0"/>
            <wp:docPr id="1" name="Picture 1" descr="http://ohchess.org/images/blo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block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66800"/>
                    </a:xfrm>
                    <a:prstGeom prst="rect">
                      <a:avLst/>
                    </a:prstGeom>
                    <a:noFill/>
                    <a:ln>
                      <a:noFill/>
                    </a:ln>
                  </pic:spPr>
                </pic:pic>
              </a:graphicData>
            </a:graphic>
          </wp:inline>
        </w:drawing>
      </w:r>
      <w:r>
        <w:rPr>
          <w:rFonts w:ascii="Tahoma" w:hAnsi="Tahoma" w:cs="Tahoma"/>
          <w:color w:val="5B5648"/>
          <w:sz w:val="17"/>
          <w:szCs w:val="17"/>
        </w:rPr>
        <w:t>With five wins and one loss, IM Calvin Blocker was crowned the 64</w:t>
      </w:r>
      <w:r>
        <w:rPr>
          <w:rFonts w:ascii="Tahoma" w:hAnsi="Tahoma" w:cs="Tahoma"/>
          <w:color w:val="5B5648"/>
          <w:sz w:val="17"/>
          <w:szCs w:val="17"/>
          <w:vertAlign w:val="superscript"/>
        </w:rPr>
        <w:t>th</w:t>
      </w:r>
      <w:r>
        <w:rPr>
          <w:rStyle w:val="apple-converted-space"/>
          <w:rFonts w:ascii="Tahoma" w:hAnsi="Tahoma" w:cs="Tahoma"/>
          <w:color w:val="5B5648"/>
          <w:sz w:val="17"/>
          <w:szCs w:val="17"/>
        </w:rPr>
        <w:t> </w:t>
      </w:r>
      <w:r>
        <w:rPr>
          <w:rFonts w:ascii="Tahoma" w:hAnsi="Tahoma" w:cs="Tahoma"/>
          <w:color w:val="5B5648"/>
          <w:sz w:val="17"/>
          <w:szCs w:val="17"/>
        </w:rPr>
        <w:t>Ohio Chess Champion at the Ohio Chess Congress. 130 players competed in four sections which took place over Labor Day weekend in Columbus at the newly renovated Holiday Inn City Center.</w:t>
      </w:r>
    </w:p>
    <w:p w:rsidR="003C19E7" w:rsidRDefault="003C19E7" w:rsidP="003C19E7">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w:t>
      </w:r>
    </w:p>
    <w:p w:rsidR="003C19E7" w:rsidRDefault="003C19E7" w:rsidP="003C19E7">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xml:space="preserve">It would take a research trip to the White Collection at the Cleveland Public Library to figure how many times Calvin has won the Ohio Championship title. By </w:t>
      </w:r>
      <w:proofErr w:type="spellStart"/>
      <w:r>
        <w:rPr>
          <w:rFonts w:ascii="Tahoma" w:hAnsi="Tahoma" w:cs="Tahoma"/>
          <w:color w:val="5B5648"/>
          <w:sz w:val="17"/>
          <w:szCs w:val="17"/>
        </w:rPr>
        <w:t>Calvin</w:t>
      </w:r>
      <w:proofErr w:type="gramStart"/>
      <w:r>
        <w:rPr>
          <w:rFonts w:ascii="Tahoma" w:hAnsi="Tahoma" w:cs="Tahoma"/>
          <w:color w:val="5B5648"/>
          <w:sz w:val="17"/>
          <w:szCs w:val="17"/>
        </w:rPr>
        <w:t>?s</w:t>
      </w:r>
      <w:proofErr w:type="spellEnd"/>
      <w:proofErr w:type="gramEnd"/>
      <w:r>
        <w:rPr>
          <w:rFonts w:ascii="Tahoma" w:hAnsi="Tahoma" w:cs="Tahoma"/>
          <w:color w:val="5B5648"/>
          <w:sz w:val="17"/>
          <w:szCs w:val="17"/>
        </w:rPr>
        <w:t xml:space="preserve"> own recollection the number is well into the teens. </w:t>
      </w:r>
      <w:proofErr w:type="spellStart"/>
      <w:r>
        <w:rPr>
          <w:rFonts w:ascii="Tahoma" w:hAnsi="Tahoma" w:cs="Tahoma"/>
          <w:color w:val="5B5648"/>
          <w:sz w:val="17"/>
          <w:szCs w:val="17"/>
        </w:rPr>
        <w:t>Calvin</w:t>
      </w:r>
      <w:proofErr w:type="gramStart"/>
      <w:r>
        <w:rPr>
          <w:rFonts w:ascii="Tahoma" w:hAnsi="Tahoma" w:cs="Tahoma"/>
          <w:color w:val="5B5648"/>
          <w:sz w:val="17"/>
          <w:szCs w:val="17"/>
        </w:rPr>
        <w:t>?s</w:t>
      </w:r>
      <w:proofErr w:type="spellEnd"/>
      <w:proofErr w:type="gramEnd"/>
      <w:r>
        <w:rPr>
          <w:rFonts w:ascii="Tahoma" w:hAnsi="Tahoma" w:cs="Tahoma"/>
          <w:color w:val="5B5648"/>
          <w:sz w:val="17"/>
          <w:szCs w:val="17"/>
        </w:rPr>
        <w:t xml:space="preserve"> one loss was to tournament winner Mark </w:t>
      </w:r>
      <w:proofErr w:type="spellStart"/>
      <w:r>
        <w:rPr>
          <w:rFonts w:ascii="Tahoma" w:hAnsi="Tahoma" w:cs="Tahoma"/>
          <w:color w:val="5B5648"/>
          <w:sz w:val="17"/>
          <w:szCs w:val="17"/>
        </w:rPr>
        <w:t>Heimann</w:t>
      </w:r>
      <w:proofErr w:type="spellEnd"/>
      <w:r>
        <w:rPr>
          <w:rFonts w:ascii="Tahoma" w:hAnsi="Tahoma" w:cs="Tahoma"/>
          <w:color w:val="5B5648"/>
          <w:sz w:val="17"/>
          <w:szCs w:val="17"/>
        </w:rPr>
        <w:t xml:space="preserve"> of Pittsburg. </w:t>
      </w:r>
      <w:proofErr w:type="spellStart"/>
      <w:r>
        <w:rPr>
          <w:rFonts w:ascii="Tahoma" w:hAnsi="Tahoma" w:cs="Tahoma"/>
          <w:color w:val="5B5648"/>
          <w:sz w:val="17"/>
          <w:szCs w:val="17"/>
        </w:rPr>
        <w:t>Heimann</w:t>
      </w:r>
      <w:proofErr w:type="spellEnd"/>
      <w:r>
        <w:rPr>
          <w:rFonts w:ascii="Tahoma" w:hAnsi="Tahoma" w:cs="Tahoma"/>
          <w:color w:val="5B5648"/>
          <w:sz w:val="17"/>
          <w:szCs w:val="17"/>
        </w:rPr>
        <w:t xml:space="preserve"> is ineligible for the title of Ohio Champion since he </w:t>
      </w:r>
      <w:proofErr w:type="spellStart"/>
      <w:r>
        <w:rPr>
          <w:rFonts w:ascii="Tahoma" w:hAnsi="Tahoma" w:cs="Tahoma"/>
          <w:color w:val="5B5648"/>
          <w:sz w:val="17"/>
          <w:szCs w:val="17"/>
        </w:rPr>
        <w:t>doesn</w:t>
      </w:r>
      <w:proofErr w:type="gramStart"/>
      <w:r>
        <w:rPr>
          <w:rFonts w:ascii="Tahoma" w:hAnsi="Tahoma" w:cs="Tahoma"/>
          <w:color w:val="5B5648"/>
          <w:sz w:val="17"/>
          <w:szCs w:val="17"/>
        </w:rPr>
        <w:t>?t</w:t>
      </w:r>
      <w:proofErr w:type="spellEnd"/>
      <w:proofErr w:type="gramEnd"/>
      <w:r>
        <w:rPr>
          <w:rFonts w:ascii="Tahoma" w:hAnsi="Tahoma" w:cs="Tahoma"/>
          <w:color w:val="5B5648"/>
          <w:sz w:val="17"/>
          <w:szCs w:val="17"/>
        </w:rPr>
        <w:t xml:space="preserve"> reside in Ohio. </w:t>
      </w:r>
      <w:proofErr w:type="spellStart"/>
      <w:r>
        <w:rPr>
          <w:rFonts w:ascii="Tahoma" w:hAnsi="Tahoma" w:cs="Tahoma"/>
          <w:color w:val="5B5648"/>
          <w:sz w:val="17"/>
          <w:szCs w:val="17"/>
        </w:rPr>
        <w:t>Heimann</w:t>
      </w:r>
      <w:proofErr w:type="spellEnd"/>
      <w:r>
        <w:rPr>
          <w:rFonts w:ascii="Tahoma" w:hAnsi="Tahoma" w:cs="Tahoma"/>
          <w:color w:val="5B5648"/>
          <w:sz w:val="17"/>
          <w:szCs w:val="17"/>
        </w:rPr>
        <w:t xml:space="preserve"> finished undefeated with five wins and one draw. His one draw was against new Ohio resident IM Tim Taylor. </w:t>
      </w:r>
      <w:proofErr w:type="spellStart"/>
      <w:r>
        <w:rPr>
          <w:rFonts w:ascii="Tahoma" w:hAnsi="Tahoma" w:cs="Tahoma"/>
          <w:color w:val="5B5648"/>
          <w:sz w:val="17"/>
          <w:szCs w:val="17"/>
        </w:rPr>
        <w:t>Taylor</w:t>
      </w:r>
      <w:proofErr w:type="gramStart"/>
      <w:r>
        <w:rPr>
          <w:rFonts w:ascii="Tahoma" w:hAnsi="Tahoma" w:cs="Tahoma"/>
          <w:color w:val="5B5648"/>
          <w:sz w:val="17"/>
          <w:szCs w:val="17"/>
        </w:rPr>
        <w:t>?s</w:t>
      </w:r>
      <w:proofErr w:type="spellEnd"/>
      <w:proofErr w:type="gramEnd"/>
      <w:r>
        <w:rPr>
          <w:rFonts w:ascii="Tahoma" w:hAnsi="Tahoma" w:cs="Tahoma"/>
          <w:color w:val="5B5648"/>
          <w:sz w:val="17"/>
          <w:szCs w:val="17"/>
        </w:rPr>
        <w:t xml:space="preserve"> only loss was to Blocker in the last round. </w:t>
      </w:r>
      <w:proofErr w:type="spellStart"/>
      <w:r>
        <w:rPr>
          <w:rFonts w:ascii="Tahoma" w:hAnsi="Tahoma" w:cs="Tahoma"/>
          <w:color w:val="5B5648"/>
          <w:sz w:val="17"/>
          <w:szCs w:val="17"/>
        </w:rPr>
        <w:t>Heimann</w:t>
      </w:r>
      <w:proofErr w:type="gramStart"/>
      <w:r>
        <w:rPr>
          <w:rFonts w:ascii="Tahoma" w:hAnsi="Tahoma" w:cs="Tahoma"/>
          <w:color w:val="5B5648"/>
          <w:sz w:val="17"/>
          <w:szCs w:val="17"/>
        </w:rPr>
        <w:t>?s</w:t>
      </w:r>
      <w:proofErr w:type="spellEnd"/>
      <w:proofErr w:type="gramEnd"/>
      <w:r>
        <w:rPr>
          <w:rFonts w:ascii="Tahoma" w:hAnsi="Tahoma" w:cs="Tahoma"/>
          <w:color w:val="5B5648"/>
          <w:sz w:val="17"/>
          <w:szCs w:val="17"/>
        </w:rPr>
        <w:t xml:space="preserve"> twin brother, Alex, finished in third place with four wins, one loss, and a draw.</w:t>
      </w:r>
    </w:p>
    <w:p w:rsidR="003C19E7" w:rsidRDefault="003C19E7" w:rsidP="003C19E7">
      <w:pPr>
        <w:pStyle w:val="NormalWeb"/>
        <w:spacing w:before="0" w:beforeAutospacing="0" w:after="75" w:afterAutospacing="0" w:line="206" w:lineRule="atLeast"/>
        <w:rPr>
          <w:rFonts w:ascii="Tahoma" w:hAnsi="Tahoma" w:cs="Tahoma"/>
          <w:color w:val="5B5648"/>
          <w:sz w:val="17"/>
          <w:szCs w:val="17"/>
        </w:rPr>
      </w:pPr>
      <w:r>
        <w:rPr>
          <w:rFonts w:ascii="Tahoma" w:hAnsi="Tahoma" w:cs="Tahoma"/>
          <w:color w:val="5B5648"/>
          <w:sz w:val="17"/>
          <w:szCs w:val="17"/>
        </w:rPr>
        <w:t> </w:t>
      </w:r>
    </w:p>
    <w:p w:rsidR="000F38FA" w:rsidRDefault="000F38FA">
      <w:bookmarkStart w:id="0" w:name="_GoBack"/>
      <w:bookmarkEnd w:id="0"/>
    </w:p>
    <w:sectPr w:rsidR="000F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E7"/>
    <w:rsid w:val="000F38FA"/>
    <w:rsid w:val="003C19E7"/>
    <w:rsid w:val="00AE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19E7"/>
  </w:style>
  <w:style w:type="paragraph" w:styleId="BalloonText">
    <w:name w:val="Balloon Text"/>
    <w:basedOn w:val="Normal"/>
    <w:link w:val="BalloonTextChar"/>
    <w:uiPriority w:val="99"/>
    <w:semiHidden/>
    <w:unhideWhenUsed/>
    <w:rsid w:val="003C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19E7"/>
  </w:style>
  <w:style w:type="paragraph" w:styleId="BalloonText">
    <w:name w:val="Balloon Text"/>
    <w:basedOn w:val="Normal"/>
    <w:link w:val="BalloonTextChar"/>
    <w:uiPriority w:val="99"/>
    <w:semiHidden/>
    <w:unhideWhenUsed/>
    <w:rsid w:val="003C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2016-02-14T00:23:00Z</cp:lastPrinted>
  <dcterms:created xsi:type="dcterms:W3CDTF">2016-02-14T00:22:00Z</dcterms:created>
  <dcterms:modified xsi:type="dcterms:W3CDTF">2016-02-14T00:23:00Z</dcterms:modified>
</cp:coreProperties>
</file>