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535" w:type="dxa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170"/>
        <w:gridCol w:w="1031"/>
        <w:gridCol w:w="1155"/>
      </w:tblGrid>
      <w:tr w:rsidR="007A573F" w:rsidRPr="007A573F" w:rsidTr="007A573F">
        <w:trPr>
          <w:trHeight w:val="578"/>
          <w:tblCellSpacing w:w="0" w:type="dxa"/>
        </w:trPr>
        <w:tc>
          <w:tcPr>
            <w:tcW w:w="5560" w:type="dxa"/>
            <w:gridSpan w:val="4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single" w:sz="4" w:space="0" w:color="000000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Open Section Grand Prize Standings</w:t>
            </w: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br/>
              <w:t>Top Ten as of June 30, 2015</w:t>
            </w:r>
          </w:p>
        </w:tc>
      </w:tr>
      <w:tr w:rsidR="007A573F" w:rsidRPr="007A573F" w:rsidTr="007A573F">
        <w:trPr>
          <w:trHeight w:val="552"/>
          <w:tblCellSpacing w:w="0" w:type="dxa"/>
        </w:trPr>
        <w:tc>
          <w:tcPr>
            <w:tcW w:w="0" w:type="auto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USCF ID</w:t>
            </w:r>
          </w:p>
        </w:tc>
        <w:tc>
          <w:tcPr>
            <w:tcW w:w="1000" w:type="dxa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Grand Prix </w:t>
            </w: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br/>
              <w:t>Points</w:t>
            </w:r>
          </w:p>
        </w:tc>
        <w:tc>
          <w:tcPr>
            <w:tcW w:w="1120" w:type="dxa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Tie-Breaker </w:t>
            </w: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br/>
              <w:t>Points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Baumgartner, Blake</w:t>
            </w:r>
          </w:p>
        </w:tc>
        <w:tc>
          <w:tcPr>
            <w:tcW w:w="0" w:type="auto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14523520</w:t>
            </w:r>
          </w:p>
        </w:tc>
        <w:tc>
          <w:tcPr>
            <w:tcW w:w="0" w:type="auto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37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Keating-Adams, Noah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13646390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35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Sedlar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William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12815622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30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Wang, Jason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15162675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18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Barnakov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Yuri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12964843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25.5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Multhopp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Hans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10285569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24.5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Mills, James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10284279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18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Burnett, Ronald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12093120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26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Song, Nolan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14889654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13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Vojinovic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Goran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14119784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jc w:val="right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24</w:t>
            </w:r>
          </w:p>
        </w:tc>
      </w:tr>
    </w:tbl>
    <w:p w:rsidR="007A573F" w:rsidRPr="007A573F" w:rsidRDefault="007A573F" w:rsidP="007A573F">
      <w:pPr>
        <w:spacing w:after="75" w:line="206" w:lineRule="atLeast"/>
        <w:rPr>
          <w:rFonts w:ascii="Tahoma" w:eastAsia="Times New Roman" w:hAnsi="Tahoma" w:cs="Tahoma"/>
          <w:color w:val="5B5648"/>
          <w:sz w:val="17"/>
          <w:szCs w:val="17"/>
        </w:rPr>
      </w:pPr>
      <w:r w:rsidRPr="007A573F">
        <w:rPr>
          <w:rFonts w:ascii="Tahoma" w:eastAsia="Times New Roman" w:hAnsi="Tahoma" w:cs="Tahoma"/>
          <w:color w:val="5B5648"/>
          <w:sz w:val="17"/>
          <w:szCs w:val="17"/>
        </w:rPr>
        <w:t> </w:t>
      </w:r>
    </w:p>
    <w:tbl>
      <w:tblPr>
        <w:tblW w:w="6765" w:type="dxa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2057"/>
        <w:gridCol w:w="1135"/>
        <w:gridCol w:w="1314"/>
        <w:gridCol w:w="1434"/>
      </w:tblGrid>
      <w:tr w:rsidR="007A573F" w:rsidRPr="007A573F" w:rsidTr="007A573F">
        <w:trPr>
          <w:trHeight w:val="578"/>
          <w:tblCellSpacing w:w="0" w:type="dxa"/>
        </w:trPr>
        <w:tc>
          <w:tcPr>
            <w:tcW w:w="6760" w:type="dxa"/>
            <w:gridSpan w:val="5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single" w:sz="4" w:space="0" w:color="000000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Class Prize Standings</w:t>
            </w: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br/>
              <w:t>Top Ten as of June 30, 2015</w:t>
            </w:r>
          </w:p>
        </w:tc>
      </w:tr>
      <w:tr w:rsidR="007A573F" w:rsidRPr="007A573F" w:rsidTr="007A573F">
        <w:trPr>
          <w:trHeight w:val="552"/>
          <w:tblCellSpacing w:w="0" w:type="dxa"/>
        </w:trPr>
        <w:tc>
          <w:tcPr>
            <w:tcW w:w="0" w:type="auto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Class</w:t>
            </w:r>
          </w:p>
        </w:tc>
        <w:tc>
          <w:tcPr>
            <w:tcW w:w="0" w:type="auto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USCF ID</w:t>
            </w:r>
          </w:p>
        </w:tc>
        <w:tc>
          <w:tcPr>
            <w:tcW w:w="1020" w:type="dxa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Grand Prix </w:t>
            </w: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br/>
              <w:t>Points</w:t>
            </w:r>
          </w:p>
        </w:tc>
        <w:tc>
          <w:tcPr>
            <w:tcW w:w="1120" w:type="dxa"/>
            <w:tcBorders>
              <w:top w:val="nil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Tie-Breaker </w:t>
            </w: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br/>
              <w:t>Points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Wang, Jason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15162675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4.00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11.50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Ramaswamy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Abhinav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13755673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12.50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Mackowiak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Andrew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12620395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8.50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Green, Liberty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12427275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8.00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Porter, Andy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12425190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8.00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Turner, Bill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12534964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7.00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Kelley, Deshawn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14113448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6.50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Miller, John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12777396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6.50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Drake, Bradford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12535464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6.00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lastRenderedPageBreak/>
              <w:t>Expert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Zamansky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Leo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12562207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6.00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Ghosh, </w:t>
            </w: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Shourjya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14921970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15.50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Prasad, Arvind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14933423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15.50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Song, Nolan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14889654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13.50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Paganini, Xavier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14913881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4.00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12.50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Gittrich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Dennis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10253675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4.00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12.00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Kluttz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Scott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12829776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11.50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Stark, Gregg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10253136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11.50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Chenault, Robert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12468958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10.50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Irish, Shawn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12615700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9.50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Tancinco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Benjamin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12651717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7.50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Bechtold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Christian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12762512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 14.00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35.00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Cao, </w:t>
            </w: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Yutong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14619034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 10.00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25.50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Lake, James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12531937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8.00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23.50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Guehl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David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10273056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8.00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22.50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Huang, Evan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14965613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19.00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Cunningham, Daniel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12642305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17.50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Partee, Isaac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15124633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15.00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Borkar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Om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14390385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12.00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Davis, Jeffrey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14823963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5.00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13.00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Suganraj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Brian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14089171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5.00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12.00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Fang, Ethan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15002065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 13.00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28.00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Franklin, William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12429014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 12.00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29.50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Cheng, Emma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14989783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8.00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19.50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Ren, Kevin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15228290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8.00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19.50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Rief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David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12497904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19.50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George, </w:t>
            </w: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Adith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14682111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16.00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lastRenderedPageBreak/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Shelton, Evan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12658546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15.00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Balyan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Aryan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15273590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14.00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Challan, Robert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10093244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13.50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Aiyer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Akshar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15409603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18.00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Phillips, Steve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12632556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 13.00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28.50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Duddella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Kalpak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14404605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17.50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Schmidt, Richard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10269971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11.00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Xu, Grace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15425446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14.00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Raghukanth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Udbhav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15187413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11.00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Aiyer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Ishan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15409598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10.00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Carroll, David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13358948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5.00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14.00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Carroll, Mark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14048192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5.00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12.00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Wettle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Ben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15262652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5.00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10.00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Huang, Stella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14407784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4.00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11.50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Mu, Grant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15399825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13.50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Sullivan, Daniel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12929504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7.00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11.00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Brickey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James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15091825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6.00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13.00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Storn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Kevin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15221708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5.00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11.50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Bojja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Dinesh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15507584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5.00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9.50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Houser, Thomas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12462686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5.00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8.50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Haridhas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Amey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15440773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4.00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9.50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Hill, Bruce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12834513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4.00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9.00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Calpin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, Donald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12686302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6.00</w:t>
            </w:r>
          </w:p>
        </w:tc>
      </w:tr>
      <w:tr w:rsidR="007A573F" w:rsidRPr="007A573F" w:rsidTr="007A573F">
        <w:trPr>
          <w:trHeight w:val="300"/>
          <w:tblCellSpacing w:w="0" w:type="dxa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E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Kallam</w:t>
            </w:r>
            <w:proofErr w:type="spellEnd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Karthik</w:t>
            </w:r>
            <w:proofErr w:type="spellEnd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15292370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 3.00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7A573F" w:rsidRPr="007A573F" w:rsidRDefault="007A573F" w:rsidP="007A573F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</w:pPr>
            <w:r w:rsidRPr="007A573F">
              <w:rPr>
                <w:rFonts w:ascii="Verdana" w:eastAsia="Times New Roman" w:hAnsi="Verdana" w:cs="Tahoma"/>
                <w:color w:val="000000"/>
                <w:sz w:val="17"/>
                <w:szCs w:val="17"/>
              </w:rPr>
              <w:t>             4.50</w:t>
            </w:r>
          </w:p>
        </w:tc>
      </w:tr>
    </w:tbl>
    <w:p w:rsidR="00A27921" w:rsidRDefault="00A27921">
      <w:bookmarkStart w:id="0" w:name="_GoBack"/>
      <w:bookmarkEnd w:id="0"/>
    </w:p>
    <w:sectPr w:rsidR="00A2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3F"/>
    <w:rsid w:val="007A573F"/>
    <w:rsid w:val="009808BD"/>
    <w:rsid w:val="00A2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573F"/>
  </w:style>
  <w:style w:type="paragraph" w:styleId="NormalWeb">
    <w:name w:val="Normal (Web)"/>
    <w:basedOn w:val="Normal"/>
    <w:uiPriority w:val="99"/>
    <w:semiHidden/>
    <w:unhideWhenUsed/>
    <w:rsid w:val="007A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573F"/>
  </w:style>
  <w:style w:type="paragraph" w:styleId="NormalWeb">
    <w:name w:val="Normal (Web)"/>
    <w:basedOn w:val="Normal"/>
    <w:uiPriority w:val="99"/>
    <w:semiHidden/>
    <w:unhideWhenUsed/>
    <w:rsid w:val="007A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3</cp:revision>
  <cp:lastPrinted>2016-02-14T10:11:00Z</cp:lastPrinted>
  <dcterms:created xsi:type="dcterms:W3CDTF">2016-02-14T10:10:00Z</dcterms:created>
  <dcterms:modified xsi:type="dcterms:W3CDTF">2016-02-14T10:11:00Z</dcterms:modified>
</cp:coreProperties>
</file>