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236"/>
        <w:gridCol w:w="1260"/>
        <w:gridCol w:w="1469"/>
        <w:gridCol w:w="3567"/>
      </w:tblGrid>
      <w:tr w:rsidR="00491A66" w:rsidRPr="007324BD" w:rsidTr="004D444E">
        <w:trPr>
          <w:cantSplit/>
          <w:trHeight w:val="558"/>
          <w:tblHeader/>
          <w:jc w:val="center"/>
        </w:trPr>
        <w:tc>
          <w:tcPr>
            <w:tcW w:w="95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491A66" w:rsidRPr="00D02133" w:rsidRDefault="001906A5" w:rsidP="001F4E18">
            <w:pPr>
              <w:pStyle w:val="Heading1"/>
              <w:rPr>
                <w:szCs w:val="20"/>
              </w:rPr>
            </w:pPr>
            <w:r w:rsidRPr="004D444E">
              <w:rPr>
                <w:sz w:val="28"/>
              </w:rPr>
              <w:t xml:space="preserve">Ohio chess association </w:t>
            </w:r>
            <w:r w:rsidR="00F242E0" w:rsidRPr="004D444E">
              <w:rPr>
                <w:sz w:val="28"/>
              </w:rPr>
              <w:t>Membership</w:t>
            </w:r>
            <w:r w:rsidR="001F4E18">
              <w:rPr>
                <w:sz w:val="28"/>
              </w:rPr>
              <w:t xml:space="preserve"> Registration form</w:t>
            </w:r>
            <w:r w:rsidR="00491A66" w:rsidRPr="004D444E">
              <w:rPr>
                <w:sz w:val="28"/>
              </w:rPr>
              <w:t xml:space="preserve"> </w:t>
            </w:r>
          </w:p>
        </w:tc>
      </w:tr>
      <w:tr w:rsidR="00C81188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:rsidR="00C81188" w:rsidRPr="007324BD" w:rsidRDefault="000D4B5B" w:rsidP="005314CE">
            <w:pPr>
              <w:pStyle w:val="Heading2"/>
            </w:pPr>
            <w:r>
              <w:rPr>
                <w:sz w:val="22"/>
              </w:rPr>
              <w:t>member</w:t>
            </w:r>
            <w:r w:rsidR="00C81188" w:rsidRPr="004D444E">
              <w:rPr>
                <w:sz w:val="22"/>
              </w:rPr>
              <w:t xml:space="preserve"> Information</w:t>
            </w:r>
          </w:p>
        </w:tc>
      </w:tr>
      <w:tr w:rsidR="0024648C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24648C" w:rsidRPr="004D444E" w:rsidRDefault="0024648C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Name</w:t>
            </w:r>
            <w:r w:rsidR="001D2340" w:rsidRPr="004D444E">
              <w:rPr>
                <w:sz w:val="20"/>
              </w:rPr>
              <w:t>:</w:t>
            </w:r>
          </w:p>
        </w:tc>
      </w:tr>
      <w:tr w:rsidR="001753AD" w:rsidRPr="007324BD" w:rsidTr="004D444E">
        <w:trPr>
          <w:cantSplit/>
          <w:trHeight w:val="558"/>
          <w:jc w:val="center"/>
        </w:trPr>
        <w:tc>
          <w:tcPr>
            <w:tcW w:w="3236" w:type="dxa"/>
            <w:shd w:val="clear" w:color="auto" w:fill="auto"/>
            <w:vAlign w:val="center"/>
          </w:tcPr>
          <w:p w:rsidR="001753AD" w:rsidRPr="004D444E" w:rsidRDefault="001753AD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 xml:space="preserve">Phone: (       )        - </w:t>
            </w:r>
          </w:p>
        </w:tc>
        <w:tc>
          <w:tcPr>
            <w:tcW w:w="6296" w:type="dxa"/>
            <w:gridSpan w:val="3"/>
            <w:shd w:val="clear" w:color="auto" w:fill="auto"/>
            <w:vAlign w:val="center"/>
          </w:tcPr>
          <w:p w:rsidR="001753AD" w:rsidRPr="004D444E" w:rsidRDefault="001753AD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Email:</w:t>
            </w:r>
          </w:p>
        </w:tc>
      </w:tr>
      <w:tr w:rsidR="00C81188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AE1F72" w:rsidRPr="004D444E" w:rsidRDefault="00AE1F72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 xml:space="preserve">Current </w:t>
            </w:r>
            <w:r w:rsidR="001D2340" w:rsidRPr="004D444E">
              <w:rPr>
                <w:sz w:val="20"/>
              </w:rPr>
              <w:t>a</w:t>
            </w:r>
            <w:r w:rsidR="00C81188" w:rsidRPr="004D444E">
              <w:rPr>
                <w:sz w:val="20"/>
              </w:rPr>
              <w:t>ddress</w:t>
            </w:r>
            <w:r w:rsidR="001D2340" w:rsidRPr="004D444E">
              <w:rPr>
                <w:sz w:val="20"/>
              </w:rPr>
              <w:t>: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4496" w:type="dxa"/>
            <w:gridSpan w:val="2"/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City:</w:t>
            </w:r>
          </w:p>
        </w:tc>
        <w:tc>
          <w:tcPr>
            <w:tcW w:w="5036" w:type="dxa"/>
            <w:gridSpan w:val="2"/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 xml:space="preserve">State:                           </w:t>
            </w:r>
            <w:r>
              <w:rPr>
                <w:sz w:val="20"/>
              </w:rPr>
              <w:t>Zip:</w:t>
            </w:r>
          </w:p>
        </w:tc>
      </w:tr>
      <w:tr w:rsidR="009622B2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:rsidR="009622B2" w:rsidRPr="007324BD" w:rsidRDefault="001906A5" w:rsidP="00574303">
            <w:pPr>
              <w:pStyle w:val="Heading2"/>
            </w:pPr>
            <w:r w:rsidRPr="004D444E">
              <w:rPr>
                <w:sz w:val="22"/>
              </w:rPr>
              <w:t>Additional Family members requiring membership</w:t>
            </w:r>
          </w:p>
        </w:tc>
      </w:tr>
      <w:tr w:rsidR="001906A5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1906A5" w:rsidRPr="004D444E" w:rsidRDefault="001906A5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Name:</w:t>
            </w:r>
          </w:p>
        </w:tc>
      </w:tr>
      <w:tr w:rsidR="001906A5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1906A5" w:rsidRPr="004D444E" w:rsidRDefault="001906A5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Name:</w:t>
            </w:r>
          </w:p>
        </w:tc>
      </w:tr>
      <w:tr w:rsidR="001906A5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1906A5" w:rsidRPr="004D444E" w:rsidRDefault="001906A5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Name:</w:t>
            </w:r>
          </w:p>
        </w:tc>
      </w:tr>
      <w:tr w:rsidR="001906A5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1906A5" w:rsidRPr="004D444E" w:rsidRDefault="001906A5">
            <w:pPr>
              <w:rPr>
                <w:sz w:val="20"/>
              </w:rPr>
            </w:pPr>
            <w:r w:rsidRPr="004D444E">
              <w:rPr>
                <w:sz w:val="20"/>
              </w:rPr>
              <w:t>Name:</w:t>
            </w:r>
          </w:p>
        </w:tc>
      </w:tr>
      <w:tr w:rsidR="00415F5F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:rsidR="00415F5F" w:rsidRPr="007324BD" w:rsidRDefault="004D444E" w:rsidP="004D444E">
            <w:pPr>
              <w:pStyle w:val="Heading2"/>
            </w:pPr>
            <w:r w:rsidRPr="004D444E">
              <w:rPr>
                <w:sz w:val="22"/>
              </w:rPr>
              <w:t>Payment information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5965" w:type="dxa"/>
            <w:gridSpan w:val="3"/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Adult Membership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D444E" w:rsidRPr="004D444E" w:rsidRDefault="004D444E" w:rsidP="001753AD">
            <w:pPr>
              <w:jc w:val="center"/>
              <w:rPr>
                <w:sz w:val="20"/>
              </w:rPr>
            </w:pPr>
            <w:r w:rsidRPr="004D444E">
              <w:rPr>
                <w:sz w:val="20"/>
              </w:rPr>
              <w:t>$20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5965" w:type="dxa"/>
            <w:gridSpan w:val="3"/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Junior Membership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D444E" w:rsidRPr="004D444E" w:rsidRDefault="004D444E" w:rsidP="001753AD">
            <w:pPr>
              <w:jc w:val="center"/>
              <w:rPr>
                <w:sz w:val="20"/>
              </w:rPr>
            </w:pPr>
            <w:r w:rsidRPr="004D444E">
              <w:rPr>
                <w:sz w:val="20"/>
              </w:rPr>
              <w:t>$15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5965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Affiliate Membership</w:t>
            </w:r>
          </w:p>
        </w:tc>
        <w:tc>
          <w:tcPr>
            <w:tcW w:w="356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1753AD">
            <w:pPr>
              <w:jc w:val="center"/>
              <w:rPr>
                <w:sz w:val="20"/>
              </w:rPr>
            </w:pPr>
            <w:r w:rsidRPr="004D444E">
              <w:rPr>
                <w:sz w:val="20"/>
              </w:rPr>
              <w:t>$15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5965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Additional Family Memberships</w:t>
            </w:r>
          </w:p>
        </w:tc>
        <w:tc>
          <w:tcPr>
            <w:tcW w:w="356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1753AD">
            <w:pPr>
              <w:jc w:val="center"/>
              <w:rPr>
                <w:sz w:val="20"/>
              </w:rPr>
            </w:pPr>
            <w:r w:rsidRPr="004D444E">
              <w:rPr>
                <w:sz w:val="20"/>
              </w:rPr>
              <w:t>$5 each</w:t>
            </w:r>
          </w:p>
        </w:tc>
      </w:tr>
      <w:tr w:rsidR="004D444E" w:rsidRPr="007324BD" w:rsidTr="004D444E">
        <w:trPr>
          <w:cantSplit/>
          <w:trHeight w:val="558"/>
          <w:jc w:val="center"/>
        </w:trPr>
        <w:tc>
          <w:tcPr>
            <w:tcW w:w="5965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Total Enclosed</w:t>
            </w:r>
          </w:p>
        </w:tc>
        <w:tc>
          <w:tcPr>
            <w:tcW w:w="356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D444E" w:rsidRPr="004D444E" w:rsidRDefault="004D444E" w:rsidP="004D444E">
            <w:pPr>
              <w:rPr>
                <w:sz w:val="20"/>
              </w:rPr>
            </w:pPr>
            <w:r w:rsidRPr="004D444E">
              <w:rPr>
                <w:sz w:val="20"/>
              </w:rPr>
              <w:t>$</w:t>
            </w:r>
          </w:p>
        </w:tc>
      </w:tr>
      <w:tr w:rsidR="005314CE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D9D9D9" w:themeFill="background1" w:themeFillShade="D9"/>
            <w:vAlign w:val="center"/>
          </w:tcPr>
          <w:p w:rsidR="005314CE" w:rsidRPr="007324BD" w:rsidRDefault="005314CE" w:rsidP="005314CE">
            <w:pPr>
              <w:pStyle w:val="Heading2"/>
            </w:pPr>
            <w:r w:rsidRPr="004D444E">
              <w:rPr>
                <w:sz w:val="22"/>
              </w:rPr>
              <w:t>Signature</w:t>
            </w:r>
          </w:p>
        </w:tc>
      </w:tr>
      <w:tr w:rsidR="005D4280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5D4280" w:rsidRPr="004D444E" w:rsidRDefault="001C3EC9" w:rsidP="00326F1B">
            <w:pPr>
              <w:rPr>
                <w:sz w:val="20"/>
              </w:rPr>
            </w:pPr>
            <w:r>
              <w:rPr>
                <w:sz w:val="20"/>
              </w:rPr>
              <w:t xml:space="preserve">By signing this document </w:t>
            </w:r>
            <w:bookmarkStart w:id="0" w:name="_GoBack"/>
            <w:bookmarkEnd w:id="0"/>
            <w:r>
              <w:rPr>
                <w:sz w:val="20"/>
              </w:rPr>
              <w:t>I</w:t>
            </w:r>
            <w:r w:rsidR="001753AD" w:rsidRPr="004D444E">
              <w:rPr>
                <w:sz w:val="20"/>
              </w:rPr>
              <w:t xml:space="preserve"> agree to abide by the Ohio Chess Association Code of Regulations.</w:t>
            </w:r>
          </w:p>
        </w:tc>
      </w:tr>
      <w:tr w:rsidR="001753AD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1753AD" w:rsidRPr="004D444E" w:rsidRDefault="004D444E" w:rsidP="00326F1B">
            <w:pPr>
              <w:rPr>
                <w:sz w:val="20"/>
              </w:rPr>
            </w:pPr>
            <w:r w:rsidRPr="004D444E">
              <w:rPr>
                <w:sz w:val="20"/>
              </w:rPr>
              <w:t>Printed Name:</w:t>
            </w:r>
          </w:p>
        </w:tc>
      </w:tr>
      <w:tr w:rsidR="001753AD" w:rsidRPr="007324BD" w:rsidTr="004D444E">
        <w:trPr>
          <w:cantSplit/>
          <w:trHeight w:val="558"/>
          <w:jc w:val="center"/>
        </w:trPr>
        <w:tc>
          <w:tcPr>
            <w:tcW w:w="9532" w:type="dxa"/>
            <w:gridSpan w:val="4"/>
            <w:shd w:val="clear" w:color="auto" w:fill="auto"/>
            <w:vAlign w:val="center"/>
          </w:tcPr>
          <w:p w:rsidR="001753AD" w:rsidRPr="004D444E" w:rsidRDefault="004D444E" w:rsidP="00326F1B">
            <w:pPr>
              <w:rPr>
                <w:sz w:val="20"/>
              </w:rPr>
            </w:pPr>
            <w:r>
              <w:rPr>
                <w:sz w:val="20"/>
              </w:rPr>
              <w:t>Signature</w:t>
            </w:r>
            <w:r w:rsidRPr="004D444E">
              <w:rPr>
                <w:sz w:val="20"/>
              </w:rPr>
              <w:t xml:space="preserve">:                                          </w:t>
            </w:r>
            <w:r>
              <w:rPr>
                <w:sz w:val="20"/>
              </w:rPr>
              <w:t xml:space="preserve">                                         </w:t>
            </w:r>
            <w:r w:rsidRPr="004D444E">
              <w:rPr>
                <w:sz w:val="20"/>
              </w:rPr>
              <w:t xml:space="preserve"> Date: ____ / ____/ __________</w:t>
            </w:r>
          </w:p>
        </w:tc>
      </w:tr>
    </w:tbl>
    <w:p w:rsidR="00415F5F" w:rsidRPr="007324BD" w:rsidRDefault="00415F5F" w:rsidP="009C7D71"/>
    <w:sectPr w:rsidR="00415F5F" w:rsidRPr="007324BD" w:rsidSect="00400969"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C77" w:rsidRDefault="00985C77">
      <w:r>
        <w:separator/>
      </w:r>
    </w:p>
  </w:endnote>
  <w:endnote w:type="continuationSeparator" w:id="0">
    <w:p w:rsidR="00985C77" w:rsidRDefault="0098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18" w:rsidRDefault="001F4E18" w:rsidP="001F4E18">
    <w:pPr>
      <w:pStyle w:val="Footer"/>
      <w:jc w:val="center"/>
    </w:pPr>
    <w:r>
      <w:t>M</w:t>
    </w:r>
    <w:r w:rsidR="00581585">
      <w:t>ail c</w:t>
    </w:r>
    <w:r>
      <w:t xml:space="preserve">heck &amp; completed form to: </w:t>
    </w:r>
    <w:r w:rsidRPr="001F4E18">
      <w:rPr>
        <w:b/>
      </w:rPr>
      <w:t>Ohio Chess Association c/o Cheryl Stagg 7578 Chancery Dr. Dublin, OH 43016</w:t>
    </w:r>
  </w:p>
  <w:p w:rsidR="000E2704" w:rsidRDefault="000E2704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C77" w:rsidRDefault="00985C77">
      <w:r>
        <w:separator/>
      </w:r>
    </w:p>
  </w:footnote>
  <w:footnote w:type="continuationSeparator" w:id="0">
    <w:p w:rsidR="00985C77" w:rsidRDefault="00985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A5"/>
    <w:rsid w:val="000077BD"/>
    <w:rsid w:val="00017DD1"/>
    <w:rsid w:val="00032E90"/>
    <w:rsid w:val="000332AD"/>
    <w:rsid w:val="000447ED"/>
    <w:rsid w:val="00085333"/>
    <w:rsid w:val="000C0676"/>
    <w:rsid w:val="000C3395"/>
    <w:rsid w:val="000D4B5B"/>
    <w:rsid w:val="000E2704"/>
    <w:rsid w:val="0011649E"/>
    <w:rsid w:val="0016303A"/>
    <w:rsid w:val="001753AD"/>
    <w:rsid w:val="001906A5"/>
    <w:rsid w:val="00190F40"/>
    <w:rsid w:val="001C3EC9"/>
    <w:rsid w:val="001D2340"/>
    <w:rsid w:val="001F4E18"/>
    <w:rsid w:val="001F7A95"/>
    <w:rsid w:val="002123FC"/>
    <w:rsid w:val="00240AF1"/>
    <w:rsid w:val="0024648C"/>
    <w:rsid w:val="002602F0"/>
    <w:rsid w:val="002C0936"/>
    <w:rsid w:val="00313BB8"/>
    <w:rsid w:val="00326F1B"/>
    <w:rsid w:val="00384215"/>
    <w:rsid w:val="003C4E60"/>
    <w:rsid w:val="00400969"/>
    <w:rsid w:val="004035E6"/>
    <w:rsid w:val="00415F5F"/>
    <w:rsid w:val="0042038C"/>
    <w:rsid w:val="00461DCB"/>
    <w:rsid w:val="00491A66"/>
    <w:rsid w:val="004B66C1"/>
    <w:rsid w:val="004D444E"/>
    <w:rsid w:val="004D64E0"/>
    <w:rsid w:val="005314CE"/>
    <w:rsid w:val="00532E88"/>
    <w:rsid w:val="005360D4"/>
    <w:rsid w:val="0054754E"/>
    <w:rsid w:val="0056338C"/>
    <w:rsid w:val="00574303"/>
    <w:rsid w:val="00581585"/>
    <w:rsid w:val="005D4280"/>
    <w:rsid w:val="005F422F"/>
    <w:rsid w:val="00616028"/>
    <w:rsid w:val="006638AD"/>
    <w:rsid w:val="00671993"/>
    <w:rsid w:val="00682713"/>
    <w:rsid w:val="007054D8"/>
    <w:rsid w:val="00722DE8"/>
    <w:rsid w:val="007324BD"/>
    <w:rsid w:val="00733AC6"/>
    <w:rsid w:val="007344B3"/>
    <w:rsid w:val="007352E9"/>
    <w:rsid w:val="007543A4"/>
    <w:rsid w:val="00770EEA"/>
    <w:rsid w:val="007E3D81"/>
    <w:rsid w:val="00850FE1"/>
    <w:rsid w:val="008658E6"/>
    <w:rsid w:val="00884CA6"/>
    <w:rsid w:val="00887861"/>
    <w:rsid w:val="00900794"/>
    <w:rsid w:val="00932D09"/>
    <w:rsid w:val="009622B2"/>
    <w:rsid w:val="00985C77"/>
    <w:rsid w:val="009C7D71"/>
    <w:rsid w:val="009F58BB"/>
    <w:rsid w:val="00A41E64"/>
    <w:rsid w:val="00A4373B"/>
    <w:rsid w:val="00A83D5E"/>
    <w:rsid w:val="00AE1F72"/>
    <w:rsid w:val="00B04903"/>
    <w:rsid w:val="00B12708"/>
    <w:rsid w:val="00B41C69"/>
    <w:rsid w:val="00B96D9F"/>
    <w:rsid w:val="00BB32D8"/>
    <w:rsid w:val="00BC0F25"/>
    <w:rsid w:val="00BE09D6"/>
    <w:rsid w:val="00C10FF1"/>
    <w:rsid w:val="00C30E55"/>
    <w:rsid w:val="00C5090B"/>
    <w:rsid w:val="00C63324"/>
    <w:rsid w:val="00C81188"/>
    <w:rsid w:val="00C92FF3"/>
    <w:rsid w:val="00CB5E53"/>
    <w:rsid w:val="00CC6A22"/>
    <w:rsid w:val="00CC7CB7"/>
    <w:rsid w:val="00D02133"/>
    <w:rsid w:val="00D21FCD"/>
    <w:rsid w:val="00D34CBE"/>
    <w:rsid w:val="00D461ED"/>
    <w:rsid w:val="00D53D61"/>
    <w:rsid w:val="00D66A94"/>
    <w:rsid w:val="00DA5F94"/>
    <w:rsid w:val="00DC6437"/>
    <w:rsid w:val="00DD2A14"/>
    <w:rsid w:val="00DF1BA0"/>
    <w:rsid w:val="00E33A75"/>
    <w:rsid w:val="00E33DC8"/>
    <w:rsid w:val="00E630EB"/>
    <w:rsid w:val="00E75AE6"/>
    <w:rsid w:val="00E80215"/>
    <w:rsid w:val="00EA353A"/>
    <w:rsid w:val="00EB52A5"/>
    <w:rsid w:val="00EC655E"/>
    <w:rsid w:val="00EE33CA"/>
    <w:rsid w:val="00F04B9B"/>
    <w:rsid w:val="00F0626A"/>
    <w:rsid w:val="00F149CC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nhideWhenUsed/>
    <w:rsid w:val="001F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4E1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E1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nhideWhenUsed/>
    <w:rsid w:val="001F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4E1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E1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\AppData\Roaming\Microsoft\Templates\MS_MmbrApp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MS_MmbrAppl</Template>
  <TotalTime>39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BFAP IT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Kelly Bloomfield</dc:creator>
  <cp:lastModifiedBy>Kelly Bloomfield</cp:lastModifiedBy>
  <cp:revision>5</cp:revision>
  <cp:lastPrinted>2004-01-19T19:27:00Z</cp:lastPrinted>
  <dcterms:created xsi:type="dcterms:W3CDTF">2016-02-15T13:28:00Z</dcterms:created>
  <dcterms:modified xsi:type="dcterms:W3CDTF">2016-02-28T17:27:00Z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