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DA145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DA1457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</w:p>
    <w:p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Gracz – </w:t>
      </w:r>
    </w:p>
    <w:p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Trener – </w:t>
      </w:r>
    </w:p>
    <w:p w:rsidR="00240730" w:rsidRP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  <w:r w:rsidR="00FD3E6D">
        <w:rPr>
          <w:lang w:val="pl-PL"/>
        </w:rPr>
        <w:t xml:space="preserve"> (przedstawienie specyfiki technicznej systemu UML)</w:t>
      </w:r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1742A5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P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  <w:r w:rsidR="00FD3E6D">
        <w:rPr>
          <w:lang w:val="pl-PL"/>
        </w:rPr>
        <w:t xml:space="preserve"> (protokoły zapytań, dostępność)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1742A5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1742A5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DA1457" w:rsidP="006A5F82">
      <w:pPr>
        <w:rPr>
          <w:lang w:val="pl-PL"/>
        </w:rPr>
      </w:pPr>
      <w:r w:rsidRPr="00DA1457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312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DA1457" w:rsidP="006A5F82">
      <w:pPr>
        <w:rPr>
          <w:lang w:val="pl-PL"/>
        </w:rPr>
      </w:pPr>
      <w:r w:rsidRPr="00DA1457">
        <w:rPr>
          <w:noProof/>
        </w:rPr>
        <w:pict>
          <v:shape id="_x0000_s1030" type="#_x0000_t75" style="position:absolute;left:0;text-align:left;margin-left:0;margin-top:16.2pt;width:443.9pt;height:255.6pt;z-index:251660288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DA1457" w:rsidP="006A5F82">
      <w:pPr>
        <w:rPr>
          <w:lang w:val="pl-PL"/>
        </w:rPr>
      </w:pPr>
      <w:r w:rsidRPr="00DA1457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264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DA1457" w:rsidP="006A5F82">
      <w:pPr>
        <w:rPr>
          <w:lang w:val="pl-PL"/>
        </w:rPr>
      </w:pPr>
      <w:r w:rsidRPr="00DA1457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240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DA1457" w:rsidP="006A5F82">
      <w:pPr>
        <w:rPr>
          <w:lang w:val="pl-PL"/>
        </w:rPr>
      </w:pPr>
      <w:r w:rsidRPr="00DA1457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21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DA1457" w:rsidP="006A5F82">
      <w:pPr>
        <w:rPr>
          <w:lang w:val="pl-PL"/>
        </w:rPr>
      </w:pPr>
      <w:r w:rsidRPr="00DA1457">
        <w:rPr>
          <w:noProof/>
        </w:rPr>
        <w:pict>
          <v:shape id="_x0000_s1026" type="#_x0000_t75" style="position:absolute;left:0;text-align:left;margin-left:-.6pt;margin-top:15.6pt;width:459.5pt;height:280.8pt;z-index:251656192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C5283D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55168" behindDoc="0" locked="0" layoutInCell="1" allowOverlap="1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414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  <w:r w:rsidR="001E10F4">
        <w:rPr>
          <w:lang w:val="pl-PL"/>
        </w:rPr>
        <w:t xml:space="preserve"> (zamienić na procenty)</w:t>
      </w:r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1742A5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1742A5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1742A5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1742A5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1742A5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1742A5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1742A5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FB4858" w:rsidRDefault="00A02543" w:rsidP="00FB4858">
            <w:pPr>
              <w:rPr>
                <w:lang w:val="pl-PL"/>
              </w:rPr>
            </w:pPr>
            <w:r>
              <w:rPr>
                <w:lang w:val="pl-PL"/>
              </w:rPr>
              <w:t>6</w:t>
            </w: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FB4858" w:rsidRPr="0006701C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</w:tbl>
    <w:p w:rsidR="00FB4858" w:rsidRDefault="00FB4858" w:rsidP="00FB4858">
      <w:pPr>
        <w:rPr>
          <w:lang w:val="pl-PL"/>
        </w:rPr>
      </w:pPr>
    </w:p>
    <w:p w:rsidR="00FB4858" w:rsidRPr="00B541B4" w:rsidRDefault="00FB4858" w:rsidP="00FB4858">
      <w:pPr>
        <w:rPr>
          <w:b/>
          <w:lang w:val="pl-PL"/>
        </w:rPr>
      </w:pPr>
    </w:p>
    <w:p w:rsidR="00FB4858" w:rsidRPr="00B541B4" w:rsidRDefault="00FB4858" w:rsidP="00FB4858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</w:tbl>
    <w:p w:rsidR="00FB4858" w:rsidRDefault="00FB4858" w:rsidP="00FB4858">
      <w:pPr>
        <w:rPr>
          <w:lang w:val="pl-PL"/>
        </w:rPr>
      </w:pPr>
      <w:r>
        <w:rPr>
          <w:lang w:val="pl-PL"/>
        </w:rPr>
        <w:br/>
      </w:r>
    </w:p>
    <w:p w:rsidR="00FB4858" w:rsidRDefault="00FB4858" w:rsidP="00FB4858">
      <w:pPr>
        <w:rPr>
          <w:lang w:val="pl-PL"/>
        </w:rPr>
      </w:pPr>
    </w:p>
    <w:p w:rsidR="00FB4858" w:rsidRDefault="00FB4858" w:rsidP="00FB4858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FB4858" w:rsidTr="00FB4858">
        <w:tc>
          <w:tcPr>
            <w:tcW w:w="2963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FB4858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FB4858" w:rsidTr="00FB4858">
        <w:tc>
          <w:tcPr>
            <w:tcW w:w="2963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3267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2626" w:type="dxa"/>
            <w:vAlign w:val="center"/>
          </w:tcPr>
          <w:p w:rsidR="00FB4858" w:rsidRDefault="00FB4858" w:rsidP="00FB4858">
            <w:pPr>
              <w:jc w:val="center"/>
              <w:rPr>
                <w:lang w:val="pl-PL"/>
              </w:rPr>
            </w:pP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2D618B" w:rsidRPr="002D618B" w:rsidRDefault="00FB4858" w:rsidP="001742A5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:rsidR="001742A5" w:rsidRPr="001742A5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195696</wp:posOffset>
            </wp:positionV>
            <wp:extent cx="5488132" cy="4613563"/>
            <wp:effectExtent l="19050" t="0" r="0" b="0"/>
            <wp:wrapNone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1742A5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1742A5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integralność usługi Firebase 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DA1457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DA1457">
        <w:rPr>
          <w:lang w:val="pl-PL"/>
        </w:rPr>
      </w:r>
      <w:r w:rsidR="00DA1457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DA1457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5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5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6" w:name="_Toc1976819"/>
      <w:r w:rsidRPr="0057348F">
        <w:rPr>
          <w:lang w:val="pl-PL"/>
        </w:rPr>
        <w:t>Projekt bazy danych</w:t>
      </w:r>
      <w:bookmarkEnd w:id="26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7" w:name="_Toc1976820"/>
      <w:r w:rsidRPr="0057348F">
        <w:rPr>
          <w:lang w:val="pl-PL"/>
        </w:rPr>
        <w:t>Projekt interfejsu użytkownika</w:t>
      </w:r>
      <w:bookmarkEnd w:id="27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28" w:name="_Toc1976821"/>
      <w:r>
        <w:rPr>
          <w:lang w:val="pl-PL"/>
        </w:rPr>
        <w:t>Procedura wdrożenia</w:t>
      </w:r>
      <w:bookmarkEnd w:id="28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29" w:name="_Toc1976822"/>
      <w:r>
        <w:rPr>
          <w:lang w:val="pl-PL"/>
        </w:rPr>
        <w:lastRenderedPageBreak/>
        <w:t>Dokumentacja dla użytkownika</w:t>
      </w:r>
      <w:bookmarkEnd w:id="29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0" w:name="_Toc1976823"/>
      <w:r w:rsidRPr="0057348F">
        <w:rPr>
          <w:lang w:val="pl-PL"/>
        </w:rPr>
        <w:lastRenderedPageBreak/>
        <w:t>Podsumowanie</w:t>
      </w:r>
      <w:bookmarkEnd w:id="30"/>
    </w:p>
    <w:p w:rsidR="00D37881" w:rsidRDefault="00663F24" w:rsidP="00D37881">
      <w:pPr>
        <w:pStyle w:val="Nagwek2"/>
        <w:rPr>
          <w:lang w:val="pl-PL"/>
        </w:rPr>
      </w:pPr>
      <w:bookmarkStart w:id="31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1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2" w:name="_Toc1976825"/>
      <w:r w:rsidRPr="0057348F">
        <w:rPr>
          <w:lang w:val="pl-PL"/>
        </w:rPr>
        <w:lastRenderedPageBreak/>
        <w:t>Inne informacje</w:t>
      </w:r>
      <w:bookmarkEnd w:id="32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33954" w:rsidRDefault="00C33954" w:rsidP="00505F7E">
      <w:r>
        <w:separator/>
      </w:r>
    </w:p>
  </w:endnote>
  <w:endnote w:type="continuationSeparator" w:id="1">
    <w:p w:rsidR="00C33954" w:rsidRDefault="00C33954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33954" w:rsidRDefault="00C33954" w:rsidP="00505F7E">
      <w:r>
        <w:separator/>
      </w:r>
    </w:p>
  </w:footnote>
  <w:footnote w:type="continuationSeparator" w:id="1">
    <w:p w:rsidR="00C33954" w:rsidRDefault="00C33954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6540B"/>
    <w:rsid w:val="002729FD"/>
    <w:rsid w:val="002740C3"/>
    <w:rsid w:val="002C011A"/>
    <w:rsid w:val="002C6E1B"/>
    <w:rsid w:val="002D618B"/>
    <w:rsid w:val="002F77BA"/>
    <w:rsid w:val="00320EC3"/>
    <w:rsid w:val="00325CFC"/>
    <w:rsid w:val="00332B11"/>
    <w:rsid w:val="0037088A"/>
    <w:rsid w:val="00386AE9"/>
    <w:rsid w:val="0039705F"/>
    <w:rsid w:val="003A3111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8191B"/>
    <w:rsid w:val="00597964"/>
    <w:rsid w:val="005D2BAF"/>
    <w:rsid w:val="0060543D"/>
    <w:rsid w:val="0065650F"/>
    <w:rsid w:val="00663F24"/>
    <w:rsid w:val="00675730"/>
    <w:rsid w:val="0068689B"/>
    <w:rsid w:val="006959B0"/>
    <w:rsid w:val="006A37B9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A00F3B"/>
    <w:rsid w:val="00A02543"/>
    <w:rsid w:val="00A12F41"/>
    <w:rsid w:val="00A32B43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320B6"/>
    <w:rsid w:val="00C33954"/>
    <w:rsid w:val="00C43869"/>
    <w:rsid w:val="00C51174"/>
    <w:rsid w:val="00C5283D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85735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10C8"/>
    <w:rsid w:val="00F4565D"/>
    <w:rsid w:val="00F83A5A"/>
    <w:rsid w:val="00FB0782"/>
    <w:rsid w:val="00FB4858"/>
    <w:rsid w:val="00FC3EF7"/>
    <w:rsid w:val="00FD29C2"/>
    <w:rsid w:val="00FD3E6D"/>
    <w:rsid w:val="00FE67E5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1899</TotalTime>
  <Pages>38</Pages>
  <Words>3956</Words>
  <Characters>23736</Characters>
  <Application>Microsoft Office Word</Application>
  <DocSecurity>0</DocSecurity>
  <Lines>197</Lines>
  <Paragraphs>55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69</cp:revision>
  <dcterms:created xsi:type="dcterms:W3CDTF">2016-04-18T06:31:00Z</dcterms:created>
  <dcterms:modified xsi:type="dcterms:W3CDTF">2021-05-17T07:06:00Z</dcterms:modified>
</cp:coreProperties>
</file>