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82" w:rsidRDefault="00913B82"/>
    <w:p w:rsidR="00E71EE1" w:rsidRPr="003913A3" w:rsidRDefault="003913A3">
      <w:pPr>
        <w:rPr>
          <w:b/>
          <w:sz w:val="32"/>
          <w:szCs w:val="32"/>
        </w:rPr>
      </w:pPr>
      <w:bookmarkStart w:id="0" w:name="_GoBack"/>
      <w:r w:rsidRPr="003913A3">
        <w:rPr>
          <w:b/>
          <w:sz w:val="32"/>
          <w:szCs w:val="32"/>
        </w:rPr>
        <w:t>Implantação do SGEW junto a SIAT do CINDACTA IV</w:t>
      </w:r>
    </w:p>
    <w:p w:rsidR="003913A3" w:rsidRPr="003913A3" w:rsidRDefault="003913A3">
      <w:pPr>
        <w:rPr>
          <w:b/>
          <w:sz w:val="32"/>
          <w:szCs w:val="32"/>
        </w:rPr>
      </w:pPr>
    </w:p>
    <w:bookmarkEnd w:id="0"/>
    <w:p w:rsidR="003913A3" w:rsidRDefault="003913A3">
      <w:r>
        <w:t xml:space="preserve">O Sistema de </w:t>
      </w:r>
      <w:proofErr w:type="spellStart"/>
      <w:r>
        <w:t>Getsão</w:t>
      </w:r>
      <w:proofErr w:type="spellEnd"/>
      <w:r>
        <w:t xml:space="preserve"> do Ensino (ICEA) permite a gestão da aplicação dos cursos, através do cadastro de Instrutores, Alunos, cadastro de itens de prova, montagem e correção de prova.</w:t>
      </w:r>
    </w:p>
    <w:p w:rsidR="003913A3" w:rsidRDefault="003913A3">
      <w:r>
        <w:t xml:space="preserve">- Aplicação de prova em modo on-line, facilitando a montagem da prova sendo esta </w:t>
      </w:r>
      <w:proofErr w:type="spellStart"/>
      <w:r>
        <w:t>autumatica</w:t>
      </w:r>
      <w:proofErr w:type="spellEnd"/>
      <w:r>
        <w:t xml:space="preserve"> e </w:t>
      </w:r>
      <w:proofErr w:type="spellStart"/>
      <w:r>
        <w:t>dua</w:t>
      </w:r>
      <w:proofErr w:type="spellEnd"/>
      <w:r>
        <w:t xml:space="preserve"> aplicação em modo on-line, isto economiza tempo e utilização de papel.</w:t>
      </w:r>
    </w:p>
    <w:p w:rsidR="003913A3" w:rsidRDefault="003913A3">
      <w:r>
        <w:t xml:space="preserve"> </w:t>
      </w:r>
    </w:p>
    <w:p w:rsidR="00E71EE1" w:rsidRDefault="00E71EE1"/>
    <w:p w:rsidR="003913A3" w:rsidRDefault="003913A3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1150" cy="3924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A3" w:rsidRDefault="003913A3">
      <w:pPr>
        <w:rPr>
          <w:noProof/>
          <w:lang w:eastAsia="pt-BR"/>
        </w:rPr>
      </w:pPr>
      <w:r>
        <w:rPr>
          <w:noProof/>
          <w:lang w:eastAsia="pt-BR"/>
        </w:rPr>
        <w:t>O Sistema de Gestão de Ensino (SGEW) do ICEA foi desenvolvido em Delphi utilizando o Banco de Dados Firebird.</w:t>
      </w:r>
    </w:p>
    <w:p w:rsidR="003913A3" w:rsidRDefault="003913A3">
      <w:pPr>
        <w:rPr>
          <w:noProof/>
          <w:lang w:eastAsia="pt-BR"/>
        </w:rPr>
      </w:pPr>
      <w:r>
        <w:rPr>
          <w:noProof/>
          <w:lang w:eastAsia="pt-BR"/>
        </w:rPr>
        <w:t>Para a instalação da SIAT do CINDACTA IV foi verificado a possibilidade de rodar a aplicação no LINUX utilizando o Wine,</w:t>
      </w:r>
    </w:p>
    <w:p w:rsidR="003913A3" w:rsidRDefault="003913A3">
      <w:pPr>
        <w:rPr>
          <w:noProof/>
          <w:lang w:eastAsia="pt-BR"/>
        </w:rPr>
      </w:pPr>
      <w:r>
        <w:rPr>
          <w:noProof/>
          <w:lang w:eastAsia="pt-BR"/>
        </w:rPr>
        <w:t>Para a instalação é necessario instalação do Servidor de Banco de dados (Firebird) e da instalação do Wine nas maquinas que utilizarão os programas executaveis, para isto será necessário de apoio da Tecnica.</w:t>
      </w:r>
    </w:p>
    <w:p w:rsidR="003913A3" w:rsidRDefault="003913A3">
      <w:pPr>
        <w:rPr>
          <w:noProof/>
          <w:lang w:eastAsia="pt-BR"/>
        </w:rPr>
      </w:pPr>
    </w:p>
    <w:p w:rsidR="003913A3" w:rsidRDefault="003913A3"/>
    <w:sectPr w:rsidR="00391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EE1"/>
    <w:rsid w:val="003913A3"/>
    <w:rsid w:val="00913B82"/>
    <w:rsid w:val="00D4169F"/>
    <w:rsid w:val="00E7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1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E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1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Osvaldir</dc:creator>
  <cp:lastModifiedBy>Osvaldir</cp:lastModifiedBy>
  <cp:revision>4</cp:revision>
  <cp:lastPrinted>2020-03-04T17:16:00Z</cp:lastPrinted>
  <dcterms:created xsi:type="dcterms:W3CDTF">2020-03-04T12:41:00Z</dcterms:created>
  <dcterms:modified xsi:type="dcterms:W3CDTF">2020-03-04T17:32:00Z</dcterms:modified>
</cp:coreProperties>
</file>