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67E8F9"/>
                <w:sz w:val="22"/>
              </w:rPr>
              <w:t>AULA 4</w:t>
            </w:r>
          </w:p>
          <w:p>
            <w:r>
              <w:rPr>
                <w:b/>
                <w:i w:val="0"/>
                <w:color w:val="FFFFFF"/>
                <w:sz w:val="44"/>
              </w:rPr>
              <w:t>Pesquisas e consultas avançadas</w:t>
            </w:r>
          </w:p>
          <w:p>
            <w:r>
              <w:rPr>
                <w:b w:val="0"/>
                <w:i w:val="0"/>
                <w:color w:val="CBD5E1"/>
                <w:sz w:val="22"/>
              </w:rPr>
              <w:t>Django ORM para relatórios e catálogo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Projeto</w:t>
            </w:r>
          </w:p>
        </w:tc>
        <w:tc>
          <w:tcPr>
            <w:tcW w:type="dxa" w:w="4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 desta aula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Próximo passo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Catálogo Web Django</w:t>
            </w:r>
          </w:p>
        </w:tc>
        <w:tc>
          <w:tcPr>
            <w:tcW w:type="dxa" w:w="4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Aprender a procurar, filtrar, ordenar e resumir produtos com segurança.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Aula 5 — Templates, Bootstrap e identidade visual.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Como trabalhar com esta apostila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Não leias apenas o resultado final. Executa cada etapa, abre o navegador ou o shell, observa o resultado e escreve com as tuas próprias palavras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Tempo</w:t>
            </w:r>
          </w:p>
        </w:tc>
        <w:tc>
          <w:tcPr>
            <w:tcW w:type="dxa" w:w="6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Compreender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20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Ler o conceito e explicar o fluxo.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50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Escrever os ficheiros e executar os comandos.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Praticar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35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Resolver o exercício sem copiar a solução.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Rever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15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Corrigir erros, marcar o checklist e fazer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16A34A"/>
                <w:sz w:val="20"/>
              </w:rPr>
              <w:t>Regra do curso</w:t>
              <w:br/>
            </w:r>
            <w:r>
              <w:rPr>
                <w:b w:val="0"/>
                <w:i w:val="0"/>
                <w:color w:val="0F172A"/>
                <w:sz w:val="18"/>
              </w:rPr>
              <w:t>Avança apenas quando conseguires explicar o fluxo, executar os passos e alterar o exemplo sem depender de copiar linha por linha.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Identidade visual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58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no catálogo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Azul-marinho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#0F172A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Navbar, títulos fortes e fundo escuro.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#2563EB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Botões principais e links.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Ciano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#0891B2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Destaques e informação.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Verde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#16A34A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Sucesso, produto ativo e stock disponível.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Vermelho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#DC2626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Erros, apagar e stock esgotado.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Cinza-claro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#F8FAFC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Fundo e áreas de leitura.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1. O resultado que vais construir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listagem da Aula 3 vai ganhar filtros úteis: pesquisa por texto, categoria, preço, stock e ordenação. O mesmo conhecimento servirá mais tarde para dashboards e APIs.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Pedido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QuerySet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Filtro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Ordenação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Dados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Template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QuerySet</w:t>
              <w:br/>
            </w:r>
            <w:r>
              <w:rPr>
                <w:b w:val="0"/>
                <w:i w:val="0"/>
                <w:color w:val="0F172A"/>
                <w:sz w:val="18"/>
              </w:rPr>
              <w:t>Um QuerySet representa uma consulta ao banco de dados. O Django adia a execução até ser necessário obter os resultados. Podes encadear filtros sem escrever SQL diretamente.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2. Consultas fundamentais no shell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shell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produtos.models import Categoria, Produto</w:t>
              <w:br/>
              <w:br/>
              <w:t>Produto.objects.all()</w:t>
              <w:br/>
              <w:t>Produto.objects.first()</w:t>
              <w:br/>
              <w:t>Produto.objects.last()</w:t>
              <w:br/>
              <w:t>Produto.objects.count()</w:t>
              <w:br/>
              <w:t>Produto.objects.exists()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3. Filtrar, excluir e pesquisar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66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Consulta</w:t>
            </w:r>
          </w:p>
        </w:tc>
      </w:tr>
      <w:tr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Produtos ativos</w:t>
            </w:r>
          </w:p>
        </w:tc>
        <w:tc>
          <w:tcPr>
            <w:tcW w:type="dxa" w:w="6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Produto.objects.filter(ativo=True)</w:t>
            </w:r>
          </w:p>
        </w:tc>
      </w:tr>
      <w:tr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Stock disponível</w:t>
            </w:r>
          </w:p>
        </w:tc>
        <w:tc>
          <w:tcPr>
            <w:tcW w:type="dxa" w:w="6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Produto.objects.filter(stock__gt=0)</w:t>
            </w:r>
          </w:p>
        </w:tc>
      </w:tr>
      <w:tr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Preço mínimo</w:t>
            </w:r>
          </w:p>
        </w:tc>
        <w:tc>
          <w:tcPr>
            <w:tcW w:type="dxa" w:w="6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Produto.objects.filter(preco__gte=100)</w:t>
            </w:r>
          </w:p>
        </w:tc>
      </w:tr>
      <w:tr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Nome com texto</w:t>
            </w:r>
          </w:p>
        </w:tc>
        <w:tc>
          <w:tcPr>
            <w:tcW w:type="dxa" w:w="6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Produto.objects.filter(nome__icontains="pro")</w:t>
            </w:r>
          </w:p>
        </w:tc>
      </w:tr>
      <w:tr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Excluir esgotados</w:t>
            </w:r>
          </w:p>
        </w:tc>
        <w:tc>
          <w:tcPr>
            <w:tcW w:type="dxa" w:w="6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Produto.objects.exclude(stock=0)</w:t>
            </w:r>
          </w:p>
        </w:tc>
      </w:tr>
      <w:tr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Várias categorias</w:t>
            </w:r>
          </w:p>
        </w:tc>
        <w:tc>
          <w:tcPr>
            <w:tcW w:type="dxa" w:w="6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Produto.objects.filter(categoria__nome__in=["Computadores", "Livros"])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Os sufixos mais usados são exact, gt, gte, lt, lte, contains, icontains e in. Lê cada consulta em voz alta antes de executá-la.</w:t>
      </w:r>
    </w:p>
    <w:p>
      <w:pPr>
        <w:pStyle w:val="Heading1"/>
        <w:spacing w:before="240" w:after="100"/>
      </w:pPr>
      <w:r>
        <w:rPr>
          <w:color w:val="2563EB"/>
        </w:rPr>
        <w:t>4. Ordenar e escolher campos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Produto.objects.order_by("preco")</w:t>
              <w:br/>
              <w:t>Produto.objects.order_by("-preco")</w:t>
              <w:br/>
              <w:t>Produto.objects.order_by("-criado_em")</w:t>
              <w:br/>
              <w:br/>
              <w:t>Produto.objects.values("nome", "preco", "stock")</w:t>
              <w:br/>
              <w:t>Produto.objects.values_list("nome", flat=True)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5. Condições com Q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Usa Q quando precisares de OR, AND explícito ou negação. Isto é a base de uma pesquisa que procura em mais de um campo.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django.db.models import Q</w:t>
              <w:br/>
              <w:br/>
              <w:t>Produto.objects.filter(</w:t>
              <w:br/>
              <w:t xml:space="preserve">    Q(nome__icontains="pro") |</w:t>
              <w:br/>
              <w:t xml:space="preserve">    Q(descricao__icontains="pro")</w:t>
              <w:br/>
              <w:t>)</w:t>
              <w:br/>
              <w:br/>
              <w:t>Produto.objects.filter(</w:t>
              <w:br/>
              <w:t xml:space="preserve">    Q(ativo=True) &amp; Q(stock__gt=0)</w:t>
              <w:br/>
              <w:t>)</w:t>
              <w:br/>
              <w:br/>
              <w:t>Produto.objects.filter(~Q(ativo=True))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6. F e alterações baseadas no valor atual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django.db.models import F</w:t>
              <w:br/>
              <w:br/>
              <w:t>Produto.objects.filter(stock__gt=0).update(</w:t>
              <w:br/>
              <w:t xml:space="preserve">    stock=F("stock") - 1</w:t>
              <w:br/>
              <w:t>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  <w:insideH w:val="single" w:sz="8" w:space="0" w:color="DC2626"/>
              <w:insideV w:val="single" w:sz="8" w:space="0" w:color="DC262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DC2626"/>
                <w:sz w:val="20"/>
              </w:rPr>
              <w:t>Cuidado com update e delete</w:t>
              <w:br/>
            </w:r>
            <w:r>
              <w:rPr>
                <w:b w:val="0"/>
                <w:i w:val="0"/>
                <w:color w:val="0F172A"/>
                <w:sz w:val="18"/>
              </w:rPr>
              <w:t>update() e delete() atuam diretamente na base de dados e podem afetar vários registos. Primeiro testa com filter() e count(); só depois faz a alteração.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7. Relações e desempenho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categoria = Categoria.objects.get(nome="Computadores")</w:t>
              <w:br/>
              <w:t>categoria.produtos.all()</w:t>
              <w:br/>
              <w:br/>
              <w:t>Produto.objects.filter(categoria__nome="Computadores")</w:t>
              <w:br/>
              <w:br/>
              <w:t>Produto.objects.select_related("categoria")</w:t>
              <w:br/>
              <w:t>Categoria.objects.prefetch_related("produtos")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Método</w:t>
            </w:r>
          </w:p>
        </w:tc>
        <w:tc>
          <w:tcPr>
            <w:tcW w:type="dxa" w:w="4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Usa quando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select_related</w:t>
            </w:r>
          </w:p>
        </w:tc>
        <w:tc>
          <w:tcPr>
            <w:tcW w:type="dxa" w:w="4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ForeignKey ou OneToOne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 → categoria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prefetch_related</w:t>
            </w:r>
          </w:p>
        </w:tc>
        <w:tc>
          <w:tcPr>
            <w:tcW w:type="dxa" w:w="4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Relação inversa ou muitos objetos</w:t>
            </w:r>
          </w:p>
        </w:tc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Categoria → produtos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get_object_or_404</w:t>
            </w:r>
          </w:p>
        </w:tc>
        <w:tc>
          <w:tcPr>
            <w:tcW w:type="dxa" w:w="4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Um objeto obrigatório numa view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Detalhe de produto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8. Ligar filtros à página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Na view, lê os parâmetros da URL de consulta através de request.GET. Assim /produtos/?q=livro pode pesquisar sem criar uma URL nova para cada filtro.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lista_produtos(request):</w:t>
              <w:br/>
              <w:t xml:space="preserve">    produtos = Produto.objects.filter(ativo=True)</w:t>
              <w:br/>
              <w:t xml:space="preserve">    pesquisa = request.GET.get("q", "").strip()</w:t>
              <w:br/>
              <w:br/>
              <w:t xml:space="preserve">    if pesquisa:</w:t>
              <w:br/>
              <w:t xml:space="preserve">        produtos = produtos.filter(</w:t>
              <w:br/>
              <w:t xml:space="preserve">            Q(nome__icontains=pesquisa) |</w:t>
              <w:br/>
              <w:t xml:space="preserve">            Q(descricao__icontains=pesquisa)</w:t>
              <w:br/>
              <w:t xml:space="preserve">        )</w:t>
              <w:br/>
              <w:br/>
              <w:t xml:space="preserve">    produtos = produtos.select_related("categoria")</w:t>
              <w:br/>
              <w:t xml:space="preserve">    return render(</w:t>
              <w:br/>
              <w:t xml:space="preserve">        request,</w:t>
              <w:br/>
              <w:t xml:space="preserve">        "produtos/lista.html",</w:t>
              <w:br/>
              <w:t xml:space="preserve">        {"produtos": produtos, "pesquisa": pesquisa},</w:t>
              <w:br/>
              <w:t xml:space="preserve">    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No template, acrescenta um formulário GET: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&lt;form method="get"&gt;</w:t>
              <w:br/>
              <w:t xml:space="preserve">    &lt;input</w:t>
              <w:br/>
              <w:t xml:space="preserve">        type="search"</w:t>
              <w:br/>
              <w:t xml:space="preserve">        name="q"</w:t>
              <w:br/>
              <w:t xml:space="preserve">        value="{{ pesquisa }}"</w:t>
              <w:br/>
              <w:t xml:space="preserve">        placeholder="Pesquisar produtos"</w:t>
              <w:br/>
              <w:t xml:space="preserve">    &gt;</w:t>
              <w:br/>
              <w:t xml:space="preserve">    &lt;button type="submit"&gt;Pesquisar&lt;/button&gt;</w:t>
              <w:br/>
              <w:t>&lt;/form&gt;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9. Exercício de relatório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No Django Shell, cria consultas para responder: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Quantos produtos existem por categoria?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Qual é o produto mais caro?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Quais produtos estão abaixo de 5 unidades?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Quais produtos têm “pro” no nome ou descrição?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Quantos produtos ativos estão disponíveis?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Quais são os três produtos mais recentes?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django.db.models import Count</w:t>
              <w:br/>
              <w:br/>
              <w:t>Categoria.objects.annotate(</w:t>
              <w:br/>
              <w:t xml:space="preserve">    total_produtos=Count("produtos")</w:t>
              <w:br/>
              <w:t>).values("nome", "total_produtos")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10. Desafio da aula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 filtros combinados na página: pesquisa por texto, categoria selecionada e opção “apenas com stock”. Mantém os valores escolhidos no formulário depois da pesquisa.</w:t>
      </w:r>
    </w:p>
    <w:p>
      <w:pPr>
        <w:pStyle w:val="Heading1"/>
        <w:spacing w:before="240" w:after="100"/>
      </w:pPr>
      <w:r>
        <w:rPr>
          <w:color w:val="2563EB"/>
        </w:rPr>
        <w:t>Checklist da Aula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1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Concluído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Usei all, get, first, count e exists.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Fiz filtros com gt, gte e icontains.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Usei exclude e order_by.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Consultei uma ForeignKey pelo nome.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Usei Q para pesquisar em dois campos.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Compreendi o risco de update e delete.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Testei select_related e prefetch_related.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pesquisa funciona através de request.GET.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Consegui gerar um pequeno relatório.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O que vem a seguir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Na Aula 5 vamos melhorar a apresentação do catálogo com templates reutilizáveis, Bootstrap e a identidade visual definida no início.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Registo de aprendizagem</w:t>
              <w:br/>
            </w:r>
            <w:r>
              <w:rPr>
                <w:b w:val="0"/>
                <w:i w:val="0"/>
                <w:color w:val="0F172A"/>
                <w:sz w:val="18"/>
              </w:rPr>
              <w:t>Antes de fechar o editor, escreve: 1) o que aprendi; 2) o erro mais difícil; 3) como o corrigi; 4) uma pergunta para a próxima aula.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75569"/>
        <w:sz w:val="14"/>
      </w:rPr>
      <w:t xml:space="preserve">Aprender fazendo • Django + Bootstrap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475569"/>
        <w:sz w:val="15"/>
      </w:rPr>
      <w:t>CURSO PRÁTICO DE DJANGO  •  CATÁLOGO WEB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