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240" w:type="dxa"/>
              <w:start w:w="300" w:type="dxa"/>
              <w:bottom w:w="240" w:type="dxa"/>
              <w:end w:w="300" w:type="dxa"/>
            </w:tcMar>
          </w:tcPr>
          <w:p>
            <w:r>
              <w:rPr>
                <w:rFonts w:ascii="Arial" w:hAnsi="Arial"/>
                <w:b/>
                <w:i w:val="0"/>
                <w:color w:val="67E8F9"/>
                <w:sz w:val="22"/>
              </w:rPr>
              <w:t>AULA 9</w:t>
            </w:r>
          </w:p>
          <w:p>
            <w:r>
              <w:rPr>
                <w:rFonts w:ascii="Arial" w:hAnsi="Arial"/>
                <w:b/>
                <w:i w:val="0"/>
                <w:color w:val="FFFFFF"/>
                <w:sz w:val="42"/>
              </w:rPr>
              <w:t>Relatórios dentro da aplicação</w:t>
            </w:r>
          </w:p>
          <w:p>
            <w:r>
              <w:rPr>
                <w:rFonts w:ascii="Arial" w:hAnsi="Arial"/>
                <w:b w:val="0"/>
                <w:i w:val="0"/>
                <w:color w:val="CBD5E1"/>
                <w:sz w:val="21"/>
              </w:rPr>
              <w:t>Dashboard, filtros e indicadores do catálogo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Objetivo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Biblioteca principal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Catálogo Web Django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Transformar consultas ORM em informação útil para decisão.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Django ORM + Bootstrap; Chart.js só depois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</w:pPr>
      <w:r>
        <w:rPr>
          <w:rFonts w:ascii="Arial" w:hAnsi="Arial"/>
          <w:b/>
          <w:i w:val="0"/>
          <w:color w:val="2563EB"/>
          <w:sz w:val="24"/>
        </w:rPr>
        <w:t>Como estudar esta aula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i w:val="0"/>
          <w:color w:val="475569"/>
          <w:sz w:val="19"/>
        </w:rPr>
        <w:t>Executa cada etapa num projeto funcional. Depois de cada exemplo, altera pelo menos uma coisa e explica o resultado com as tuas próprias palavras.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Parte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Tempo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 que fazer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Conceito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20 min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Compreender o problema e o fluxo.</w:t>
            </w:r>
          </w:p>
        </w:tc>
      </w:tr>
      <w:tr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Construção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50 min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Escrever e executar o exemplo.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Exercício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35 min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Resolver sem copiar a solução.</w:t>
            </w:r>
          </w:p>
        </w:tc>
      </w:tr>
      <w:tr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Revisão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15 min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Testar, corrigir e registar dúvidas.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1. Relatório não é apenas uma tabela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i w:val="0"/>
          <w:color w:val="475569"/>
          <w:sz w:val="19"/>
        </w:rPr>
        <w:t>Um relatório começa com uma pergunta. “Quantos produtos estão esgotados?” e “Qual é o valor do stock?” exigem consultas diferentes. Primeiro calculamos; depois apresentamos.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Pergunta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563EB"/>
                <w:sz w:val="30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QuerySet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563EB"/>
                <w:sz w:val="30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Agregação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563EB"/>
                <w:sz w:val="30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Contexto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563EB"/>
                <w:sz w:val="30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Dashboard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" w:hAnsi="Arial"/>
                <w:b/>
                <w:i w:val="0"/>
                <w:color w:val="2563EB"/>
                <w:sz w:val="19"/>
              </w:rPr>
              <w:t>Melhor caminho para começar</w:t>
              <w:br/>
            </w:r>
            <w:r>
              <w:rPr>
                <w:rFonts w:ascii="Arial" w:hAnsi="Arial"/>
                <w:b w:val="0"/>
                <w:i w:val="0"/>
                <w:color w:val="475569"/>
                <w:sz w:val="17"/>
              </w:rPr>
              <w:t>Não uses uma biblioteca de gráficos logo no início. Aprende a criar cartões e tabelas com Django Templates e Bootstrap. Quando os números estiverem corretos, acrescenta Chart.js para gráficos.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2. Indicadores com 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from django.db.models import Count, Sum, F, DecimalField</w:t>
              <w:br/>
              <w:t>from django.db.models.functions import Coalesce</w:t>
              <w:br/>
              <w:br/>
              <w:t>total = Produto.objects.count()</w:t>
              <w:br/>
              <w:t>ativos = Produto.objects.filter(ativo=True).count()</w:t>
              <w:br/>
              <w:t>esgotados = Produto.objects.filter(stock=0).count()</w:t>
              <w:br/>
              <w:br/>
              <w:t>valor_stock = Produto.objects.aggregate(</w:t>
              <w:br/>
              <w:t xml:space="preserve">    total=Coalesce(</w:t>
              <w:br/>
              <w:t xml:space="preserve">        Sum(</w:t>
              <w:br/>
              <w:t xml:space="preserve">            F("preco") * F("stock"),</w:t>
              <w:br/>
              <w:t xml:space="preserve">            output_field=DecimalField()</w:t>
              <w:br/>
              <w:t xml:space="preserve">        ),</w:t>
              <w:br/>
              <w:t xml:space="preserve">        0</w:t>
              <w:br/>
              <w:t xml:space="preserve">    )</w:t>
              <w:br/>
              <w:t>)["total"]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3. Criar uma view de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from django.contrib.auth.decorators import login_required</w:t>
              <w:br/>
              <w:t>from django.shortcuts import render</w:t>
              <w:br/>
              <w:t>from django.db.models import Count</w:t>
              <w:br/>
              <w:t>from .models import Categoria, Produto</w:t>
              <w:br/>
              <w:br/>
              <w:t>@login_required</w:t>
              <w:br/>
              <w:t>def dashboard(request):</w:t>
              <w:br/>
              <w:t xml:space="preserve">    contexto = {</w:t>
              <w:br/>
              <w:t xml:space="preserve">        "total": Produto.objects.count(),</w:t>
              <w:br/>
              <w:t xml:space="preserve">        "ativos": Produto.objects.filter(ativo=True).count(),</w:t>
              <w:br/>
              <w:t xml:space="preserve">        "esgotados": Produto.objects.filter(stock=0).count(),</w:t>
              <w:br/>
              <w:t xml:space="preserve">        "categorias": Categoria.objects.annotate(</w:t>
              <w:br/>
              <w:t xml:space="preserve">            total_produtos=Count("produtos")</w:t>
              <w:br/>
              <w:t xml:space="preserve">        ),</w:t>
              <w:br/>
              <w:t xml:space="preserve">    }</w:t>
              <w:br/>
              <w:t xml:space="preserve">    return render(request, "produtos/dashboard.html", contexto)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4. Mostrar cartões Bootstrap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&lt;div class="row g-3"&gt;</w:t>
              <w:br/>
              <w:t xml:space="preserve">  &lt;div class="col-md-4"&gt;</w:t>
              <w:br/>
              <w:t xml:space="preserve">    &lt;div class="card p-3"&gt;</w:t>
              <w:br/>
              <w:t xml:space="preserve">      &lt;small&gt;Produtos&lt;/small&gt;</w:t>
              <w:br/>
              <w:t xml:space="preserve">      &lt;strong class="display-6"&gt;{{ total }}&lt;/strong&gt;</w:t>
              <w:br/>
              <w:t xml:space="preserve">    &lt;/div&gt;</w:t>
              <w:br/>
              <w:t xml:space="preserve">  &lt;/div&gt;</w:t>
              <w:br/>
              <w:t xml:space="preserve">  &lt;div class="col-md-4"&gt;</w:t>
              <w:br/>
              <w:t xml:space="preserve">    &lt;div class="card p-3 border-success"&gt;</w:t>
              <w:br/>
              <w:t xml:space="preserve">      &lt;small&gt;Ativos&lt;/small&gt;</w:t>
              <w:br/>
              <w:t xml:space="preserve">      &lt;strong class="display-6 text-success"&gt;{{ ativos }}&lt;/strong&gt;</w:t>
              <w:br/>
              <w:t xml:space="preserve">    &lt;/div&gt;</w:t>
              <w:br/>
              <w:t xml:space="preserve">  &lt;/div&gt;</w:t>
              <w:br/>
              <w:t>&lt;/div&gt;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html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5. Biblioteca e escolha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Opção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Recomendação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Motivo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Django Templates + Bootstrap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Começar por aqui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Menos dependências e ajuda a aprender o fluxo.</w:t>
            </w:r>
          </w:p>
        </w:tc>
      </w:tr>
      <w:tr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Chart.js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Depois dos cartões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Gráficos simples no navegador.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django-filter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Quando houver muitos filtros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Organiza filtros reutilizáveis.</w:t>
            </w:r>
          </w:p>
        </w:tc>
      </w:tr>
      <w:tr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Pandas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Mais tarde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Análise de ficheiros e grandes relatórios; não é necessário agora.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6. Exercício e desafio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Criar /dashboard/.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Mostrar total, ativos e esgotados.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Listar categorias com quantidade de produtos.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Criar tabela de stock baixo.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Desafio: filtrar o dashboard por categoria e por estado.</w:t>
      </w: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Checklist da Aula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Sei diferenciar consulta e relatório.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Usei Count e Sum.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Criei uma view de dashboard.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Mostrei indicadores em cartões.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Protegi o relatório com login.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Testei com dados vazios.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Tentei o filtro por categoria.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475569"/>
        <w:sz w:val="14"/>
      </w:rPr>
      <w:t xml:space="preserve">Aprender fazendo • Aula 9 • </w:t>
    </w:r>
    <w:fldSimple w:instr="PAGE"/>
  </w:p>
  <w:p>
    <w:pPr>
      <w:jc w:val="center"/>
    </w:pPr>
    <w:r>
      <w:rPr>
        <w:rFonts w:ascii="Arial" w:hAnsi="Arial"/>
        <w:color w:val="64748B"/>
        <w:sz w:val="16"/>
      </w:rPr>
      <w:t>Elaborado por Osvaldo Queta — Engenheiro Informático desde 2015 — Programador Sénior com mais de 8 anos de experiência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475569"/>
        <w:sz w:val="14"/>
      </w:rPr>
      <w:t>CURSO FULLSTACK  •  PYTHON + DJANGO + REACT</w:t>
    </w:r>
  </w:p>
  <w:p>
    <w:pPr>
      <w:jc w:val="center"/>
    </w:pPr>
    <w:r>
      <w:rPr>
        <w:rFonts w:ascii="Arial" w:hAnsi="Arial"/>
        <w:b/>
        <w:color w:val="0F172A"/>
        <w:sz w:val="18"/>
      </w:rPr>
      <w:t>Analista de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