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 de energia pré-paga e pós-paga na Empresa Nacional de Distribuição de Eletricidade (ENDE), tendo como caso de estudo o Posto de Atendimento da ENDE Central. O objetivo principal consistiu em desenvolver uma solução tecnológica para organizar o cadastro de clientes, contratos, contadores, leituras, consumo, recargas, faturação e pagamentos. A metodologia baseou-se numa pesquisa exploratória e descritiva, com abordagem qualitativa, combinando revisão bibliográfica, análise documental e entrevistas com gestores e técnicos da instituição. O sistema foi desenvolvido com base em princípios de Engenharia de Software e integra módulos para a gestão de clientes, contratos, tarifas, contadores, leituras, recargas, faturas, pagamentos, recibos e relatórios. Os resultados demonstraram que a solução facilita o acompanhamento do consumo, o controlo das recargas e da faturação, a consulta dos pagamentos e a organização das informações comerciais. Conclui-se que o sistema contribui para melhorar a eficiência do atendimento e o controlo dos pagamentos de energia pré-paga e pós-paga na ENDE.</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presents the development of a management and control system for prepaid and postpaid energy payments at the National Energy Distribution Company (ENDE), using the ENDE Central Customer Service Office as the case study. The main objective was to develop a technological solution for organizing customer, contract, meter, reading, consumption, recharge, billing and payment records. The methodology was based on exploratory and descriptive research with a qualitative approach, combining literature review, document analysis and interviews with managers and technicians. The system was developed according to Software Engineering principles and integrates modules for customer, contract, tariff, meter, reading, recharge, invoice, payment, receipt and report management. The results demonstrated that the solution facilitates consumption monitoring, recharge and billing control, payment consultation and the organization of commercial information. It is concluded that the system contributes to improving customer service efficiency and the control of prepaid and postpaid energy payments at ENDE.</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INTRODUÇÃO16</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TEÓRICA19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conceitos19</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web21</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1.9BOOTSTRAP22</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MVT-SGBD24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SGBD25</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WEB26</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sistema27</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METODOLOGIA28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pesquisa28</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RESULTADOS32</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3.1.1.Relatório33</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(hu)36</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interações38</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ENTIDADES44</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COMPLEMENTARES45</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USO46</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CONCLUSÃO47</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SUGESTÃO48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REFERÊNCIAS49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6"/>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Posto de Atendimento da ENDE Central, situado no município e província de Malanje, incidindo especificamente sobre o desenvolvimento de um sistema de gestão e controlo de pagamento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Posto de Atendimento da ENDE Central, no município e província de 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De que forma o desenvolvimento de um sistema de gestão e controlo de pagamento de energia pré-paga e pós-paga pode melhorar o cadastro de clientes, o acompanhamento do consumo, as recargas, a faturação e o controlo dos pagamentos no Posto de Atendimento da ENDE Central?</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uma aplicação web contextualizada às necessidades do Posto de Atendimento da ENDE Central, destinada a apoiar a gestão e o controlo do pagamento de energia pré-paga e pós-paga, permitindo gerir clientes, contratos, contadores, tarifas, consumo, recargas, faturas e pagamentos.</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necessários para desenvolver a aplicação no contexto do Posto de Atendimento da ENDE Central.</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 de energia pré-paga e pós-paga no Posto de Atendimento da ENDE Central;</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Implementar 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de integração e de aceitação para validar a funcionalidade, o desempenho e a segurança da aplicação.</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dos processos de atendimento e controlo comercial do Posto de Atendimento da ENDE Central. Esta abordagem permite compreender as práticas relacionadas com o cadastro de clientes, o controlo de contadores, o consumo, as recargas, a faturação e os pagamentos de energia pré-paga e pós-paga.</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(GIL, 2019), a abordagem qualitativa permite maior flexibilidade na investigação, possibilitando ao pesquisador analisar a realidade de forma contextualizada e interpretativa. Assim, esta abordagem mostra-se adequada para compreender a dinâmica do Posto de Atendimento da ENDE Central e a forma como os seus procedimentos comerciais influenciam o controlo dos pagamentos de energia pré-paga e pós-paga.</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do Posto de Atendimento da ENDE Central e contribuir para a análise crítica e fundamentada do problema investigado.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colaboradores da ENDE ligados ao atendimento, à gestão comercial e aos sistemas de informação. As questões abordaram o uso de tecnologias informáticas, o cadastro de clientes, o controlo de consumo, as recargas, a faturação, os pagamentos e os desafios enfrentados na organização desses processos.</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participam nos processos de atendimento, gestão comercial e tecnologia no Posto de Atendimento da ENDE Central. Considera-se um total de 30 colaboradores, incluindo técnicos, supervisores e gestores envolvidos nos processos analisados.</w:t>
      </w:r>
      <w:r>
        <w:rPr>
          <w:rFonts w:eastAsia="Times New Roman"/>
          <w:color w:val="000000" w:themeColor="text1"/>
          <w:szCs w:val="24"/>
        </w:rPr>
        <w:t/>
      </w:r>
      <w:r w:rsidRPr="00F72A1B">
        <w:rPr>
          <w:rFonts w:eastAsia="Times New Roman"/>
          <w:color w:val="000000" w:themeColor="text1"/>
          <w:szCs w:val="24"/>
        </w:rPr>
        <w:t xml:space="preserve"/>
      </w:r>
      <w:r>
        <w:rPr>
          <w:rFonts w:eastAsia="Times New Roman"/>
          <w:color w:val="000000" w:themeColor="text1"/>
          <w:szCs w:val="24"/>
        </w:rPr>
        <w:t xml:space="preserve"/>
      </w:r>
      <w:r w:rsidRPr="00F72A1B">
        <w:rPr>
          <w:rFonts w:eastAsia="Times New Roman"/>
          <w:color w:val="000000" w:themeColor="text1"/>
          <w:szCs w:val="24"/>
        </w:rPr>
        <w:t xml:space="preserve"/>
      </w:r>
      <w:r w:rsidRPr="00B84CB0">
        <w:rPr>
          <w:rFonts w:eastAsia="Times New Roman"/>
          <w:szCs w:val="24"/>
        </w:rPr>
        <w:t xml:space="preserve"/>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na experiência, no conhecimento dos processos de atendimento e pagamento e na disponibilidade para participar da pesquisa. A amostra incluiu profissionais familiarizados com o cadastro de clientes, a gestão de dados e os procedimentos de consumo, recarga, faturação e pagamento.</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 amostra selecionadas permitem uma análise aprofundada e confiável dos processos do Posto de Atendimento da ENDE Central,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r>
        <w:rPr>
          <w:rFonts w:eastAsia="Times New Roman"/>
          <w:color w:val="000000" w:themeColor="text1"/>
          <w:szCs w:val="24"/>
          <w:lang w:val="pt-PT"/>
        </w:rPr>
        <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O objetivo geral do sistema é disponibilizar uma aplicação web contextualizada às necessidades do Posto de Atendimento da ENDE Central, destinada a apoiar a gestão e o controlo do pagamento de energia pré-paga e pós-paga. A aplicação permite gerir clientes, contratos, contadores, leituras, tarifas, recargas, faturas, pagamentos e relatórios, de acordo com os perfis de acesso definidos.</w:t>
      </w:r>
      <w:r w:rsidR="00327C63" w:rsidRPr="00B84CB0">
        <w:rPr>
          <w:rFonts w:eastAsia="Times New Roman"/>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de pagamento de energia pré-paga e pós-paga para o Posto de Atendimento da ENDE Central, com vista a melhorar o registo, o acompanhamento e a consulta das informações relacionadas com clientes, contratos, contadores, leituras, tarifas, recargas, faturas, pagamentos e relatórios.</w:t>
      </w:r>
      <w:r w:rsidR="00455310" w:rsidRPr="00B84CB0">
        <w:rPr>
          <w:szCs w:val="24"/>
        </w:rPr>
        <w:t xml:space="preserve"/>
      </w:r>
      <w:r w:rsidRPr="00B84CB0">
        <w:rPr>
          <w:szCs w:val="24"/>
        </w:rPr>
        <w:t xml:space="preserve"/>
      </w:r>
      <w:r w:rsidRPr="008C7747">
        <w:rPr>
          <w:color w:val="000000" w:themeColor="text1"/>
          <w:szCs w:val="24"/>
        </w:rPr>
        <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que o sistema desenvolvido é uma alternativa viável para apoiar a gestão e o controlo do pagamento de energia pré-paga e pós-paga no Posto de Atendimento da ENDE Central. A sua utilização deve ser acompanhada por testes em ambiente real, formação dos utilizadores e evolução contínua, de modo a garantir segurança, confiabilidade e adequação às necessidades futuras da instituição.</w:t>
      </w:r>
      <w:r w:rsidR="00DC5460" w:rsidRPr="00B84CB0">
        <w:rPr>
          <w:szCs w:val="24"/>
        </w:rPr>
        <w:t xml:space="preserve"/>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Posto de Atendimento da ENDE Central, envolvendo os diferentes perfis de utilizador, para validar os fluxos de cadastro, consumo, recarga, faturação e pagamento em situações reais.</w:t>
      </w:r>
      <w:r w:rsidR="005160EB" w:rsidRPr="00B84CB0">
        <w:rPr>
          <w:szCs w:val="24"/>
        </w:rPr>
        <w:t xml:space="preserve"/>
      </w:r>
      <w:r w:rsidRPr="00B84CB0">
        <w:rPr>
          <w:szCs w:val="24"/>
        </w:rPr>
        <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 ENDE – Empresa Nacional de Distribuição de Electricidade; Curso: Engenharia Informática; Objetivo da entrevista: recolher informações sobre os processos de atendimento, cadastro de clientes, consumo, recargas, faturação e pagamentos de energia pré-paga e pós-paga, bem como sobre as necessidades de um sistema informático para o Posto de Atendimento da ENDE Central.</w:t>
      </w:r>
      <w:r w:rsidRPr="00EA6F8C">
        <w:t xml:space="preserve"/>
      </w:r>
      <w:r w:rsidRPr="00EA6F8C">
        <w:br/>
      </w:r>
      <w:r w:rsidRPr="00EA6F8C">
        <w:rPr>
          <w:b/>
          <w:bCs/>
        </w:rPr>
        <w:t/>
      </w:r>
      <w:r w:rsidRPr="00EA6F8C">
        <w:t xml:space="preserve"/>
      </w:r>
      <w:r w:rsidRPr="00EA6F8C">
        <w:br/>
      </w:r>
      <w:r w:rsidRPr="00EA6F8C">
        <w:rPr>
          <w:b/>
          <w:bCs/>
        </w:rPr>
        <w:t/>
      </w:r>
      <w:r w:rsidRPr="00EA6F8C">
        <w:t xml:space="preserve"/>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no Posto de Atendimento para registar clientes, contratos, contadores, consumo e pagamentos?</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controladas atualmente as recargas pré-pagas e as faturas pós-pagas? Existe algum software específico para esse controlo?</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dos clientes, leituras, recargas, faturas e pagamentos?</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melhorar o atendimento e o controlo dos pagamentos de energia pré-paga e pós-paga?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