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CA67" w14:textId="08BC7E4E" w:rsidR="00961E48" w:rsidRPr="009511F8" w:rsidRDefault="004D51CD" w:rsidP="0098102C">
      <w:pPr>
        <w:pStyle w:val="Heading3"/>
        <w:keepNext/>
        <w:widowControl/>
        <w:shd w:val="clear" w:color="auto" w:fill="0000FF"/>
        <w:spacing w:before="240"/>
        <w:ind w:right="394"/>
        <w:rPr>
          <w:rFonts w:ascii="Arial Nova" w:hAnsi="Arial Nova"/>
          <w:sz w:val="24"/>
          <w:szCs w:val="24"/>
          <w:shd w:val="clear" w:color="auto" w:fill="auto"/>
        </w:rPr>
      </w:pPr>
      <w:r w:rsidRPr="009511F8">
        <w:rPr>
          <w:rFonts w:ascii="Arial Nova" w:hAnsi="Arial Nova"/>
          <w:sz w:val="24"/>
          <w:szCs w:val="24"/>
          <w:shd w:val="clear" w:color="auto" w:fill="auto"/>
        </w:rPr>
        <w:t>«Nombre de vulnerabilidad»</w:t>
      </w:r>
    </w:p>
    <w:p w14:paraId="34B86330" w14:textId="77777777" w:rsidR="00215BA2" w:rsidRPr="009511F8" w:rsidRDefault="00215BA2" w:rsidP="00215BA2">
      <w:pPr>
        <w:jc w:val="both"/>
        <w:rPr>
          <w:rFonts w:ascii="Arial Nova" w:hAnsi="Arial Nova"/>
          <w:b/>
          <w:bCs/>
          <w:color w:val="0070C0"/>
          <w:sz w:val="22"/>
          <w:szCs w:val="22"/>
        </w:rPr>
      </w:pPr>
    </w:p>
    <w:tbl>
      <w:tblPr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8"/>
        <w:gridCol w:w="4148"/>
        <w:gridCol w:w="2542"/>
        <w:gridCol w:w="9"/>
      </w:tblGrid>
      <w:tr w:rsidR="00215BA2" w:rsidRPr="009511F8" w14:paraId="1E9E1560" w14:textId="77777777" w:rsidTr="002D0D92">
        <w:trPr>
          <w:trHeight w:val="680"/>
          <w:jc w:val="center"/>
        </w:trPr>
        <w:tc>
          <w:tcPr>
            <w:tcW w:w="6516" w:type="dxa"/>
            <w:gridSpan w:val="2"/>
            <w:shd w:val="clear" w:color="auto" w:fill="0070C0"/>
            <w:vAlign w:val="center"/>
          </w:tcPr>
          <w:p w14:paraId="20C20AAC" w14:textId="7900D8A2" w:rsidR="00215BA2" w:rsidRPr="009511F8" w:rsidRDefault="004D51CD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b/>
                <w:bCs/>
                <w:color w:val="FFFFFF"/>
                <w:sz w:val="24"/>
                <w:szCs w:val="24"/>
              </w:rPr>
              <w:t>«Nombre de vulnerabilidad»</w:t>
            </w:r>
          </w:p>
        </w:tc>
        <w:tc>
          <w:tcPr>
            <w:tcW w:w="2551" w:type="dxa"/>
            <w:gridSpan w:val="2"/>
            <w:shd w:val="clear" w:color="auto" w:fill="7030A0"/>
            <w:vAlign w:val="center"/>
          </w:tcPr>
          <w:p w14:paraId="4F2020FB" w14:textId="0E8F99EA" w:rsidR="00215BA2" w:rsidRPr="009511F8" w:rsidRDefault="00961E48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ova" w:eastAsia="Montserrat" w:hAnsi="Arial Nova" w:cs="Montserrat"/>
                <w:b/>
                <w:bCs/>
                <w:color w:val="FFFFFF"/>
                <w:sz w:val="22"/>
                <w:szCs w:val="22"/>
              </w:rPr>
            </w:pPr>
            <w:r w:rsidRPr="009511F8">
              <w:rPr>
                <w:rFonts w:ascii="Arial Nova" w:eastAsia="Montserrat" w:hAnsi="Arial Nova" w:cs="Montserrat"/>
                <w:b/>
                <w:bCs/>
                <w:color w:val="FFFFFF"/>
                <w:sz w:val="22"/>
                <w:szCs w:val="22"/>
              </w:rPr>
              <w:t>«Severidad»</w:t>
            </w:r>
          </w:p>
        </w:tc>
      </w:tr>
      <w:tr w:rsidR="00215BA2" w:rsidRPr="009511F8" w14:paraId="1C96027B" w14:textId="77777777" w:rsidTr="002D0D92">
        <w:trPr>
          <w:gridAfter w:val="1"/>
          <w:wAfter w:w="9" w:type="dxa"/>
          <w:trHeight w:val="20"/>
          <w:jc w:val="center"/>
        </w:trPr>
        <w:tc>
          <w:tcPr>
            <w:tcW w:w="2368" w:type="dxa"/>
            <w:shd w:val="clear" w:color="auto" w:fill="0070C0"/>
            <w:vAlign w:val="center"/>
          </w:tcPr>
          <w:p w14:paraId="31A6D5B3" w14:textId="77777777" w:rsidR="00215BA2" w:rsidRPr="009511F8" w:rsidRDefault="00215BA2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6690" w:type="dxa"/>
            <w:gridSpan w:val="2"/>
            <w:vAlign w:val="center"/>
          </w:tcPr>
          <w:p w14:paraId="6AA37A41" w14:textId="6C627381" w:rsidR="00215BA2" w:rsidRPr="009511F8" w:rsidRDefault="00961E48" w:rsidP="00961E4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  <w:t>«Descripción»</w:t>
            </w:r>
          </w:p>
        </w:tc>
      </w:tr>
      <w:tr w:rsidR="00215BA2" w:rsidRPr="009511F8" w14:paraId="63D45DDA" w14:textId="77777777" w:rsidTr="002D0D92">
        <w:trPr>
          <w:gridAfter w:val="1"/>
          <w:wAfter w:w="9" w:type="dxa"/>
          <w:trHeight w:val="20"/>
          <w:jc w:val="center"/>
        </w:trPr>
        <w:tc>
          <w:tcPr>
            <w:tcW w:w="2368" w:type="dxa"/>
            <w:shd w:val="clear" w:color="auto" w:fill="0070C0"/>
            <w:vAlign w:val="center"/>
          </w:tcPr>
          <w:p w14:paraId="41E9ED9E" w14:textId="77777777" w:rsidR="00215BA2" w:rsidRPr="009511F8" w:rsidRDefault="00215BA2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  <w:t>AMENAZA</w:t>
            </w:r>
          </w:p>
        </w:tc>
        <w:tc>
          <w:tcPr>
            <w:tcW w:w="6690" w:type="dxa"/>
            <w:gridSpan w:val="2"/>
            <w:vAlign w:val="center"/>
          </w:tcPr>
          <w:p w14:paraId="31BABC3E" w14:textId="73A6777E" w:rsidR="00215BA2" w:rsidRPr="009511F8" w:rsidRDefault="00961E48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  <w:t>«Amenaza»</w:t>
            </w:r>
          </w:p>
        </w:tc>
      </w:tr>
      <w:tr w:rsidR="00215BA2" w:rsidRPr="009511F8" w14:paraId="21C9F471" w14:textId="77777777" w:rsidTr="002D0D92">
        <w:trPr>
          <w:gridAfter w:val="1"/>
          <w:wAfter w:w="9" w:type="dxa"/>
          <w:trHeight w:val="20"/>
          <w:jc w:val="center"/>
        </w:trPr>
        <w:tc>
          <w:tcPr>
            <w:tcW w:w="2368" w:type="dxa"/>
            <w:shd w:val="clear" w:color="auto" w:fill="0070C0"/>
            <w:vAlign w:val="center"/>
          </w:tcPr>
          <w:p w14:paraId="65217166" w14:textId="77777777" w:rsidR="00215BA2" w:rsidRPr="009511F8" w:rsidRDefault="00215BA2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  <w:t>PROPUESTA DE REMEDIACIÓN</w:t>
            </w:r>
          </w:p>
        </w:tc>
        <w:tc>
          <w:tcPr>
            <w:tcW w:w="6690" w:type="dxa"/>
            <w:gridSpan w:val="2"/>
            <w:vAlign w:val="center"/>
          </w:tcPr>
          <w:p w14:paraId="472CEE97" w14:textId="3D78F3F0" w:rsidR="00215BA2" w:rsidRPr="009511F8" w:rsidRDefault="00961E48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  <w:t>«Propuesta de remediación»</w:t>
            </w:r>
          </w:p>
        </w:tc>
      </w:tr>
      <w:tr w:rsidR="00215BA2" w:rsidRPr="009511F8" w14:paraId="14370FCE" w14:textId="77777777" w:rsidTr="002D0D92">
        <w:trPr>
          <w:gridAfter w:val="1"/>
          <w:wAfter w:w="9" w:type="dxa"/>
          <w:trHeight w:val="283"/>
          <w:jc w:val="center"/>
        </w:trPr>
        <w:tc>
          <w:tcPr>
            <w:tcW w:w="2368" w:type="dxa"/>
            <w:shd w:val="clear" w:color="auto" w:fill="0070C0"/>
            <w:vAlign w:val="center"/>
          </w:tcPr>
          <w:p w14:paraId="5BB367DE" w14:textId="77777777" w:rsidR="00215BA2" w:rsidRPr="009511F8" w:rsidRDefault="00215BA2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  <w:t>REFERENCIAS</w:t>
            </w:r>
          </w:p>
        </w:tc>
        <w:tc>
          <w:tcPr>
            <w:tcW w:w="6690" w:type="dxa"/>
            <w:gridSpan w:val="2"/>
            <w:vAlign w:val="center"/>
          </w:tcPr>
          <w:p w14:paraId="14BC3B2E" w14:textId="30054E70" w:rsidR="00215BA2" w:rsidRPr="009511F8" w:rsidRDefault="00961E48" w:rsidP="007716C1">
            <w:pPr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"/>
              </w:tabs>
              <w:spacing w:after="120" w:line="259" w:lineRule="auto"/>
              <w:ind w:left="499" w:hanging="142"/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  <w:t>«Referencias»</w:t>
            </w:r>
          </w:p>
        </w:tc>
      </w:tr>
      <w:tr w:rsidR="00215BA2" w:rsidRPr="009511F8" w14:paraId="60B5E6DB" w14:textId="77777777" w:rsidTr="002D0D92">
        <w:trPr>
          <w:gridAfter w:val="1"/>
          <w:wAfter w:w="9" w:type="dxa"/>
          <w:trHeight w:val="283"/>
          <w:jc w:val="center"/>
        </w:trPr>
        <w:tc>
          <w:tcPr>
            <w:tcW w:w="2368" w:type="dxa"/>
            <w:shd w:val="clear" w:color="auto" w:fill="0070C0"/>
            <w:vAlign w:val="center"/>
          </w:tcPr>
          <w:p w14:paraId="1F661F3D" w14:textId="77777777" w:rsidR="00215BA2" w:rsidRPr="009511F8" w:rsidRDefault="00215BA2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  <w:t>SISTEMA(S) O RUTA(S) AFECTADOS</w:t>
            </w:r>
          </w:p>
        </w:tc>
        <w:tc>
          <w:tcPr>
            <w:tcW w:w="6690" w:type="dxa"/>
            <w:gridSpan w:val="2"/>
            <w:vAlign w:val="center"/>
          </w:tcPr>
          <w:p w14:paraId="2BC932FD" w14:textId="7DDD19FE" w:rsidR="00215BA2" w:rsidRPr="009511F8" w:rsidRDefault="00961E48" w:rsidP="00961E48">
            <w:pPr>
              <w:pStyle w:val="ListParagraph"/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 Nova" w:eastAsia="Montserrat" w:hAnsi="Arial Nova" w:cs="Montserrat"/>
                <w:color w:val="000000"/>
                <w:szCs w:val="20"/>
              </w:rPr>
            </w:pPr>
            <w:r w:rsidRPr="009511F8">
              <w:rPr>
                <w:rFonts w:ascii="Arial Nova" w:eastAsia="Montserrat" w:hAnsi="Arial Nova" w:cs="Montserrat"/>
                <w:color w:val="000000"/>
                <w:szCs w:val="20"/>
              </w:rPr>
              <w:t>«Componente afectado»</w:t>
            </w:r>
          </w:p>
        </w:tc>
      </w:tr>
      <w:tr w:rsidR="00215BA2" w:rsidRPr="009511F8" w14:paraId="1624EAB0" w14:textId="77777777" w:rsidTr="002D0D92">
        <w:trPr>
          <w:gridAfter w:val="1"/>
          <w:wAfter w:w="9" w:type="dxa"/>
          <w:trHeight w:val="510"/>
          <w:jc w:val="center"/>
        </w:trPr>
        <w:tc>
          <w:tcPr>
            <w:tcW w:w="9058" w:type="dxa"/>
            <w:gridSpan w:val="3"/>
            <w:shd w:val="clear" w:color="auto" w:fill="0070C0"/>
            <w:vAlign w:val="center"/>
          </w:tcPr>
          <w:p w14:paraId="3D663C52" w14:textId="77777777" w:rsidR="00215BA2" w:rsidRPr="009511F8" w:rsidRDefault="00215BA2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Nova" w:eastAsia="Montserrat" w:hAnsi="Arial Nova" w:cs="Montserrat"/>
                <w:b/>
                <w:bCs/>
                <w:color w:val="000000"/>
                <w:sz w:val="20"/>
                <w:szCs w:val="20"/>
              </w:rPr>
            </w:pPr>
            <w:r w:rsidRPr="009511F8">
              <w:rPr>
                <w:rFonts w:ascii="Arial Nova" w:eastAsia="Montserrat" w:hAnsi="Arial Nova" w:cs="Montserrat"/>
                <w:b/>
                <w:bCs/>
                <w:color w:val="FFFFFF"/>
                <w:sz w:val="20"/>
                <w:szCs w:val="20"/>
              </w:rPr>
              <w:t>DETALLE DE PRUEBAS DE SEGURIDAD</w:t>
            </w:r>
          </w:p>
        </w:tc>
      </w:tr>
      <w:tr w:rsidR="00215BA2" w:rsidRPr="009511F8" w14:paraId="23909FBB" w14:textId="77777777" w:rsidTr="002D0D92">
        <w:trPr>
          <w:gridAfter w:val="1"/>
          <w:wAfter w:w="9" w:type="dxa"/>
          <w:trHeight w:val="1425"/>
          <w:jc w:val="center"/>
        </w:trPr>
        <w:tc>
          <w:tcPr>
            <w:tcW w:w="9058" w:type="dxa"/>
            <w:gridSpan w:val="3"/>
            <w:vAlign w:val="center"/>
          </w:tcPr>
          <w:p w14:paraId="09AFE29B" w14:textId="77777777" w:rsidR="00961E48" w:rsidRPr="009511F8" w:rsidRDefault="00961E48" w:rsidP="00662B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rFonts w:ascii="Arial Nova" w:hAnsi="Arial Nova"/>
                <w:sz w:val="20"/>
                <w:szCs w:val="20"/>
              </w:rPr>
            </w:pPr>
            <w:r w:rsidRPr="009511F8">
              <w:rPr>
                <w:rFonts w:ascii="Arial Nova" w:hAnsi="Arial Nova"/>
                <w:sz w:val="20"/>
                <w:szCs w:val="20"/>
              </w:rPr>
              <w:t>«Método de detección»</w:t>
            </w:r>
          </w:p>
          <w:tbl>
            <w:tblPr>
              <w:tblW w:w="8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567"/>
            </w:tblGrid>
            <w:tr w:rsidR="00961E48" w:rsidRPr="009511F8" w14:paraId="5F8F193C" w14:textId="77777777" w:rsidTr="002D0D92">
              <w:tc>
                <w:tcPr>
                  <w:tcW w:w="8567" w:type="dxa"/>
                  <w:shd w:val="clear" w:color="auto" w:fill="D9D9D9"/>
                </w:tcPr>
                <w:p w14:paraId="3B950935" w14:textId="77777777" w:rsidR="00961E48" w:rsidRPr="009511F8" w:rsidRDefault="00961E48" w:rsidP="00961E4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 Nova" w:hAnsi="Arial Nova"/>
                      <w:sz w:val="20"/>
                      <w:szCs w:val="20"/>
                    </w:rPr>
                  </w:pPr>
                  <w:r w:rsidRPr="009511F8">
                    <w:rPr>
                      <w:rFonts w:ascii="Arial Nova" w:hAnsi="Arial Nova"/>
                      <w:sz w:val="20"/>
                      <w:szCs w:val="20"/>
                    </w:rPr>
                    <w:t>«Salidas de herramienta»</w:t>
                  </w:r>
                </w:p>
              </w:tc>
            </w:tr>
          </w:tbl>
          <w:p w14:paraId="787B0C37" w14:textId="0FC7EA9E" w:rsidR="00215BA2" w:rsidRPr="009511F8" w:rsidRDefault="00961E48" w:rsidP="002D0D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rFonts w:ascii="Arial Nova" w:eastAsia="Montserrat" w:hAnsi="Arial Nova" w:cs="Montserrat"/>
                <w:color w:val="000000"/>
                <w:sz w:val="20"/>
                <w:szCs w:val="20"/>
              </w:rPr>
            </w:pPr>
            <w:r w:rsidRPr="009511F8">
              <w:rPr>
                <w:rFonts w:ascii="Arial Nova" w:eastAsia="Montserrat" w:hAnsi="Arial Nova"/>
                <w:sz w:val="20"/>
                <w:szCs w:val="20"/>
              </w:rPr>
              <w:t>«Explicación técnica»</w:t>
            </w:r>
          </w:p>
        </w:tc>
      </w:tr>
    </w:tbl>
    <w:p w14:paraId="2F1232D3" w14:textId="77777777" w:rsidR="0075190E" w:rsidRPr="00215BA2" w:rsidRDefault="0075190E" w:rsidP="00215BA2"/>
    <w:sectPr w:rsidR="0075190E" w:rsidRPr="00215BA2">
      <w:headerReference w:type="default" r:id="rId8"/>
      <w:footerReference w:type="default" r:id="rId9"/>
      <w:type w:val="continuous"/>
      <w:pgSz w:w="11910" w:h="16840"/>
      <w:pgMar w:top="1440" w:right="1080" w:bottom="1276" w:left="10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1594D" w14:textId="77777777" w:rsidR="001434B5" w:rsidRDefault="001434B5">
      <w:r>
        <w:separator/>
      </w:r>
    </w:p>
  </w:endnote>
  <w:endnote w:type="continuationSeparator" w:id="0">
    <w:p w14:paraId="4790B982" w14:textId="77777777" w:rsidR="001434B5" w:rsidRDefault="00143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9D92758-3EBA-4C54-92F8-6FE3E3C0FF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2" w:fontKey="{1C42D331-ECDC-458B-A2A1-E5E0BDB13222}"/>
    <w:embedBold r:id="rId3" w:fontKey="{F7D335F8-5A6E-4B5D-A73E-B7A102A0720E}"/>
    <w:embedItalic r:id="rId4" w:fontKey="{C34BAB2B-EE53-4A52-B14A-62DCB61D5148}"/>
  </w:font>
  <w:font w:name="Roboto Slab">
    <w:charset w:val="00"/>
    <w:family w:val="auto"/>
    <w:pitch w:val="variable"/>
    <w:sig w:usb0="000004FF" w:usb1="8000405F" w:usb2="00000022" w:usb3="00000000" w:csb0="0000019F" w:csb1="00000000"/>
    <w:embedBold r:id="rId5" w:fontKey="{55DABE62-9B82-42C1-9B13-52405307F5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13A41515-7CB0-4B8C-B07E-D54703D65990}"/>
    <w:embedBold r:id="rId7" w:fontKey="{0886BC73-32B7-4704-8E74-78FE24BD70BF}"/>
  </w:font>
  <w:font w:name="Open Sans SemiBold">
    <w:charset w:val="00"/>
    <w:family w:val="swiss"/>
    <w:pitch w:val="variable"/>
    <w:sig w:usb0="E00002EF" w:usb1="4000205B" w:usb2="00000028" w:usb3="00000000" w:csb0="0000019F" w:csb1="00000000"/>
    <w:embedBold r:id="rId8" w:fontKey="{B71756D5-DA53-4AB1-A839-19EA2BF29FED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9" w:fontKey="{1C04C385-D2EB-4916-B322-EEE133BF4CCE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10" w:fontKey="{CC34A44B-C5B5-452D-978F-53AABC1426F3}"/>
    <w:embedBold r:id="rId11" w:fontKey="{70496EC9-EE61-49FD-92D7-3DAA1AF6B6D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2" w:fontKey="{35962D49-927C-48EB-8D1D-23C96A3A75F1}"/>
    <w:embedBold r:id="rId13" w:fontKey="{C0DDD2DD-5FA0-47C0-A168-BB0B7893EC3B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14" w:fontKey="{25FE19F8-BD83-465D-8518-B430851B508B}"/>
    <w:embedBold r:id="rId15" w:fontKey="{C7ED5632-5C23-438C-B7E1-7DF18FEAF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BF354" w14:textId="77777777" w:rsidR="007519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5BA2">
      <w:rPr>
        <w:noProof/>
        <w:color w:val="000000"/>
      </w:rPr>
      <w:t>2</w:t>
    </w:r>
    <w:r>
      <w:rPr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003CB4D0" wp14:editId="33F1510D">
          <wp:simplePos x="0" y="0"/>
          <wp:positionH relativeFrom="column">
            <wp:posOffset>5926798</wp:posOffset>
          </wp:positionH>
          <wp:positionV relativeFrom="paragraph">
            <wp:posOffset>-7619</wp:posOffset>
          </wp:positionV>
          <wp:extent cx="127635" cy="161290"/>
          <wp:effectExtent l="0" t="0" r="0" b="0"/>
          <wp:wrapNone/>
          <wp:docPr id="190362211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35" cy="161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hidden="0" allowOverlap="1" wp14:anchorId="4BBF301F" wp14:editId="00A5F9AB">
              <wp:simplePos x="0" y="0"/>
              <wp:positionH relativeFrom="column">
                <wp:posOffset>-82231</wp:posOffset>
              </wp:positionH>
              <wp:positionV relativeFrom="paragraph">
                <wp:posOffset>104681</wp:posOffset>
              </wp:positionV>
              <wp:extent cx="1425575" cy="238125"/>
              <wp:effectExtent l="0" t="0" r="0" b="0"/>
              <wp:wrapSquare wrapText="bothSides" distT="45720" distB="45720" distL="114300" distR="114300"/>
              <wp:docPr id="1903622106" name="Rectángulo 1903622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7975" y="3665700"/>
                        <a:ext cx="141605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211E8B3" w14:textId="77777777" w:rsidR="0075190E" w:rsidRDefault="00000000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© Logicalis-México 2025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BF301F" id="Rectángulo 1903622106" o:spid="_x0000_s1027" style="position:absolute;left:0;text-align:left;margin-left:-6.45pt;margin-top:8.25pt;width:112.25pt;height:18.7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" stroked="f">
              <v:textbox inset="2.53958mm,1.2694mm,2.53958mm,1.2694mm">
                <w:txbxContent>
                  <w:p w14:paraId="5211E8B3" w14:textId="77777777" w:rsidR="0075190E" w:rsidRDefault="00000000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© Logicalis-México 2025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hidden="0" allowOverlap="1" wp14:anchorId="7A67D7E1" wp14:editId="7CD1CCDF">
          <wp:simplePos x="0" y="0"/>
          <wp:positionH relativeFrom="column">
            <wp:posOffset>5716</wp:posOffset>
          </wp:positionH>
          <wp:positionV relativeFrom="paragraph">
            <wp:posOffset>0</wp:posOffset>
          </wp:positionV>
          <wp:extent cx="314325" cy="192405"/>
          <wp:effectExtent l="0" t="0" r="0" b="0"/>
          <wp:wrapNone/>
          <wp:docPr id="1903622115" name="image2.png" descr="Description: \\emea-file-01\Design Admin\Logicalis\8971 Branding\8971 PowerPoint redesign\Graphics\Logicalis_2col leon NOT ARTWORKE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cription: \\emea-file-01\Design Admin\Logicalis\8971 Branding\8971 PowerPoint redesign\Graphics\Logicalis_2col leon NOT ARTWORKED.png"/>
                  <pic:cNvPicPr preferRelativeResize="0"/>
                </pic:nvPicPr>
                <pic:blipFill>
                  <a:blip r:embed="rId2"/>
                  <a:srcRect r="77397" b="37796"/>
                  <a:stretch>
                    <a:fillRect/>
                  </a:stretch>
                </pic:blipFill>
                <pic:spPr>
                  <a:xfrm>
                    <a:off x="0" y="0"/>
                    <a:ext cx="314325" cy="192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F43C" w14:textId="77777777" w:rsidR="001434B5" w:rsidRDefault="001434B5">
      <w:r>
        <w:separator/>
      </w:r>
    </w:p>
  </w:footnote>
  <w:footnote w:type="continuationSeparator" w:id="0">
    <w:p w14:paraId="1DE69AF3" w14:textId="77777777" w:rsidR="001434B5" w:rsidRDefault="00143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A1CF3" w14:textId="77777777" w:rsidR="007519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74C92BD2" wp14:editId="64A303EF">
              <wp:simplePos x="0" y="0"/>
              <wp:positionH relativeFrom="margin">
                <wp:posOffset>-4761</wp:posOffset>
              </wp:positionH>
              <wp:positionV relativeFrom="page">
                <wp:posOffset>487363</wp:posOffset>
              </wp:positionV>
              <wp:extent cx="3218551" cy="339725"/>
              <wp:effectExtent l="0" t="0" r="0" b="0"/>
              <wp:wrapNone/>
              <wp:docPr id="1903622108" name="Rectángulo 1903622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41487" y="3614900"/>
                        <a:ext cx="3209026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F2972" w14:textId="77777777" w:rsidR="0075190E" w:rsidRDefault="00000000">
                          <w:pPr>
                            <w:spacing w:line="275" w:lineRule="auto"/>
                            <w:ind w:right="11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SNOP105337 | Pentest - Nissan Planta A1 – Reporte Semana 1</w:t>
                          </w:r>
                        </w:p>
                        <w:p w14:paraId="7985E795" w14:textId="77777777" w:rsidR="0075190E" w:rsidRDefault="0075190E">
                          <w:pPr>
                            <w:spacing w:line="275" w:lineRule="auto"/>
                            <w:ind w:right="11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4C92BD2" id="Rectángulo 1903622108" o:spid="_x0000_s1026" style="position:absolute;margin-left:-.35pt;margin-top:38.4pt;width:253.45pt;height:26.75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" filled="f" stroked="f">
              <v:textbox inset="0,0,0,0">
                <w:txbxContent>
                  <w:p w14:paraId="4F1F2972" w14:textId="77777777" w:rsidR="0075190E" w:rsidRDefault="00000000">
                    <w:pPr>
                      <w:spacing w:line="275" w:lineRule="auto"/>
                      <w:ind w:right="11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SNOP105337 | Pentest - Nissan Planta A1 – Reporte Semana 1</w:t>
                    </w:r>
                  </w:p>
                  <w:p w14:paraId="7985E795" w14:textId="77777777" w:rsidR="0075190E" w:rsidRDefault="0075190E">
                    <w:pPr>
                      <w:spacing w:line="275" w:lineRule="auto"/>
                      <w:ind w:right="11"/>
                      <w:textDirection w:val="btLr"/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000000"/>
      </w:rPr>
      <w:drawing>
        <wp:anchor distT="0" distB="0" distL="114300" distR="114300" simplePos="0" relativeHeight="251661312" behindDoc="0" locked="0" layoutInCell="1" hidden="0" allowOverlap="1" wp14:anchorId="5CDAD059" wp14:editId="5177CF15">
          <wp:simplePos x="0" y="0"/>
          <wp:positionH relativeFrom="margin">
            <wp:align>right</wp:align>
          </wp:positionH>
          <wp:positionV relativeFrom="page">
            <wp:posOffset>446405</wp:posOffset>
          </wp:positionV>
          <wp:extent cx="1911350" cy="265430"/>
          <wp:effectExtent l="0" t="0" r="0" b="0"/>
          <wp:wrapNone/>
          <wp:docPr id="1903622113" name="image2.png" descr="Description: \\emea-file-01\Design Admin\Logicalis\8971 Branding\8971 PowerPoint redesign\Graphics\Logicalis_2col leon NOT ARTWORKE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escription: \\emea-file-01\Design Admin\Logicalis\8971 Branding\8971 PowerPoint redesign\Graphics\Logicalis_2col leon NOT ARTWORKED.png"/>
                  <pic:cNvPicPr preferRelativeResize="0"/>
                </pic:nvPicPr>
                <pic:blipFill>
                  <a:blip r:embed="rId1"/>
                  <a:srcRect b="37796"/>
                  <a:stretch>
                    <a:fillRect/>
                  </a:stretch>
                </pic:blipFill>
                <pic:spPr>
                  <a:xfrm>
                    <a:off x="0" y="0"/>
                    <a:ext cx="1911350" cy="2654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C502FEB" wp14:editId="2B4B3BAA">
              <wp:simplePos x="0" y="0"/>
              <wp:positionH relativeFrom="column">
                <wp:posOffset>14289</wp:posOffset>
              </wp:positionH>
              <wp:positionV relativeFrom="paragraph">
                <wp:posOffset>290513</wp:posOffset>
              </wp:positionV>
              <wp:extent cx="6334125" cy="28575"/>
              <wp:effectExtent l="0" t="0" r="0" b="0"/>
              <wp:wrapNone/>
              <wp:docPr id="1903622105" name="Conector recto de flecha 1903622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3700" y="3770475"/>
                        <a:ext cx="6324600" cy="1905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E0D0D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14289</wp:posOffset>
              </wp:positionH>
              <wp:positionV relativeFrom="paragraph">
                <wp:posOffset>290513</wp:posOffset>
              </wp:positionV>
              <wp:extent cx="6334125" cy="28575"/>
              <wp:effectExtent b="0" l="0" r="0" t="0"/>
              <wp:wrapNone/>
              <wp:docPr id="190362210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3412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6F71"/>
    <w:multiLevelType w:val="multilevel"/>
    <w:tmpl w:val="16367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2160" w:hanging="720"/>
      </w:pPr>
    </w:lvl>
    <w:lvl w:ilvl="2">
      <w:start w:val="1"/>
      <w:numFmt w:val="decimal"/>
      <w:lvlText w:val="%1.%2.%3."/>
      <w:lvlJc w:val="left"/>
      <w:pPr>
        <w:ind w:left="3600" w:hanging="1080"/>
      </w:pPr>
    </w:lvl>
    <w:lvl w:ilvl="3">
      <w:start w:val="1"/>
      <w:numFmt w:val="decimal"/>
      <w:lvlText w:val="%1.%2.%3.%4."/>
      <w:lvlJc w:val="left"/>
      <w:pPr>
        <w:ind w:left="5040" w:hanging="1440"/>
      </w:pPr>
    </w:lvl>
    <w:lvl w:ilvl="4">
      <w:start w:val="1"/>
      <w:numFmt w:val="decimal"/>
      <w:lvlText w:val="%1.%2.%3.%4.%5."/>
      <w:lvlJc w:val="left"/>
      <w:pPr>
        <w:ind w:left="6120" w:hanging="1440"/>
      </w:pPr>
    </w:lvl>
    <w:lvl w:ilvl="5">
      <w:start w:val="1"/>
      <w:numFmt w:val="decimal"/>
      <w:lvlText w:val="%1.%2.%3.%4.%5.%6."/>
      <w:lvlJc w:val="left"/>
      <w:pPr>
        <w:ind w:left="7560" w:hanging="1800"/>
      </w:pPr>
    </w:lvl>
    <w:lvl w:ilvl="6">
      <w:start w:val="1"/>
      <w:numFmt w:val="decimal"/>
      <w:lvlText w:val="%1.%2.%3.%4.%5.%6.%7."/>
      <w:lvlJc w:val="left"/>
      <w:pPr>
        <w:ind w:left="9000" w:hanging="2160"/>
      </w:pPr>
    </w:lvl>
    <w:lvl w:ilvl="7">
      <w:start w:val="1"/>
      <w:numFmt w:val="decimal"/>
      <w:lvlText w:val="%1.%2.%3.%4.%5.%6.%7.%8."/>
      <w:lvlJc w:val="left"/>
      <w:pPr>
        <w:ind w:left="10440" w:hanging="2520"/>
      </w:pPr>
    </w:lvl>
    <w:lvl w:ilvl="8">
      <w:start w:val="1"/>
      <w:numFmt w:val="decimal"/>
      <w:lvlText w:val="%1.%2.%3.%4.%5.%6.%7.%8.%9."/>
      <w:lvlJc w:val="left"/>
      <w:pPr>
        <w:ind w:left="11520" w:hanging="2520"/>
      </w:pPr>
    </w:lvl>
  </w:abstractNum>
  <w:abstractNum w:abstractNumId="1" w15:restartNumberingAfterBreak="0">
    <w:nsid w:val="18496DD8"/>
    <w:multiLevelType w:val="multilevel"/>
    <w:tmpl w:val="AD565806"/>
    <w:lvl w:ilvl="0">
      <w:start w:val="1"/>
      <w:numFmt w:val="bullet"/>
      <w:pStyle w:val="ListParagraph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List2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4819CF"/>
    <w:multiLevelType w:val="multilevel"/>
    <w:tmpl w:val="A7EC8C8C"/>
    <w:lvl w:ilvl="0">
      <w:start w:val="1"/>
      <w:numFmt w:val="decimal"/>
      <w:lvlText w:val="[%1] 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666ACD"/>
    <w:multiLevelType w:val="hybridMultilevel"/>
    <w:tmpl w:val="F93C0D16"/>
    <w:lvl w:ilvl="0" w:tplc="080A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4" w15:restartNumberingAfterBreak="0">
    <w:nsid w:val="4D7B362C"/>
    <w:multiLevelType w:val="multilevel"/>
    <w:tmpl w:val="F738E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2160" w:hanging="720"/>
      </w:pPr>
    </w:lvl>
    <w:lvl w:ilvl="2">
      <w:start w:val="1"/>
      <w:numFmt w:val="decimal"/>
      <w:lvlText w:val="%1.%2.%3."/>
      <w:lvlJc w:val="left"/>
      <w:pPr>
        <w:ind w:left="3600" w:hanging="1080"/>
      </w:pPr>
    </w:lvl>
    <w:lvl w:ilvl="3">
      <w:start w:val="1"/>
      <w:numFmt w:val="decimal"/>
      <w:lvlText w:val="%1.%2.%3.%4."/>
      <w:lvlJc w:val="left"/>
      <w:pPr>
        <w:ind w:left="5040" w:hanging="1440"/>
      </w:pPr>
    </w:lvl>
    <w:lvl w:ilvl="4">
      <w:start w:val="1"/>
      <w:numFmt w:val="decimal"/>
      <w:lvlText w:val="%1.%2.%3.%4.%5."/>
      <w:lvlJc w:val="left"/>
      <w:pPr>
        <w:ind w:left="6120" w:hanging="1440"/>
      </w:pPr>
    </w:lvl>
    <w:lvl w:ilvl="5">
      <w:start w:val="1"/>
      <w:numFmt w:val="decimal"/>
      <w:lvlText w:val="%1.%2.%3.%4.%5.%6."/>
      <w:lvlJc w:val="left"/>
      <w:pPr>
        <w:ind w:left="7560" w:hanging="1800"/>
      </w:pPr>
    </w:lvl>
    <w:lvl w:ilvl="6">
      <w:start w:val="1"/>
      <w:numFmt w:val="decimal"/>
      <w:lvlText w:val="%1.%2.%3.%4.%5.%6.%7."/>
      <w:lvlJc w:val="left"/>
      <w:pPr>
        <w:ind w:left="9000" w:hanging="2160"/>
      </w:pPr>
    </w:lvl>
    <w:lvl w:ilvl="7">
      <w:start w:val="1"/>
      <w:numFmt w:val="decimal"/>
      <w:lvlText w:val="%1.%2.%3.%4.%5.%6.%7.%8."/>
      <w:lvlJc w:val="left"/>
      <w:pPr>
        <w:ind w:left="10440" w:hanging="2520"/>
      </w:pPr>
    </w:lvl>
    <w:lvl w:ilvl="8">
      <w:start w:val="1"/>
      <w:numFmt w:val="decimal"/>
      <w:lvlText w:val="%1.%2.%3.%4.%5.%6.%7.%8.%9."/>
      <w:lvlJc w:val="left"/>
      <w:pPr>
        <w:ind w:left="11520" w:hanging="2520"/>
      </w:pPr>
    </w:lvl>
  </w:abstractNum>
  <w:abstractNum w:abstractNumId="5" w15:restartNumberingAfterBreak="0">
    <w:nsid w:val="73C764D7"/>
    <w:multiLevelType w:val="multilevel"/>
    <w:tmpl w:val="A322D01A"/>
    <w:lvl w:ilvl="0">
      <w:start w:val="1"/>
      <w:numFmt w:val="decimal"/>
      <w:lvlText w:val="[%1] 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E81911"/>
    <w:multiLevelType w:val="multilevel"/>
    <w:tmpl w:val="A302F72E"/>
    <w:lvl w:ilvl="0">
      <w:start w:val="1"/>
      <w:numFmt w:val="decimal"/>
      <w:pStyle w:val="Appendix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47138279">
    <w:abstractNumId w:val="1"/>
  </w:num>
  <w:num w:numId="2" w16cid:durableId="1804810402">
    <w:abstractNumId w:val="5"/>
  </w:num>
  <w:num w:numId="3" w16cid:durableId="1016036642">
    <w:abstractNumId w:val="4"/>
  </w:num>
  <w:num w:numId="4" w16cid:durableId="763381997">
    <w:abstractNumId w:val="6"/>
  </w:num>
  <w:num w:numId="5" w16cid:durableId="635909982">
    <w:abstractNumId w:val="2"/>
  </w:num>
  <w:num w:numId="6" w16cid:durableId="1929658207">
    <w:abstractNumId w:val="0"/>
  </w:num>
  <w:num w:numId="7" w16cid:durableId="672952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90E"/>
    <w:rsid w:val="000A5F47"/>
    <w:rsid w:val="001434B5"/>
    <w:rsid w:val="00197630"/>
    <w:rsid w:val="00215BA2"/>
    <w:rsid w:val="00273814"/>
    <w:rsid w:val="00342569"/>
    <w:rsid w:val="00394FCF"/>
    <w:rsid w:val="003B3600"/>
    <w:rsid w:val="004D51CD"/>
    <w:rsid w:val="005E06F0"/>
    <w:rsid w:val="00662BCA"/>
    <w:rsid w:val="0075190E"/>
    <w:rsid w:val="007716C1"/>
    <w:rsid w:val="007E640C"/>
    <w:rsid w:val="0083407E"/>
    <w:rsid w:val="008404CA"/>
    <w:rsid w:val="00916061"/>
    <w:rsid w:val="009511F8"/>
    <w:rsid w:val="00961E48"/>
    <w:rsid w:val="0098102C"/>
    <w:rsid w:val="00AC3BE2"/>
    <w:rsid w:val="00F21A62"/>
    <w:rsid w:val="00F8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3A71"/>
  <w15:docId w15:val="{026167A6-5A01-4DEA-AA6A-E09F89C1C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Light" w:eastAsia="Montserrat Light" w:hAnsi="Montserrat Light" w:cs="Montserrat Light"/>
        <w:sz w:val="18"/>
        <w:szCs w:val="18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120"/>
      <w:outlineLvl w:val="0"/>
    </w:pPr>
    <w:rPr>
      <w:rFonts w:ascii="Roboto Slab" w:eastAsia="Roboto Slab" w:hAnsi="Roboto Slab" w:cs="Roboto Slab"/>
      <w:b/>
      <w:bCs/>
      <w:color w:val="FFFFFF"/>
      <w:sz w:val="44"/>
      <w:szCs w:val="44"/>
      <w:shd w:val="clear" w:color="auto" w:fill="FF141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20" w:after="120"/>
      <w:outlineLvl w:val="1"/>
    </w:pPr>
    <w:rPr>
      <w:rFonts w:ascii="Roboto Slab" w:eastAsia="Roboto Slab" w:hAnsi="Roboto Slab" w:cs="Roboto Slab"/>
      <w:b/>
      <w:bCs/>
      <w:color w:val="FFFFFF"/>
      <w:sz w:val="24"/>
      <w:szCs w:val="24"/>
      <w:shd w:val="clear" w:color="auto" w:fill="194B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20" w:after="120"/>
      <w:outlineLvl w:val="2"/>
    </w:pPr>
    <w:rPr>
      <w:rFonts w:ascii="Roboto Slab" w:eastAsia="Roboto Slab" w:hAnsi="Roboto Slab" w:cs="Roboto Slab"/>
      <w:b/>
      <w:bCs/>
      <w:color w:val="FFFFFF"/>
      <w:sz w:val="22"/>
      <w:szCs w:val="22"/>
      <w:shd w:val="clear" w:color="auto" w:fill="194BFF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113"/>
      <w:outlineLvl w:val="3"/>
    </w:pPr>
    <w:rPr>
      <w:rFonts w:ascii="Roboto Slab" w:eastAsia="Roboto Slab" w:hAnsi="Roboto Slab" w:cs="Roboto Slab"/>
      <w:b/>
      <w:bCs/>
      <w:color w:val="FF1414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78" w:lineRule="auto"/>
      <w:outlineLvl w:val="4"/>
    </w:pPr>
    <w:rPr>
      <w:rFonts w:ascii="Arial" w:eastAsia="Arial" w:hAnsi="Arial" w:cs="Arial"/>
      <w:color w:val="CD0000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color w:val="88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8A2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8A2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8A2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rFonts w:ascii="Roboto Slab" w:eastAsia="Roboto Slab" w:hAnsi="Roboto Slab" w:cs="Roboto Slab"/>
      <w:b/>
      <w:bCs/>
      <w:color w:val="FFFFFF"/>
      <w:sz w:val="64"/>
      <w:szCs w:val="64"/>
    </w:rPr>
  </w:style>
  <w:style w:type="paragraph" w:styleId="BodyText">
    <w:name w:val="Body Text"/>
    <w:basedOn w:val="Normal"/>
    <w:link w:val="BodyTextChar"/>
    <w:uiPriority w:val="1"/>
    <w:qFormat/>
    <w:rsid w:val="00A77AA2"/>
    <w:pPr>
      <w:ind w:left="113"/>
    </w:pPr>
    <w:rPr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149E6"/>
    <w:pPr>
      <w:numPr>
        <w:numId w:val="1"/>
      </w:numPr>
      <w:tabs>
        <w:tab w:val="left" w:pos="301"/>
      </w:tabs>
      <w:spacing w:line="249" w:lineRule="auto"/>
      <w:ind w:right="294"/>
    </w:pPr>
    <w:rPr>
      <w:sz w:val="20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6A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6A71"/>
    <w:rPr>
      <w:rFonts w:ascii="Arial" w:eastAsia="Arial" w:hAnsi="Arial" w:cs="Arial"/>
      <w:lang w:val="en-GB" w:eastAsia="en-GB" w:bidi="en-GB"/>
    </w:rPr>
  </w:style>
  <w:style w:type="paragraph" w:styleId="Footer">
    <w:name w:val="footer"/>
    <w:basedOn w:val="Normal"/>
    <w:link w:val="FooterChar"/>
    <w:uiPriority w:val="99"/>
    <w:unhideWhenUsed/>
    <w:rsid w:val="00A16A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6A71"/>
    <w:rPr>
      <w:rFonts w:ascii="Arial" w:eastAsia="Arial" w:hAnsi="Arial" w:cs="Arial"/>
      <w:lang w:val="en-GB" w:eastAsia="en-GB" w:bidi="en-GB"/>
    </w:rPr>
  </w:style>
  <w:style w:type="character" w:customStyle="1" w:styleId="TtuloCar">
    <w:name w:val="Título Car"/>
    <w:basedOn w:val="DefaultParagraphFont"/>
    <w:uiPriority w:val="10"/>
    <w:rsid w:val="00E44347"/>
    <w:rPr>
      <w:rFonts w:ascii="Roboto Slab" w:eastAsiaTheme="majorEastAsia" w:hAnsi="Roboto Slab" w:cstheme="majorBidi"/>
      <w:b/>
      <w:color w:val="FFFFFF" w:themeColor="background1"/>
      <w:spacing w:val="-10"/>
      <w:kern w:val="28"/>
      <w:sz w:val="64"/>
      <w:szCs w:val="56"/>
      <w:lang w:val="en-GB" w:eastAsia="en-GB" w:bidi="en-GB"/>
    </w:rPr>
  </w:style>
  <w:style w:type="character" w:styleId="PlaceholderText">
    <w:name w:val="Placeholder Text"/>
    <w:basedOn w:val="DefaultParagraphFont"/>
    <w:uiPriority w:val="99"/>
    <w:semiHidden/>
    <w:rsid w:val="00DF674A"/>
    <w:rPr>
      <w:color w:val="808080"/>
    </w:rPr>
  </w:style>
  <w:style w:type="character" w:customStyle="1" w:styleId="SubttuloCar">
    <w:name w:val="Subtítulo Car"/>
    <w:basedOn w:val="DefaultParagraphFont"/>
    <w:uiPriority w:val="11"/>
    <w:rsid w:val="00CF2E74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16"/>
      <w:szCs w:val="16"/>
      <w:lang w:val="en-GB" w:eastAsia="en-GB" w:bidi="en-GB"/>
    </w:rPr>
  </w:style>
  <w:style w:type="character" w:customStyle="1" w:styleId="Ttulo3Car">
    <w:name w:val="Título 3 Car"/>
    <w:basedOn w:val="DefaultParagraphFont"/>
    <w:uiPriority w:val="9"/>
    <w:rsid w:val="00893CE1"/>
    <w:rPr>
      <w:rFonts w:ascii="Roboto Slab" w:eastAsia="Arial" w:hAnsi="Roboto Slab" w:cs="Arial"/>
      <w:b/>
      <w:bCs/>
      <w:color w:val="FFFFFF" w:themeColor="background1"/>
      <w:szCs w:val="24"/>
      <w:lang w:val="en-GB" w:eastAsia="en-GB" w:bidi="en-GB"/>
    </w:rPr>
  </w:style>
  <w:style w:type="paragraph" w:styleId="Quote">
    <w:name w:val="Quote"/>
    <w:basedOn w:val="Normal"/>
    <w:next w:val="Normal"/>
    <w:link w:val="QuoteChar"/>
    <w:uiPriority w:val="29"/>
    <w:qFormat/>
    <w:rsid w:val="00FF1FC6"/>
    <w:pPr>
      <w:spacing w:after="240" w:line="269" w:lineRule="auto"/>
      <w:ind w:left="130" w:right="142"/>
    </w:pPr>
    <w:rPr>
      <w:rFonts w:ascii="Times New Roman"/>
      <w:color w:val="FF1414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F1FC6"/>
    <w:rPr>
      <w:rFonts w:ascii="Times New Roman" w:eastAsia="Arial" w:hAnsi="Arial" w:cs="Arial"/>
      <w:color w:val="FF1414"/>
      <w:sz w:val="28"/>
      <w:lang w:val="en-GB" w:eastAsia="en-GB" w:bidi="en-GB"/>
    </w:rPr>
  </w:style>
  <w:style w:type="paragraph" w:styleId="List">
    <w:name w:val="List"/>
    <w:basedOn w:val="ListParagraph"/>
    <w:uiPriority w:val="99"/>
    <w:unhideWhenUsed/>
    <w:rsid w:val="006149E6"/>
  </w:style>
  <w:style w:type="character" w:customStyle="1" w:styleId="BodyTextChar">
    <w:name w:val="Body Text Char"/>
    <w:basedOn w:val="DefaultParagraphFont"/>
    <w:link w:val="BodyText"/>
    <w:uiPriority w:val="1"/>
    <w:rsid w:val="00A77AA2"/>
    <w:rPr>
      <w:rFonts w:ascii="Montserrat Light" w:eastAsia="Arial" w:hAnsi="Montserrat Light" w:cs="Arial"/>
      <w:sz w:val="18"/>
      <w:szCs w:val="20"/>
      <w:lang w:val="en-GB" w:eastAsia="en-GB" w:bidi="en-GB"/>
    </w:rPr>
  </w:style>
  <w:style w:type="paragraph" w:styleId="List2">
    <w:name w:val="List 2"/>
    <w:basedOn w:val="ListParagraph"/>
    <w:uiPriority w:val="99"/>
    <w:unhideWhenUsed/>
    <w:rsid w:val="006149E6"/>
    <w:pPr>
      <w:numPr>
        <w:ilvl w:val="1"/>
      </w:numPr>
    </w:pPr>
  </w:style>
  <w:style w:type="paragraph" w:customStyle="1" w:styleId="Title2">
    <w:name w:val="Title 2"/>
    <w:basedOn w:val="Normal"/>
    <w:qFormat/>
    <w:rsid w:val="007975FC"/>
    <w:pPr>
      <w:spacing w:before="69" w:line="254" w:lineRule="auto"/>
      <w:ind w:left="113"/>
    </w:pPr>
    <w:rPr>
      <w:rFonts w:ascii="Times New Roman"/>
      <w:b/>
      <w:color w:val="FFFFFF"/>
      <w:spacing w:val="-9"/>
      <w:sz w:val="48"/>
      <w:shd w:val="clear" w:color="auto" w:fill="FF1414"/>
    </w:rPr>
  </w:style>
  <w:style w:type="character" w:customStyle="1" w:styleId="Ttulo4Car">
    <w:name w:val="Título 4 Car"/>
    <w:basedOn w:val="DefaultParagraphFont"/>
    <w:uiPriority w:val="9"/>
    <w:rsid w:val="00893CE1"/>
    <w:rPr>
      <w:rFonts w:ascii="Roboto Slab" w:eastAsia="Arial" w:hAnsi="Roboto Slab" w:cs="Arial"/>
      <w:b/>
      <w:color w:val="FF1414"/>
      <w:sz w:val="20"/>
      <w:szCs w:val="20"/>
      <w:lang w:val="en-GB" w:eastAsia="en-GB" w:bidi="en-GB"/>
    </w:rPr>
  </w:style>
  <w:style w:type="table" w:styleId="TableGrid">
    <w:name w:val="Table Grid"/>
    <w:aliases w:val="Nexus Table"/>
    <w:basedOn w:val="TableNormal"/>
    <w:uiPriority w:val="59"/>
    <w:rsid w:val="003F2112"/>
    <w:pPr>
      <w:widowControl/>
      <w:spacing w:before="40" w:after="60"/>
    </w:pPr>
    <w:rPr>
      <w:rFonts w:ascii="Segoe UI" w:hAnsi="Segoe UI"/>
      <w:color w:val="000000" w:themeColor="text1"/>
      <w:sz w:val="20"/>
      <w:szCs w:val="20"/>
      <w:lang w:val="en-AU"/>
    </w:rPr>
    <w:tblPr>
      <w:tblBorders>
        <w:bottom w:val="single" w:sz="4" w:space="0" w:color="194BFF" w:themeColor="accent2"/>
        <w:insideH w:val="single" w:sz="4" w:space="0" w:color="194BFF" w:themeColor="accent2"/>
      </w:tblBorders>
    </w:tblPr>
    <w:tblStylePr w:type="firstRow">
      <w:rPr>
        <w:b/>
        <w:color w:val="194BFF" w:themeColor="accent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</w:tblStylePr>
    <w:tblStylePr w:type="firstCol">
      <w:rPr>
        <w:b/>
        <w:color w:val="194BFF" w:themeColor="accent2"/>
      </w:rPr>
    </w:tblStylePr>
    <w:tblStylePr w:type="lastCol">
      <w:pPr>
        <w:jc w:val="right"/>
      </w:pPr>
    </w:tblStylePr>
  </w:style>
  <w:style w:type="character" w:styleId="Strong">
    <w:name w:val="Strong"/>
    <w:basedOn w:val="DefaultParagraphFont"/>
    <w:uiPriority w:val="22"/>
    <w:qFormat/>
    <w:rsid w:val="007A38B7"/>
    <w:rPr>
      <w:b/>
      <w:bCs/>
    </w:rPr>
  </w:style>
  <w:style w:type="paragraph" w:customStyle="1" w:styleId="msonospacing0">
    <w:name w:val="msonospacing"/>
    <w:basedOn w:val="Normal"/>
    <w:rsid w:val="007A38B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next w:val="Normal"/>
    <w:uiPriority w:val="39"/>
    <w:unhideWhenUsed/>
    <w:qFormat/>
    <w:rsid w:val="008E173E"/>
    <w:pPr>
      <w:keepNext/>
      <w:keepLines/>
      <w:widowControl/>
      <w:spacing w:before="240" w:line="259" w:lineRule="auto"/>
    </w:pPr>
    <w:rPr>
      <w:rFonts w:eastAsiaTheme="majorEastAsia" w:cstheme="majorBidi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8E173E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E173E"/>
    <w:pPr>
      <w:widowControl/>
      <w:spacing w:after="100" w:line="259" w:lineRule="auto"/>
    </w:pPr>
    <w:rPr>
      <w:rFonts w:asciiTheme="minorHAnsi" w:eastAsiaTheme="minorEastAsia" w:hAnsiTheme="minorHAnsi" w:cs="Times New Roman"/>
      <w:sz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E173E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E173E"/>
    <w:rPr>
      <w:color w:val="0000FF" w:themeColor="hyperlink"/>
      <w:u w:val="single"/>
    </w:rPr>
  </w:style>
  <w:style w:type="paragraph" w:customStyle="1" w:styleId="CellHeading">
    <w:name w:val="Cell Heading"/>
    <w:basedOn w:val="CellBody"/>
    <w:qFormat/>
    <w:rsid w:val="00E61F12"/>
    <w:pPr>
      <w:keepNext/>
      <w:spacing w:beforeLines="60" w:before="144" w:afterLines="60" w:after="144"/>
    </w:pPr>
    <w:rPr>
      <w:rFonts w:ascii="Open Sans SemiBold" w:hAnsi="Open Sans SemiBold" w:cs="Arial"/>
      <w:b/>
      <w:color w:val="FFFFFF" w:themeColor="background1"/>
      <w:sz w:val="20"/>
    </w:rPr>
  </w:style>
  <w:style w:type="paragraph" w:customStyle="1" w:styleId="CellBody">
    <w:name w:val="Cell Body"/>
    <w:basedOn w:val="BodyText"/>
    <w:qFormat/>
    <w:rsid w:val="00E61F12"/>
    <w:pPr>
      <w:widowControl/>
      <w:spacing w:before="80" w:after="80" w:line="288" w:lineRule="auto"/>
      <w:ind w:left="0"/>
      <w:jc w:val="center"/>
    </w:pPr>
    <w:rPr>
      <w:rFonts w:ascii="Open Sans" w:eastAsia="Times New Roman" w:hAnsi="Open Sans" w:cs="Times New Roman"/>
      <w:color w:val="000000" w:themeColor="text1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139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54B0"/>
    <w:rPr>
      <w:color w:val="800080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5E518E"/>
    <w:rPr>
      <w:rFonts w:ascii="Montserrat Light" w:eastAsia="Arial" w:hAnsi="Montserrat Light" w:cs="Arial"/>
      <w:sz w:val="20"/>
      <w:lang w:val="es-MX" w:eastAsia="en-GB" w:bidi="en-GB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E0ECD"/>
    <w:pPr>
      <w:spacing w:after="200"/>
    </w:pPr>
    <w:rPr>
      <w:i/>
      <w:iCs/>
      <w:color w:val="1F497D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671856"/>
    <w:pPr>
      <w:widowControl/>
      <w:spacing w:line="0" w:lineRule="atLeast"/>
      <w:ind w:left="440" w:hanging="440"/>
      <w:jc w:val="both"/>
    </w:pPr>
    <w:rPr>
      <w:rFonts w:asciiTheme="minorHAnsi" w:eastAsiaTheme="minorHAnsi" w:hAnsiTheme="minorHAnsi" w:cstheme="minorHAnsi"/>
      <w:smallCaps/>
      <w:sz w:val="20"/>
      <w:szCs w:val="20"/>
      <w:lang w:eastAsia="en-US"/>
    </w:rPr>
  </w:style>
  <w:style w:type="paragraph" w:customStyle="1" w:styleId="TableHeader">
    <w:name w:val="Table Header"/>
    <w:next w:val="Normal"/>
    <w:qFormat/>
    <w:rsid w:val="00671856"/>
    <w:pPr>
      <w:widowControl/>
      <w:spacing w:before="60" w:after="60"/>
      <w:jc w:val="both"/>
    </w:pPr>
    <w:rPr>
      <w:rFonts w:ascii="Arial" w:hAnsi="Arial"/>
      <w:sz w:val="20"/>
    </w:rPr>
  </w:style>
  <w:style w:type="table" w:customStyle="1" w:styleId="ASTable">
    <w:name w:val="AS Table"/>
    <w:basedOn w:val="TableNormal"/>
    <w:uiPriority w:val="99"/>
    <w:rsid w:val="00671856"/>
    <w:pPr>
      <w:widowControl/>
      <w:spacing w:before="60" w:after="60"/>
      <w:jc w:val="both"/>
    </w:pPr>
    <w:rPr>
      <w:rFonts w:ascii="Arial" w:hAnsi="Arial"/>
      <w:sz w:val="20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rPr>
        <w:rFonts w:ascii="Arial" w:hAnsi="Arial"/>
        <w:b/>
        <w:color w:val="FFFFFF" w:themeColor="background1"/>
        <w:sz w:val="20"/>
      </w:rPr>
      <w:tblPr/>
      <w:trPr>
        <w:tblHeader/>
      </w:trPr>
      <w:tcPr>
        <w:shd w:val="clear" w:color="auto" w:fill="CD0000" w:themeFill="accent1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67185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6Car">
    <w:name w:val="Título 6 Car"/>
    <w:basedOn w:val="DefaultParagraphFont"/>
    <w:uiPriority w:val="9"/>
    <w:semiHidden/>
    <w:rsid w:val="00543F14"/>
    <w:rPr>
      <w:rFonts w:asciiTheme="majorHAnsi" w:eastAsiaTheme="majorEastAsia" w:hAnsiTheme="majorHAnsi" w:cstheme="majorBidi"/>
      <w:color w:val="880000" w:themeColor="accent1" w:themeShade="7F"/>
      <w:sz w:val="18"/>
      <w:lang w:val="es-MX" w:eastAsia="en-GB" w:bidi="en-GB"/>
    </w:rPr>
  </w:style>
  <w:style w:type="paragraph" w:customStyle="1" w:styleId="Default">
    <w:name w:val="Default"/>
    <w:rsid w:val="00CB7AC2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Tablaconcuadrcula1">
    <w:name w:val="Tabla con cuadrícula1"/>
    <w:basedOn w:val="TableNormal"/>
    <w:next w:val="TableGrid"/>
    <w:uiPriority w:val="59"/>
    <w:rsid w:val="00C52191"/>
    <w:pPr>
      <w:widowControl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82152"/>
    <w:rPr>
      <w:rFonts w:ascii="Courier New" w:eastAsia="Times New Roman" w:hAnsi="Courier New" w:cs="Courier New"/>
      <w:sz w:val="20"/>
      <w:szCs w:val="20"/>
    </w:rPr>
  </w:style>
  <w:style w:type="paragraph" w:customStyle="1" w:styleId="Textodetabla">
    <w:name w:val="Texto de tabla"/>
    <w:basedOn w:val="Normal"/>
    <w:link w:val="TextodetablaCar"/>
    <w:qFormat/>
    <w:rsid w:val="00A50152"/>
    <w:pPr>
      <w:widowControl/>
      <w:jc w:val="center"/>
    </w:pPr>
    <w:rPr>
      <w:rFonts w:ascii="Montserrat" w:eastAsia="Times New Roman" w:hAnsi="Montserrat" w:cs="Times New Roman"/>
      <w:b/>
      <w:bCs/>
      <w:color w:val="FFFFFF" w:themeColor="background1"/>
      <w:sz w:val="20"/>
      <w:szCs w:val="20"/>
    </w:rPr>
  </w:style>
  <w:style w:type="character" w:customStyle="1" w:styleId="TextodetablaCar">
    <w:name w:val="Texto de tabla Car"/>
    <w:basedOn w:val="DefaultParagraphFont"/>
    <w:link w:val="Textodetabla"/>
    <w:rsid w:val="00A50152"/>
    <w:rPr>
      <w:rFonts w:ascii="Montserrat" w:eastAsia="Times New Roman" w:hAnsi="Montserrat" w:cs="Times New Roman"/>
      <w:b/>
      <w:bCs/>
      <w:color w:val="FFFFFF" w:themeColor="background1"/>
      <w:sz w:val="20"/>
      <w:szCs w:val="20"/>
      <w:lang w:val="es-MX" w:eastAsia="es-MX"/>
    </w:rPr>
  </w:style>
  <w:style w:type="paragraph" w:customStyle="1" w:styleId="Vietareferencia">
    <w:name w:val="Viñeta referencia"/>
    <w:basedOn w:val="ListParagraph"/>
    <w:link w:val="VietareferenciaCar"/>
    <w:qFormat/>
    <w:rsid w:val="002C5DA2"/>
    <w:pPr>
      <w:widowControl/>
      <w:numPr>
        <w:numId w:val="0"/>
      </w:numPr>
      <w:tabs>
        <w:tab w:val="clear" w:pos="301"/>
      </w:tabs>
      <w:spacing w:before="120" w:after="120" w:line="259" w:lineRule="auto"/>
      <w:ind w:right="0"/>
      <w:contextualSpacing/>
    </w:pPr>
    <w:rPr>
      <w:rFonts w:ascii="Montserrat" w:eastAsiaTheme="minorHAnsi" w:hAnsi="Montserrat"/>
      <w:color w:val="000000"/>
      <w:kern w:val="2"/>
      <w:sz w:val="18"/>
      <w:lang w:eastAsia="en-US"/>
    </w:rPr>
  </w:style>
  <w:style w:type="character" w:customStyle="1" w:styleId="VietareferenciaCar">
    <w:name w:val="Viñeta referencia Car"/>
    <w:basedOn w:val="DefaultParagraphFont"/>
    <w:link w:val="Vietareferencia"/>
    <w:rsid w:val="002C5DA2"/>
    <w:rPr>
      <w:rFonts w:ascii="Montserrat" w:hAnsi="Montserrat" w:cs="Arial"/>
      <w:color w:val="000000"/>
      <w:kern w:val="2"/>
      <w:sz w:val="18"/>
      <w:szCs w:val="18"/>
      <w:lang w:val="es-MX"/>
    </w:rPr>
  </w:style>
  <w:style w:type="paragraph" w:customStyle="1" w:styleId="Enumeracin1">
    <w:name w:val="Enumeración 1"/>
    <w:basedOn w:val="ListParagraph"/>
    <w:link w:val="Enumeracin1Car"/>
    <w:qFormat/>
    <w:rsid w:val="002C5DA2"/>
    <w:pPr>
      <w:widowControl/>
      <w:numPr>
        <w:numId w:val="0"/>
      </w:numPr>
      <w:tabs>
        <w:tab w:val="clear" w:pos="301"/>
      </w:tabs>
      <w:spacing w:before="120" w:after="120" w:line="259" w:lineRule="auto"/>
      <w:ind w:left="683" w:right="0" w:hanging="360"/>
      <w:contextualSpacing/>
      <w:jc w:val="both"/>
    </w:pPr>
    <w:rPr>
      <w:rFonts w:ascii="Montserrat" w:eastAsiaTheme="minorHAnsi" w:hAnsi="Montserrat"/>
      <w:color w:val="000000"/>
      <w:kern w:val="2"/>
      <w:sz w:val="18"/>
      <w:lang w:eastAsia="en-US"/>
    </w:rPr>
  </w:style>
  <w:style w:type="character" w:customStyle="1" w:styleId="Enumeracin1Car">
    <w:name w:val="Enumeración 1 Car"/>
    <w:basedOn w:val="DefaultParagraphFont"/>
    <w:link w:val="Enumeracin1"/>
    <w:rsid w:val="002C5DA2"/>
    <w:rPr>
      <w:rFonts w:ascii="Montserrat" w:hAnsi="Montserrat" w:cs="Arial"/>
      <w:color w:val="000000"/>
      <w:kern w:val="2"/>
      <w:sz w:val="18"/>
      <w:szCs w:val="18"/>
      <w:lang w:val="es-MX"/>
    </w:rPr>
  </w:style>
  <w:style w:type="paragraph" w:customStyle="1" w:styleId="Listado1">
    <w:name w:val="Listado 1"/>
    <w:basedOn w:val="ListParagraph"/>
    <w:link w:val="Listado1Car"/>
    <w:qFormat/>
    <w:rsid w:val="002C5DA2"/>
    <w:pPr>
      <w:widowControl/>
      <w:numPr>
        <w:numId w:val="0"/>
      </w:numPr>
      <w:tabs>
        <w:tab w:val="clear" w:pos="301"/>
      </w:tabs>
      <w:spacing w:before="120" w:line="259" w:lineRule="auto"/>
      <w:ind w:left="541" w:right="0" w:hanging="357"/>
      <w:contextualSpacing/>
      <w:jc w:val="both"/>
    </w:pPr>
    <w:rPr>
      <w:rFonts w:ascii="Montserrat" w:eastAsiaTheme="minorHAnsi" w:hAnsi="Montserrat"/>
      <w:color w:val="000000" w:themeColor="text1"/>
      <w:kern w:val="2"/>
      <w:szCs w:val="20"/>
      <w:lang w:eastAsia="en-US"/>
    </w:rPr>
  </w:style>
  <w:style w:type="character" w:customStyle="1" w:styleId="Listado1Car">
    <w:name w:val="Listado 1 Car"/>
    <w:basedOn w:val="DefaultParagraphFont"/>
    <w:link w:val="Listado1"/>
    <w:rsid w:val="002C5DA2"/>
    <w:rPr>
      <w:rFonts w:ascii="Montserrat" w:hAnsi="Montserrat" w:cs="Arial"/>
      <w:color w:val="000000" w:themeColor="text1"/>
      <w:kern w:val="2"/>
      <w:sz w:val="20"/>
      <w:szCs w:val="20"/>
      <w:lang w:val="es-MX"/>
    </w:rPr>
  </w:style>
  <w:style w:type="character" w:customStyle="1" w:styleId="Ttulo5Car">
    <w:name w:val="Título 5 Car"/>
    <w:basedOn w:val="DefaultParagraphFont"/>
    <w:uiPriority w:val="9"/>
    <w:semiHidden/>
    <w:rsid w:val="009E38A2"/>
    <w:rPr>
      <w:rFonts w:eastAsiaTheme="majorEastAsia" w:cstheme="majorBidi"/>
      <w:color w:val="CD0000" w:themeColor="accent1" w:themeShade="BF"/>
      <w:kern w:val="2"/>
      <w:sz w:val="24"/>
      <w:szCs w:val="24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8A2"/>
    <w:rPr>
      <w:rFonts w:eastAsiaTheme="majorEastAsia" w:cstheme="majorBidi"/>
      <w:color w:val="595959" w:themeColor="text1" w:themeTint="A6"/>
      <w:kern w:val="2"/>
      <w:sz w:val="24"/>
      <w:szCs w:val="24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8A2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8A2"/>
    <w:rPr>
      <w:rFonts w:eastAsiaTheme="majorEastAsia" w:cstheme="majorBidi"/>
      <w:color w:val="272727" w:themeColor="text1" w:themeTint="D8"/>
      <w:kern w:val="2"/>
      <w:sz w:val="24"/>
      <w:szCs w:val="24"/>
      <w:lang w:val="es-MX"/>
    </w:rPr>
  </w:style>
  <w:style w:type="character" w:customStyle="1" w:styleId="Ttulo1Car">
    <w:name w:val="Título 1 Car"/>
    <w:aliases w:val="H1 Car,h1 Car,Capítulo Car,H11 Car,Head1 Car,Título 1 Big Car,1st level Car,I1 Car,heading 1 Car,Chapter... Car,Chapter title Car,l1 Car,l1+toc 1 Car,Level 1 Car,Level 11 Car,Head 1 Car,Head 11 Car,Head 12 Car,Head 111 Car,Head 13 Car,g Car"/>
    <w:basedOn w:val="DefaultParagraphFont"/>
    <w:rsid w:val="009E38A2"/>
    <w:rPr>
      <w:rFonts w:ascii="Roboto Slab" w:eastAsia="Arial" w:hAnsi="Roboto Slab" w:cs="Arial"/>
      <w:b/>
      <w:bCs/>
      <w:color w:val="FFFFFF" w:themeColor="background1"/>
      <w:sz w:val="44"/>
      <w:szCs w:val="44"/>
      <w:lang w:val="es-MX" w:eastAsia="en-GB" w:bidi="en-GB"/>
    </w:rPr>
  </w:style>
  <w:style w:type="character" w:customStyle="1" w:styleId="Ttulo2Car">
    <w:name w:val="Título 2 Car"/>
    <w:aliases w:val="H2 Car,2 Car,h2 Car,l2 Car,Chapter Title Car,UNDERRUBRIK 1-2 Car,Heading 2a Car,2 headline Car,h Car,sub-sect Car,21 Car,sub-sect1 Car,22 Car,sub-sect2 Car,23 Car,sub-sect3 Car,24 Car,sub-sect4 Car,25 Car,sub-sect5 Car,(1.1 Car,1.2 Car"/>
    <w:basedOn w:val="DefaultParagraphFont"/>
    <w:uiPriority w:val="9"/>
    <w:rsid w:val="009E38A2"/>
    <w:rPr>
      <w:rFonts w:ascii="Roboto Slab" w:eastAsia="Arial" w:hAnsi="Roboto Slab" w:cs="Arial"/>
      <w:b/>
      <w:bCs/>
      <w:color w:val="FFFFFF" w:themeColor="background1"/>
      <w:sz w:val="24"/>
      <w:szCs w:val="24"/>
      <w:lang w:val="es-MX" w:eastAsia="en-GB" w:bidi="en-GB"/>
    </w:rPr>
  </w:style>
  <w:style w:type="character" w:styleId="IntenseEmphasis">
    <w:name w:val="Intense Emphasis"/>
    <w:basedOn w:val="DefaultParagraphFont"/>
    <w:uiPriority w:val="21"/>
    <w:qFormat/>
    <w:rsid w:val="009E38A2"/>
    <w:rPr>
      <w:i/>
      <w:iCs/>
      <w:color w:val="CD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8A2"/>
    <w:pPr>
      <w:widowControl/>
      <w:pBdr>
        <w:top w:val="single" w:sz="4" w:space="10" w:color="CD0000" w:themeColor="accent1" w:themeShade="BF"/>
        <w:bottom w:val="single" w:sz="4" w:space="10" w:color="CD0000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CD0000" w:themeColor="accent1" w:themeShade="BF"/>
      <w:kern w:val="2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8A2"/>
    <w:rPr>
      <w:i/>
      <w:iCs/>
      <w:color w:val="CD0000" w:themeColor="accent1" w:themeShade="BF"/>
      <w:kern w:val="2"/>
      <w:sz w:val="24"/>
      <w:szCs w:val="24"/>
      <w:lang w:val="es-MX"/>
    </w:rPr>
  </w:style>
  <w:style w:type="character" w:styleId="IntenseReference">
    <w:name w:val="Intense Reference"/>
    <w:basedOn w:val="DefaultParagraphFont"/>
    <w:uiPriority w:val="32"/>
    <w:qFormat/>
    <w:rsid w:val="009E38A2"/>
    <w:rPr>
      <w:b/>
      <w:bCs/>
      <w:smallCaps/>
      <w:color w:val="CD0000" w:themeColor="accent1" w:themeShade="BF"/>
      <w:spacing w:val="5"/>
    </w:rPr>
  </w:style>
  <w:style w:type="paragraph" w:customStyle="1" w:styleId="Heading">
    <w:name w:val="Heading"/>
    <w:basedOn w:val="Normal"/>
    <w:next w:val="Normal"/>
    <w:rsid w:val="00F2612B"/>
    <w:pPr>
      <w:widowControl/>
      <w:spacing w:before="60" w:after="240" w:line="280" w:lineRule="atLeast"/>
    </w:pPr>
    <w:rPr>
      <w:rFonts w:ascii="Arial" w:eastAsia="Times New Roman" w:hAnsi="Arial" w:cs="Times New Roman"/>
      <w:b/>
      <w:color w:val="3F4243"/>
      <w:sz w:val="28"/>
      <w:szCs w:val="36"/>
    </w:rPr>
  </w:style>
  <w:style w:type="paragraph" w:customStyle="1" w:styleId="Appendix">
    <w:name w:val="Appendix"/>
    <w:basedOn w:val="Normal"/>
    <w:next w:val="Normal"/>
    <w:autoRedefine/>
    <w:qFormat/>
    <w:rsid w:val="00F2612B"/>
    <w:pPr>
      <w:pageBreakBefore/>
      <w:widowControl/>
      <w:numPr>
        <w:numId w:val="4"/>
      </w:numPr>
      <w:spacing w:before="60" w:after="240" w:line="280" w:lineRule="atLeast"/>
    </w:pPr>
    <w:rPr>
      <w:rFonts w:ascii="Arial" w:eastAsia="Times New Roman" w:hAnsi="Arial" w:cs="Times New Roman"/>
      <w:b/>
      <w:color w:val="3F4243"/>
      <w:sz w:val="28"/>
      <w:szCs w:val="24"/>
    </w:rPr>
  </w:style>
  <w:style w:type="paragraph" w:styleId="Subtitle">
    <w:name w:val="Subtitle"/>
    <w:basedOn w:val="Normal"/>
    <w:next w:val="Normal"/>
    <w:uiPriority w:val="11"/>
    <w:qFormat/>
    <w:rPr>
      <w:rFonts w:ascii="Roboto Slab" w:eastAsia="Roboto Slab" w:hAnsi="Roboto Slab" w:cs="Roboto Slab"/>
      <w:b/>
      <w:bCs/>
      <w:color w:val="FFFFFF"/>
      <w:sz w:val="16"/>
      <w:szCs w:val="16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pPr>
      <w:widowControl/>
      <w:spacing w:before="40" w:after="60"/>
    </w:pPr>
    <w:rPr>
      <w:rFonts w:ascii="Quattrocento Sans" w:eastAsia="Quattrocento Sans" w:hAnsi="Quattrocento Sans" w:cs="Quattrocento Sans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194B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  <w:color w:val="194BFF"/>
      </w:rPr>
    </w:tblStylePr>
    <w:tblStylePr w:type="lastCol">
      <w:pPr>
        <w:jc w:val="right"/>
      </w:p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pPr>
      <w:widowControl/>
      <w:spacing w:before="40" w:after="60"/>
    </w:pPr>
    <w:rPr>
      <w:rFonts w:ascii="Quattrocento Sans" w:eastAsia="Quattrocento Sans" w:hAnsi="Quattrocento Sans" w:cs="Quattrocento Sans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194B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  <w:color w:val="194BFF"/>
      </w:rPr>
    </w:tblStylePr>
    <w:tblStylePr w:type="lastCol">
      <w:pPr>
        <w:jc w:val="right"/>
      </w:pPr>
    </w:tblStyle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0"/>
    <w:pPr>
      <w:widowControl/>
      <w:spacing w:before="40" w:after="60"/>
    </w:pPr>
    <w:rPr>
      <w:rFonts w:ascii="Quattrocento Sans" w:eastAsia="Quattrocento Sans" w:hAnsi="Quattrocento Sans" w:cs="Quattrocento Sans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194B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  <w:color w:val="194BFF"/>
      </w:rPr>
    </w:tblStylePr>
    <w:tblStylePr w:type="lastCol">
      <w:pPr>
        <w:jc w:val="right"/>
      </w:pPr>
    </w:tblStyle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0"/>
    <w:pPr>
      <w:widowControl/>
      <w:spacing w:before="40" w:after="60"/>
    </w:pPr>
    <w:rPr>
      <w:rFonts w:ascii="Quattrocento Sans" w:eastAsia="Quattrocento Sans" w:hAnsi="Quattrocento Sans" w:cs="Quattrocento Sans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194B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  <w:color w:val="194BFF"/>
      </w:rPr>
    </w:tblStylePr>
    <w:tblStylePr w:type="lastCol">
      <w:pPr>
        <w:jc w:val="right"/>
      </w:pPr>
    </w:tblStyle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8">
    <w:basedOn w:val="TableNormal0"/>
    <w:pPr>
      <w:widowControl/>
      <w:spacing w:before="40" w:after="60"/>
    </w:pPr>
    <w:rPr>
      <w:rFonts w:ascii="Quattrocento Sans" w:eastAsia="Quattrocento Sans" w:hAnsi="Quattrocento Sans" w:cs="Quattrocento Sans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194B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  <w:color w:val="194BFF"/>
      </w:rPr>
    </w:tblStylePr>
    <w:tblStylePr w:type="lastCol">
      <w:pPr>
        <w:jc w:val="right"/>
      </w:pPr>
    </w:tblStyle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0"/>
    <w:pPr>
      <w:widowControl/>
      <w:spacing w:before="40" w:after="60"/>
    </w:pPr>
    <w:rPr>
      <w:rFonts w:ascii="Quattrocento Sans" w:eastAsia="Quattrocento Sans" w:hAnsi="Quattrocento Sans" w:cs="Quattrocento Sans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194B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  <w:color w:val="194BFF"/>
      </w:rPr>
    </w:tblStylePr>
    <w:tblStylePr w:type="lastCol">
      <w:pPr>
        <w:jc w:val="right"/>
      </w:pPr>
    </w:tblStyle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0"/>
    <w:pPr>
      <w:widowControl/>
      <w:spacing w:before="40" w:after="60"/>
    </w:pPr>
    <w:rPr>
      <w:rFonts w:ascii="Quattrocento Sans" w:eastAsia="Quattrocento Sans" w:hAnsi="Quattrocento Sans" w:cs="Quattrocento Sans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194B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  <w:color w:val="194BFF"/>
      </w:rPr>
    </w:tblStylePr>
    <w:tblStylePr w:type="lastCol">
      <w:pPr>
        <w:jc w:val="right"/>
      </w:pPr>
    </w:tblStyle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c">
    <w:basedOn w:val="TableNormal0"/>
    <w:pPr>
      <w:widowControl/>
      <w:spacing w:before="40" w:after="60"/>
    </w:pPr>
    <w:rPr>
      <w:rFonts w:ascii="Quattrocento Sans" w:eastAsia="Quattrocento Sans" w:hAnsi="Quattrocento Sans" w:cs="Quattrocento Sans"/>
      <w:color w:val="000000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194B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  <w:color w:val="194BFF"/>
      </w:rPr>
    </w:tblStylePr>
    <w:tblStylePr w:type="lastCol">
      <w:pPr>
        <w:jc w:val="right"/>
      </w:pPr>
    </w:tblStylePr>
  </w:style>
  <w:style w:type="character" w:customStyle="1" w:styleId="CaptionChar">
    <w:name w:val="Caption Char"/>
    <w:basedOn w:val="DefaultParagraphFont"/>
    <w:link w:val="Caption"/>
    <w:uiPriority w:val="35"/>
    <w:rsid w:val="00961E48"/>
    <w:rPr>
      <w:i/>
      <w:iCs/>
      <w:color w:val="1F497D" w:themeColor="text2"/>
    </w:rPr>
  </w:style>
  <w:style w:type="character" w:customStyle="1" w:styleId="Heading3Char">
    <w:name w:val="Heading 3 Char"/>
    <w:basedOn w:val="DefaultParagraphFont"/>
    <w:link w:val="Heading3"/>
    <w:uiPriority w:val="9"/>
    <w:rsid w:val="009511F8"/>
    <w:rPr>
      <w:rFonts w:ascii="Roboto Slab" w:eastAsia="Roboto Slab" w:hAnsi="Roboto Slab" w:cs="Roboto Slab"/>
      <w:b/>
      <w:bCs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Logicalis">
      <a:dk1>
        <a:srgbClr val="000000"/>
      </a:dk1>
      <a:lt1>
        <a:sysClr val="window" lastClr="FFFFFF"/>
      </a:lt1>
      <a:dk2>
        <a:srgbClr val="1F497D"/>
      </a:dk2>
      <a:lt2>
        <a:srgbClr val="EEECE1"/>
      </a:lt2>
      <a:accent1>
        <a:srgbClr val="FF1414"/>
      </a:accent1>
      <a:accent2>
        <a:srgbClr val="194BFF"/>
      </a:accent2>
      <a:accent3>
        <a:srgbClr val="00FFCD"/>
      </a:accent3>
      <a:accent4>
        <a:srgbClr val="E6E6E6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ogicalis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6gBP0Z9PKFBxO+5nBJKniQYZQ==">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299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ARIAS, Enrique</dc:creator>
  <cp:lastModifiedBy>Team Security</cp:lastModifiedBy>
  <cp:revision>11</cp:revision>
  <dcterms:created xsi:type="dcterms:W3CDTF">2025-11-10T17:13:00Z</dcterms:created>
  <dcterms:modified xsi:type="dcterms:W3CDTF">2026-06-10T19:30:00Z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2019-12-20T00:00:00Z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2019-12-20T00:00:00Z</vt:filetime>
  </property>
  <property fmtid="{D5CDD505-2E9C-101B-9397-08002B2CF9AE}" pid="5" name="MSIP_Label_0e463d72-8d1e-49ba-812f-b69a2abba0b1_Enabled">
    <vt:lpwstr>true</vt:lpwstr>
  </property>
  <property fmtid="{D5CDD505-2E9C-101B-9397-08002B2CF9AE}" pid="6" name="MSIP_Label_0e463d72-8d1e-49ba-812f-b69a2abba0b1_SetDate">
    <vt:lpwstr>2022-07-28T11:25:30Z</vt:lpwstr>
  </property>
  <property fmtid="{D5CDD505-2E9C-101B-9397-08002B2CF9AE}" pid="7" name="MSIP_Label_0e463d72-8d1e-49ba-812f-b69a2abba0b1_Method">
    <vt:lpwstr>Privileged</vt:lpwstr>
  </property>
  <property fmtid="{D5CDD505-2E9C-101B-9397-08002B2CF9AE}" pid="8" name="MSIP_Label_0e463d72-8d1e-49ba-812f-b69a2abba0b1_Name">
    <vt:lpwstr>Level 1 - Sensitive</vt:lpwstr>
  </property>
  <property fmtid="{D5CDD505-2E9C-101B-9397-08002B2CF9AE}" pid="9" name="MSIP_Label_0e463d72-8d1e-49ba-812f-b69a2abba0b1_SiteId">
    <vt:lpwstr>eec52a17-bb08-469c-ad42-2e8c8071934f</vt:lpwstr>
  </property>
  <property fmtid="{D5CDD505-2E9C-101B-9397-08002B2CF9AE}" pid="10" name="MSIP_Label_0e463d72-8d1e-49ba-812f-b69a2abba0b1_ActionId">
    <vt:lpwstr>fac16087-17d8-4339-954b-03398d02dbdf</vt:lpwstr>
  </property>
  <property fmtid="{D5CDD505-2E9C-101B-9397-08002B2CF9AE}" pid="11" name="MSIP_Label_0e463d72-8d1e-49ba-812f-b69a2abba0b1_ContentBits">
    <vt:lpwstr>0</vt:lpwstr>
  </property>
  <property fmtid="{D5CDD505-2E9C-101B-9397-08002B2CF9AE}" pid="12" name="ContentTypeId">
    <vt:lpwstr>0x010100CD29AB76C22B5C4CA155A868A5E3F095</vt:lpwstr>
  </property>
  <property fmtid="{D5CDD505-2E9C-101B-9397-08002B2CF9AE}" pid="13" name="MediaServiceImageTags">
    <vt:lpwstr/>
  </property>
</Properties>
</file>