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09" w:rsidRDefault="00251909" w:rsidP="00251909">
      <w:pPr>
        <w:spacing w:after="0" w:line="240" w:lineRule="auto"/>
        <w:ind w:left="-851"/>
        <w:jc w:val="center"/>
        <w:rPr>
          <w:rFonts w:ascii="Arial" w:eastAsia="Times New Roman" w:hAnsi="Arial" w:cs="Arial"/>
          <w:sz w:val="23"/>
          <w:szCs w:val="23"/>
          <w:lang w:eastAsia="es-ES"/>
        </w:rPr>
      </w:pPr>
      <w:r>
        <w:rPr>
          <w:rFonts w:ascii="Arial" w:eastAsia="Times New Roman" w:hAnsi="Arial" w:cs="Arial"/>
          <w:sz w:val="23"/>
          <w:szCs w:val="23"/>
          <w:lang w:eastAsia="es-ES"/>
        </w:rPr>
        <w:t>MANUAL PARA GENERACIO</w:t>
      </w:r>
      <w:bookmarkStart w:id="0" w:name="_GoBack"/>
      <w:bookmarkEnd w:id="0"/>
      <w:r>
        <w:rPr>
          <w:rFonts w:ascii="Arial" w:eastAsia="Times New Roman" w:hAnsi="Arial" w:cs="Arial"/>
          <w:sz w:val="23"/>
          <w:szCs w:val="23"/>
          <w:lang w:eastAsia="es-ES"/>
        </w:rPr>
        <w:t xml:space="preserve">N DE LLAVES Y CERTIFICADOS DIGITALES </w:t>
      </w:r>
    </w:p>
    <w:p w:rsidR="00251909" w:rsidRDefault="00251909" w:rsidP="00251909">
      <w:pPr>
        <w:spacing w:after="0" w:line="240" w:lineRule="auto"/>
        <w:ind w:left="-851"/>
        <w:jc w:val="center"/>
        <w:rPr>
          <w:rFonts w:ascii="Arial" w:eastAsia="Times New Roman" w:hAnsi="Arial" w:cs="Arial"/>
          <w:sz w:val="23"/>
          <w:szCs w:val="23"/>
          <w:lang w:eastAsia="es-ES"/>
        </w:rPr>
      </w:pPr>
      <w:r>
        <w:rPr>
          <w:rFonts w:ascii="Arial" w:eastAsia="Times New Roman" w:hAnsi="Arial" w:cs="Arial"/>
          <w:sz w:val="23"/>
          <w:szCs w:val="23"/>
          <w:lang w:eastAsia="es-ES"/>
        </w:rPr>
        <w:t>(MAPFRE PERU 2015)</w:t>
      </w:r>
    </w:p>
    <w:p w:rsidR="00251909" w:rsidRDefault="00251909" w:rsidP="00251909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es-ES"/>
        </w:rPr>
      </w:pPr>
    </w:p>
    <w:p w:rsidR="00251909" w:rsidRDefault="00251909" w:rsidP="002616C1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</w:p>
    <w:p w:rsidR="00264B27" w:rsidRDefault="00264B27" w:rsidP="002616C1">
      <w:pPr>
        <w:pStyle w:val="Prrafodelista"/>
        <w:numPr>
          <w:ilvl w:val="0"/>
          <w:numId w:val="1"/>
        </w:numPr>
        <w:spacing w:after="0" w:line="240" w:lineRule="auto"/>
        <w:ind w:left="-567"/>
        <w:rPr>
          <w:rFonts w:ascii="Arial" w:eastAsia="Times New Roman" w:hAnsi="Arial" w:cs="Arial"/>
          <w:sz w:val="23"/>
          <w:szCs w:val="23"/>
          <w:lang w:eastAsia="es-ES"/>
        </w:rPr>
      </w:pPr>
      <w:r w:rsidRPr="00264B27">
        <w:rPr>
          <w:rFonts w:ascii="Arial" w:eastAsia="Times New Roman" w:hAnsi="Arial" w:cs="Arial"/>
          <w:sz w:val="23"/>
          <w:szCs w:val="23"/>
          <w:lang w:eastAsia="es-ES"/>
        </w:rPr>
        <w:t>Abrimos una ventana de comandos y nos dirigimos a la siguiente ruta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 </w:t>
      </w:r>
      <w:r w:rsidRPr="00264B27">
        <w:rPr>
          <w:rFonts w:ascii="Arial" w:eastAsia="Times New Roman" w:hAnsi="Arial" w:cs="Arial"/>
          <w:sz w:val="23"/>
          <w:szCs w:val="23"/>
          <w:lang w:eastAsia="es-ES"/>
        </w:rPr>
        <w:t>(tener en cuenta que en esta ruta se van a generar las llaves como el certificado):</w:t>
      </w:r>
    </w:p>
    <w:p w:rsidR="00264B27" w:rsidRPr="00264B27" w:rsidRDefault="00264B27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3"/>
          <w:szCs w:val="23"/>
          <w:lang w:eastAsia="es-ES"/>
        </w:rPr>
      </w:pPr>
    </w:p>
    <w:p w:rsidR="00264B27" w:rsidRPr="009918BE" w:rsidRDefault="00264B27" w:rsidP="002616C1">
      <w:pPr>
        <w:spacing w:after="0" w:line="240" w:lineRule="auto"/>
        <w:ind w:left="-567" w:right="-1419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C:\OpenSSL-Win32\bin&gt;</w:t>
      </w:r>
    </w:p>
    <w:p w:rsidR="00264B27" w:rsidRPr="00264B27" w:rsidRDefault="00264B27" w:rsidP="002616C1">
      <w:pPr>
        <w:spacing w:after="0" w:line="240" w:lineRule="auto"/>
        <w:ind w:left="-567" w:right="-1419"/>
        <w:rPr>
          <w:rFonts w:ascii="Arial" w:eastAsia="Times New Roman" w:hAnsi="Arial" w:cs="Arial"/>
          <w:sz w:val="23"/>
          <w:szCs w:val="23"/>
          <w:lang w:eastAsia="es-ES"/>
        </w:rPr>
      </w:pPr>
    </w:p>
    <w:p w:rsidR="002616C1" w:rsidRDefault="00264B27" w:rsidP="002616C1">
      <w:pPr>
        <w:pStyle w:val="Prrafodelista"/>
        <w:numPr>
          <w:ilvl w:val="0"/>
          <w:numId w:val="1"/>
        </w:numPr>
        <w:spacing w:after="0" w:line="240" w:lineRule="auto"/>
        <w:ind w:left="-567" w:right="283"/>
        <w:rPr>
          <w:rFonts w:ascii="Arial" w:eastAsia="Times New Roman" w:hAnsi="Arial" w:cs="Arial"/>
          <w:sz w:val="23"/>
          <w:szCs w:val="23"/>
          <w:lang w:eastAsia="es-ES"/>
        </w:rPr>
      </w:pPr>
      <w:r w:rsidRPr="00264B27">
        <w:rPr>
          <w:rFonts w:ascii="Arial" w:eastAsia="Times New Roman" w:hAnsi="Arial" w:cs="Arial"/>
          <w:sz w:val="23"/>
          <w:szCs w:val="23"/>
          <w:lang w:eastAsia="es-ES"/>
        </w:rPr>
        <w:t xml:space="preserve">El siguiente comando es sólo en caso de que la configuración del </w:t>
      </w:r>
      <w:proofErr w:type="spellStart"/>
      <w:r w:rsidRPr="00264B27">
        <w:rPr>
          <w:rFonts w:ascii="Arial" w:eastAsia="Times New Roman" w:hAnsi="Arial" w:cs="Arial"/>
          <w:sz w:val="23"/>
          <w:szCs w:val="23"/>
          <w:lang w:eastAsia="es-ES"/>
        </w:rPr>
        <w:t>OpenSsl</w:t>
      </w:r>
      <w:proofErr w:type="spellEnd"/>
      <w:r>
        <w:rPr>
          <w:rFonts w:ascii="Arial" w:eastAsia="Times New Roman" w:hAnsi="Arial" w:cs="Arial"/>
          <w:sz w:val="23"/>
          <w:szCs w:val="23"/>
          <w:lang w:eastAsia="es-ES"/>
        </w:rPr>
        <w:t xml:space="preserve"> </w:t>
      </w:r>
      <w:r w:rsidRPr="00264B27">
        <w:rPr>
          <w:rFonts w:ascii="Arial" w:eastAsia="Times New Roman" w:hAnsi="Arial" w:cs="Arial"/>
          <w:sz w:val="23"/>
          <w:szCs w:val="23"/>
          <w:lang w:eastAsia="es-ES"/>
        </w:rPr>
        <w:t>presente el inconveniente detallado en el comentario:</w:t>
      </w:r>
    </w:p>
    <w:p w:rsidR="002616C1" w:rsidRDefault="002616C1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3"/>
          <w:szCs w:val="23"/>
          <w:lang w:eastAsia="es-ES"/>
        </w:rPr>
      </w:pPr>
    </w:p>
    <w:p w:rsidR="00264B27" w:rsidRPr="002616C1" w:rsidRDefault="00264B27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3"/>
          <w:szCs w:val="23"/>
          <w:lang w:eastAsia="es-ES"/>
        </w:rPr>
      </w:pPr>
      <w:proofErr w:type="gramStart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set</w:t>
      </w:r>
      <w:proofErr w:type="gramEnd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OPENSSL_CONF=C:\OpenSSL-Win32\bin\openssl.cfg</w:t>
      </w:r>
    </w:p>
    <w:p w:rsidR="00264B27" w:rsidRDefault="00264B27" w:rsidP="002616C1">
      <w:pPr>
        <w:ind w:left="-567" w:right="-1419"/>
      </w:pPr>
    </w:p>
    <w:p w:rsidR="002616C1" w:rsidRDefault="00264B27" w:rsidP="002616C1">
      <w:pPr>
        <w:pStyle w:val="Prrafodelista"/>
        <w:numPr>
          <w:ilvl w:val="0"/>
          <w:numId w:val="1"/>
        </w:numPr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  <w:r w:rsidRPr="00264B27">
        <w:rPr>
          <w:rFonts w:ascii="Arial" w:eastAsia="Times New Roman" w:hAnsi="Arial" w:cs="Arial"/>
          <w:sz w:val="21"/>
          <w:szCs w:val="21"/>
          <w:lang w:eastAsia="es-ES"/>
        </w:rPr>
        <w:t>Generamos la clave privada que puede ser generada con contraseña o sin ella:</w:t>
      </w:r>
    </w:p>
    <w:p w:rsidR="002616C1" w:rsidRDefault="002616C1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</w:p>
    <w:p w:rsidR="002616C1" w:rsidRDefault="00264B27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  <w:r w:rsidRPr="002616C1">
        <w:rPr>
          <w:rFonts w:ascii="Arial" w:eastAsia="Times New Roman" w:hAnsi="Arial" w:cs="Arial"/>
          <w:sz w:val="21"/>
          <w:szCs w:val="21"/>
          <w:lang w:eastAsia="es-ES"/>
        </w:rPr>
        <w:t xml:space="preserve">En este caso usaremos sin </w:t>
      </w:r>
      <w:proofErr w:type="spellStart"/>
      <w:r w:rsidRPr="002616C1">
        <w:rPr>
          <w:rFonts w:ascii="Arial" w:eastAsia="Times New Roman" w:hAnsi="Arial" w:cs="Arial"/>
          <w:sz w:val="21"/>
          <w:szCs w:val="21"/>
          <w:lang w:eastAsia="es-ES"/>
        </w:rPr>
        <w:t>contraseña:</w:t>
      </w:r>
      <w:proofErr w:type="spellEnd"/>
    </w:p>
    <w:p w:rsidR="002616C1" w:rsidRDefault="002616C1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</w:p>
    <w:p w:rsidR="002616C1" w:rsidRDefault="00264B27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b/>
          <w:sz w:val="16"/>
          <w:szCs w:val="16"/>
          <w:lang w:eastAsia="es-ES"/>
        </w:rPr>
      </w:pPr>
      <w:proofErr w:type="spellStart"/>
      <w:proofErr w:type="gramStart"/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openssl</w:t>
      </w:r>
      <w:proofErr w:type="spellEnd"/>
      <w:proofErr w:type="gramEnd"/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</w:t>
      </w:r>
      <w:proofErr w:type="spellStart"/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genrsa</w:t>
      </w:r>
      <w:proofErr w:type="spellEnd"/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</w:t>
      </w:r>
      <w:proofErr w:type="spellStart"/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out</w:t>
      </w:r>
      <w:proofErr w:type="spellEnd"/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</w:t>
      </w:r>
      <w:proofErr w:type="spellStart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mapfre_peru_vi_privkey.pem</w:t>
      </w:r>
      <w:proofErr w:type="spellEnd"/>
      <w:r w:rsidRPr="00264B27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2048</w:t>
      </w:r>
    </w:p>
    <w:p w:rsidR="002616C1" w:rsidRDefault="002616C1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2616C1" w:rsidRDefault="00264B27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  <w:r w:rsidRPr="00264B27">
        <w:rPr>
          <w:rFonts w:ascii="Arial" w:eastAsia="Times New Roman" w:hAnsi="Arial" w:cs="Arial"/>
          <w:sz w:val="21"/>
          <w:szCs w:val="21"/>
          <w:lang w:eastAsia="es-ES"/>
        </w:rPr>
        <w:t xml:space="preserve">En </w:t>
      </w:r>
      <w:r>
        <w:rPr>
          <w:rFonts w:ascii="Arial" w:eastAsia="Times New Roman" w:hAnsi="Arial" w:cs="Arial"/>
          <w:sz w:val="21"/>
          <w:szCs w:val="21"/>
          <w:lang w:eastAsia="es-ES"/>
        </w:rPr>
        <w:t>el</w:t>
      </w:r>
      <w:r w:rsidRPr="00264B27">
        <w:rPr>
          <w:rFonts w:ascii="Arial" w:eastAsia="Times New Roman" w:hAnsi="Arial" w:cs="Arial"/>
          <w:sz w:val="21"/>
          <w:szCs w:val="21"/>
          <w:lang w:eastAsia="es-ES"/>
        </w:rPr>
        <w:t xml:space="preserve"> caso 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de ser necesaria la contraseña agregar </w:t>
      </w:r>
      <w:r w:rsidR="009918BE">
        <w:rPr>
          <w:rFonts w:ascii="Arial" w:eastAsia="Times New Roman" w:hAnsi="Arial" w:cs="Arial"/>
          <w:sz w:val="21"/>
          <w:szCs w:val="21"/>
          <w:lang w:eastAsia="es-ES"/>
        </w:rPr>
        <w:t>“-des3”</w:t>
      </w:r>
      <w:r w:rsidRPr="00264B27">
        <w:rPr>
          <w:rFonts w:ascii="Arial" w:eastAsia="Times New Roman" w:hAnsi="Arial" w:cs="Arial"/>
          <w:sz w:val="21"/>
          <w:szCs w:val="21"/>
          <w:lang w:eastAsia="es-ES"/>
        </w:rPr>
        <w:t>:</w:t>
      </w:r>
    </w:p>
    <w:p w:rsidR="002616C1" w:rsidRDefault="002616C1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</w:p>
    <w:p w:rsidR="00264B27" w:rsidRDefault="00264B27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b/>
          <w:sz w:val="16"/>
          <w:szCs w:val="16"/>
          <w:lang w:eastAsia="es-ES"/>
        </w:rPr>
      </w:pPr>
      <w:proofErr w:type="spellStart"/>
      <w:proofErr w:type="gramStart"/>
      <w:r w:rsidRPr="00264B27">
        <w:rPr>
          <w:rFonts w:ascii="Arial" w:eastAsia="Times New Roman" w:hAnsi="Arial" w:cs="Arial"/>
          <w:b/>
          <w:sz w:val="16"/>
          <w:szCs w:val="16"/>
          <w:lang w:eastAsia="es-ES"/>
        </w:rPr>
        <w:t>openssl</w:t>
      </w:r>
      <w:proofErr w:type="spellEnd"/>
      <w:proofErr w:type="gramEnd"/>
      <w:r w:rsidRPr="00264B27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</w:t>
      </w:r>
      <w:proofErr w:type="spellStart"/>
      <w:r w:rsidRPr="00264B27">
        <w:rPr>
          <w:rFonts w:ascii="Arial" w:eastAsia="Times New Roman" w:hAnsi="Arial" w:cs="Arial"/>
          <w:b/>
          <w:sz w:val="16"/>
          <w:szCs w:val="16"/>
          <w:lang w:eastAsia="es-ES"/>
        </w:rPr>
        <w:t>genrsa</w:t>
      </w:r>
      <w:proofErr w:type="spellEnd"/>
      <w:r w:rsidR="009918BE" w:rsidRPr="009918BE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</w:t>
      </w:r>
      <w:r w:rsidR="009918BE"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-des3</w:t>
      </w:r>
      <w:r w:rsidRPr="00264B27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-</w:t>
      </w:r>
      <w:proofErr w:type="spellStart"/>
      <w:r w:rsidRPr="00264B27">
        <w:rPr>
          <w:rFonts w:ascii="Arial" w:eastAsia="Times New Roman" w:hAnsi="Arial" w:cs="Arial"/>
          <w:b/>
          <w:sz w:val="16"/>
          <w:szCs w:val="16"/>
          <w:lang w:eastAsia="es-ES"/>
        </w:rPr>
        <w:t>out</w:t>
      </w:r>
      <w:proofErr w:type="spellEnd"/>
      <w:r w:rsidRPr="00264B27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</w:t>
      </w:r>
      <w:proofErr w:type="spellStart"/>
      <w:r w:rsidRPr="009918BE">
        <w:rPr>
          <w:rFonts w:ascii="Arial" w:eastAsia="Times New Roman" w:hAnsi="Arial" w:cs="Arial"/>
          <w:b/>
          <w:sz w:val="16"/>
          <w:szCs w:val="16"/>
          <w:lang w:eastAsia="es-ES"/>
        </w:rPr>
        <w:t>mapfre_peru_vi_privkey.pem</w:t>
      </w:r>
      <w:proofErr w:type="spellEnd"/>
      <w:r w:rsidRPr="00264B27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2048</w:t>
      </w:r>
    </w:p>
    <w:p w:rsidR="002616C1" w:rsidRPr="00264B27" w:rsidRDefault="002616C1" w:rsidP="002616C1">
      <w:pPr>
        <w:pStyle w:val="Prrafodelista"/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</w:p>
    <w:p w:rsidR="009918BE" w:rsidRPr="009918BE" w:rsidRDefault="009918BE" w:rsidP="002616C1">
      <w:pPr>
        <w:pStyle w:val="Prrafodelista"/>
        <w:numPr>
          <w:ilvl w:val="0"/>
          <w:numId w:val="1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es-ES"/>
        </w:rPr>
      </w:pPr>
      <w:r w:rsidRPr="009918BE">
        <w:rPr>
          <w:rFonts w:ascii="Arial" w:eastAsia="Times New Roman" w:hAnsi="Arial" w:cs="Arial"/>
          <w:sz w:val="21"/>
          <w:szCs w:val="21"/>
          <w:lang w:eastAsia="es-ES"/>
        </w:rPr>
        <w:t>Generamos el certificado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9918BE">
        <w:rPr>
          <w:rFonts w:ascii="Arial" w:eastAsia="Times New Roman" w:hAnsi="Arial" w:cs="Arial"/>
          <w:sz w:val="21"/>
          <w:szCs w:val="21"/>
          <w:lang w:eastAsia="es-ES"/>
        </w:rPr>
        <w:t>digital. Puede ser con contraseña o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9918BE">
        <w:rPr>
          <w:rFonts w:ascii="Arial" w:eastAsia="Times New Roman" w:hAnsi="Arial" w:cs="Arial"/>
          <w:sz w:val="21"/>
          <w:szCs w:val="21"/>
          <w:lang w:eastAsia="es-ES"/>
        </w:rPr>
        <w:t>no, dependiendo de cómo fue hayamos generadora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la</w:t>
      </w:r>
      <w:r w:rsidRPr="009918BE">
        <w:rPr>
          <w:rFonts w:ascii="Arial" w:eastAsia="Times New Roman" w:hAnsi="Arial" w:cs="Arial"/>
          <w:sz w:val="21"/>
          <w:szCs w:val="21"/>
          <w:lang w:eastAsia="es-ES"/>
        </w:rPr>
        <w:t xml:space="preserve"> llave privada:</w:t>
      </w:r>
    </w:p>
    <w:p w:rsidR="00264B27" w:rsidRDefault="00264B27" w:rsidP="002616C1">
      <w:pPr>
        <w:ind w:left="-567" w:right="-1419"/>
      </w:pPr>
    </w:p>
    <w:p w:rsidR="009918BE" w:rsidRPr="009918BE" w:rsidRDefault="009918BE" w:rsidP="002616C1">
      <w:pPr>
        <w:spacing w:after="0" w:line="240" w:lineRule="auto"/>
        <w:ind w:left="-567" w:right="-1419"/>
        <w:rPr>
          <w:rFonts w:ascii="Arial" w:eastAsia="Times New Roman" w:hAnsi="Arial" w:cs="Arial"/>
          <w:b/>
          <w:sz w:val="16"/>
          <w:szCs w:val="16"/>
          <w:lang w:eastAsia="es-ES"/>
        </w:rPr>
      </w:pPr>
      <w:proofErr w:type="spellStart"/>
      <w:proofErr w:type="gramStart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openssl</w:t>
      </w:r>
      <w:proofErr w:type="spellEnd"/>
      <w:proofErr w:type="gramEnd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</w:t>
      </w:r>
      <w:proofErr w:type="spellStart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req</w:t>
      </w:r>
      <w:proofErr w:type="spellEnd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-new -x509 -</w:t>
      </w:r>
      <w:proofErr w:type="spellStart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key</w:t>
      </w:r>
      <w:proofErr w:type="spellEnd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</w:t>
      </w:r>
      <w:proofErr w:type="spellStart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mapfre_peru_vi_privkey</w:t>
      </w:r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.pem</w:t>
      </w:r>
      <w:proofErr w:type="spellEnd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</w:t>
      </w:r>
      <w:proofErr w:type="spellStart"/>
      <w:r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out</w:t>
      </w:r>
      <w:proofErr w:type="spellEnd"/>
      <w:r w:rsidRPr="009918BE">
        <w:rPr>
          <w:b/>
          <w:sz w:val="16"/>
          <w:szCs w:val="16"/>
          <w:highlight w:val="yellow"/>
        </w:rPr>
        <w:t xml:space="preserve"> </w:t>
      </w:r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mapfre_peru_vi_cacert.cer.cer -</w:t>
      </w:r>
      <w:proofErr w:type="spellStart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days</w:t>
      </w:r>
      <w:proofErr w:type="spellEnd"/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1095</w:t>
      </w:r>
    </w:p>
    <w:p w:rsidR="009918BE" w:rsidRDefault="009918BE" w:rsidP="002616C1">
      <w:pPr>
        <w:ind w:left="-567" w:right="-1419"/>
      </w:pPr>
    </w:p>
    <w:p w:rsidR="009918BE" w:rsidRPr="009918BE" w:rsidRDefault="009918BE" w:rsidP="002616C1">
      <w:pPr>
        <w:spacing w:after="0" w:line="240" w:lineRule="auto"/>
        <w:ind w:left="-567" w:right="-1419"/>
        <w:rPr>
          <w:rFonts w:ascii="Arial" w:eastAsia="Times New Roman" w:hAnsi="Arial" w:cs="Arial"/>
          <w:sz w:val="21"/>
          <w:szCs w:val="21"/>
          <w:lang w:eastAsia="es-ES"/>
        </w:rPr>
      </w:pPr>
      <w:r w:rsidRPr="009918BE">
        <w:rPr>
          <w:rFonts w:ascii="Arial" w:eastAsia="Times New Roman" w:hAnsi="Arial" w:cs="Arial"/>
          <w:sz w:val="21"/>
          <w:szCs w:val="21"/>
          <w:lang w:eastAsia="es-ES"/>
        </w:rPr>
        <w:t xml:space="preserve">Los siguientes son los datos que </w:t>
      </w:r>
      <w:proofErr w:type="spellStart"/>
      <w:r w:rsidRPr="009918BE">
        <w:rPr>
          <w:rFonts w:ascii="Arial" w:eastAsia="Times New Roman" w:hAnsi="Arial" w:cs="Arial"/>
          <w:sz w:val="21"/>
          <w:szCs w:val="21"/>
          <w:lang w:eastAsia="es-ES"/>
        </w:rPr>
        <w:t>openssl</w:t>
      </w:r>
      <w:proofErr w:type="spellEnd"/>
      <w:r w:rsidRPr="009918BE">
        <w:rPr>
          <w:rFonts w:ascii="Arial" w:eastAsia="Times New Roman" w:hAnsi="Arial" w:cs="Arial"/>
          <w:sz w:val="21"/>
          <w:szCs w:val="21"/>
          <w:lang w:eastAsia="es-ES"/>
        </w:rPr>
        <w:t xml:space="preserve"> sol</w:t>
      </w:r>
      <w:r w:rsidR="002616C1">
        <w:rPr>
          <w:rFonts w:ascii="Arial" w:eastAsia="Times New Roman" w:hAnsi="Arial" w:cs="Arial"/>
          <w:sz w:val="21"/>
          <w:szCs w:val="21"/>
          <w:lang w:eastAsia="es-ES"/>
        </w:rPr>
        <w:t>icita durante la generación del certificado:</w:t>
      </w:r>
    </w:p>
    <w:p w:rsidR="009918BE" w:rsidRDefault="009918BE" w:rsidP="002616C1">
      <w:pPr>
        <w:ind w:left="-567" w:right="-1419"/>
      </w:pPr>
    </w:p>
    <w:p w:rsidR="009918BE" w:rsidRDefault="009918BE" w:rsidP="002616C1">
      <w:pPr>
        <w:ind w:left="-567" w:right="-1419"/>
        <w:jc w:val="both"/>
      </w:pPr>
      <w:r>
        <w:rPr>
          <w:noProof/>
          <w:lang w:eastAsia="es-ES"/>
        </w:rPr>
        <w:drawing>
          <wp:inline distT="0" distB="0" distL="0" distR="0" wp14:anchorId="21E10B74" wp14:editId="518118F6">
            <wp:extent cx="5400040" cy="1418353"/>
            <wp:effectExtent l="0" t="0" r="0" b="0"/>
            <wp:docPr id="1" name="Imagen 1" descr="C:\Users\jraffo_w7_app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ffo_w7_app\Desktop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C1" w:rsidRPr="002616C1" w:rsidRDefault="002616C1" w:rsidP="002616C1">
      <w:pPr>
        <w:pStyle w:val="Prrafodelista"/>
        <w:numPr>
          <w:ilvl w:val="0"/>
          <w:numId w:val="1"/>
        </w:numPr>
        <w:spacing w:after="0" w:line="240" w:lineRule="auto"/>
        <w:ind w:left="-567" w:hanging="426"/>
        <w:rPr>
          <w:rFonts w:ascii="Arial" w:eastAsia="Times New Roman" w:hAnsi="Arial" w:cs="Arial"/>
          <w:sz w:val="21"/>
          <w:szCs w:val="21"/>
          <w:lang w:eastAsia="es-ES"/>
        </w:rPr>
      </w:pPr>
      <w:r w:rsidRPr="002616C1">
        <w:rPr>
          <w:rFonts w:ascii="Arial" w:eastAsia="Times New Roman" w:hAnsi="Arial" w:cs="Arial"/>
          <w:sz w:val="21"/>
          <w:szCs w:val="21"/>
          <w:lang w:eastAsia="es-ES"/>
        </w:rPr>
        <w:t>Obtención de la pública, igual que en el caso anterior, puede ser con contraseña o no,</w:t>
      </w:r>
      <w:r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r w:rsidRPr="002616C1">
        <w:rPr>
          <w:rFonts w:ascii="Arial" w:eastAsia="Times New Roman" w:hAnsi="Arial" w:cs="Arial"/>
          <w:sz w:val="21"/>
          <w:szCs w:val="21"/>
          <w:lang w:eastAsia="es-ES"/>
        </w:rPr>
        <w:t>dependiendo de cómo fue hayamos generado la llave privada:</w:t>
      </w:r>
    </w:p>
    <w:p w:rsidR="002616C1" w:rsidRDefault="002616C1" w:rsidP="002616C1">
      <w:pPr>
        <w:ind w:left="-567" w:right="-1419"/>
        <w:jc w:val="both"/>
      </w:pPr>
    </w:p>
    <w:p w:rsidR="002616C1" w:rsidRPr="002616C1" w:rsidRDefault="002616C1" w:rsidP="002616C1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  <w:proofErr w:type="spellStart"/>
      <w:proofErr w:type="gramStart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openssl</w:t>
      </w:r>
      <w:proofErr w:type="spellEnd"/>
      <w:proofErr w:type="gramEnd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</w:t>
      </w:r>
      <w:proofErr w:type="spellStart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rsa</w:t>
      </w:r>
      <w:proofErr w:type="spellEnd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-in </w:t>
      </w:r>
      <w:proofErr w:type="spellStart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mapfre_peru_vi_privkey</w:t>
      </w:r>
      <w:r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.pem</w:t>
      </w:r>
      <w:proofErr w:type="spellEnd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</w:t>
      </w:r>
      <w:proofErr w:type="spellStart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pubout</w:t>
      </w:r>
      <w:proofErr w:type="spellEnd"/>
      <w:r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&gt; mapfre_peru_vi_pubkey.pub</w:t>
      </w:r>
    </w:p>
    <w:p w:rsidR="002616C1" w:rsidRDefault="002616C1" w:rsidP="002616C1">
      <w:pPr>
        <w:ind w:left="-567" w:right="-1419"/>
        <w:jc w:val="both"/>
      </w:pPr>
    </w:p>
    <w:p w:rsidR="002616C1" w:rsidRPr="002616C1" w:rsidRDefault="002616C1" w:rsidP="002616C1">
      <w:pPr>
        <w:pStyle w:val="Prrafodelista"/>
        <w:numPr>
          <w:ilvl w:val="0"/>
          <w:numId w:val="1"/>
        </w:numPr>
        <w:spacing w:after="0" w:line="240" w:lineRule="auto"/>
        <w:ind w:left="-567" w:hanging="426"/>
        <w:rPr>
          <w:rFonts w:ascii="Arial" w:eastAsia="Times New Roman" w:hAnsi="Arial" w:cs="Arial"/>
          <w:sz w:val="23"/>
          <w:szCs w:val="23"/>
          <w:lang w:eastAsia="es-ES"/>
        </w:rPr>
      </w:pPr>
      <w:r w:rsidRPr="002616C1">
        <w:rPr>
          <w:rFonts w:ascii="Arial" w:eastAsia="Times New Roman" w:hAnsi="Arial" w:cs="Arial"/>
          <w:sz w:val="23"/>
          <w:szCs w:val="23"/>
          <w:lang w:eastAsia="es-ES"/>
        </w:rPr>
        <w:t>Conversión de la clave pública de formato X</w:t>
      </w:r>
      <w:r>
        <w:rPr>
          <w:rFonts w:ascii="Arial" w:eastAsia="Times New Roman" w:hAnsi="Arial" w:cs="Arial"/>
          <w:sz w:val="23"/>
          <w:szCs w:val="23"/>
          <w:lang w:eastAsia="es-ES"/>
        </w:rPr>
        <w:t>.509 (extensión .</w:t>
      </w:r>
      <w:proofErr w:type="spellStart"/>
      <w:r>
        <w:rPr>
          <w:rFonts w:ascii="Arial" w:eastAsia="Times New Roman" w:hAnsi="Arial" w:cs="Arial"/>
          <w:sz w:val="23"/>
          <w:szCs w:val="23"/>
          <w:lang w:eastAsia="es-ES"/>
        </w:rPr>
        <w:t>pem</w:t>
      </w:r>
      <w:proofErr w:type="spellEnd"/>
      <w:r>
        <w:rPr>
          <w:rFonts w:ascii="Arial" w:eastAsia="Times New Roman" w:hAnsi="Arial" w:cs="Arial"/>
          <w:sz w:val="23"/>
          <w:szCs w:val="23"/>
          <w:lang w:eastAsia="es-ES"/>
        </w:rPr>
        <w:t xml:space="preserve">) a formato </w:t>
      </w:r>
      <w:r w:rsidRPr="002616C1">
        <w:rPr>
          <w:rFonts w:ascii="Arial" w:eastAsia="Times New Roman" w:hAnsi="Arial" w:cs="Arial"/>
          <w:sz w:val="23"/>
          <w:szCs w:val="23"/>
          <w:lang w:eastAsia="es-ES"/>
        </w:rPr>
        <w:t>pkcs12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 </w:t>
      </w:r>
      <w:r w:rsidRPr="002616C1">
        <w:rPr>
          <w:rFonts w:ascii="Arial" w:eastAsia="Times New Roman" w:hAnsi="Arial" w:cs="Arial"/>
          <w:sz w:val="23"/>
          <w:szCs w:val="23"/>
          <w:lang w:eastAsia="es-ES"/>
        </w:rPr>
        <w:t>(extensión .p12)</w:t>
      </w:r>
      <w:r w:rsidR="00251909">
        <w:rPr>
          <w:rFonts w:ascii="Arial" w:eastAsia="Times New Roman" w:hAnsi="Arial" w:cs="Arial"/>
          <w:sz w:val="23"/>
          <w:szCs w:val="23"/>
          <w:lang w:eastAsia="es-ES"/>
        </w:rPr>
        <w:t>, te pedirá ingreso de clave en este caso ingresaremos “Mapfreperu2015”.</w:t>
      </w:r>
    </w:p>
    <w:p w:rsidR="002616C1" w:rsidRDefault="002616C1" w:rsidP="002616C1">
      <w:pPr>
        <w:ind w:left="-567" w:right="-1419"/>
        <w:jc w:val="both"/>
      </w:pPr>
    </w:p>
    <w:p w:rsidR="002616C1" w:rsidRPr="002616C1" w:rsidRDefault="00251909" w:rsidP="00251909">
      <w:pPr>
        <w:spacing w:after="0" w:line="240" w:lineRule="auto"/>
        <w:ind w:right="-142"/>
        <w:rPr>
          <w:rFonts w:ascii="Arial" w:eastAsia="Times New Roman" w:hAnsi="Arial" w:cs="Arial"/>
          <w:b/>
          <w:sz w:val="16"/>
          <w:szCs w:val="16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o</w:t>
      </w:r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penssl</w:t>
      </w:r>
      <w:proofErr w:type="spellEnd"/>
      <w:proofErr w:type="gramEnd"/>
      <w:r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</w:t>
      </w:r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pkcs12 -</w:t>
      </w:r>
      <w:proofErr w:type="spellStart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export</w:t>
      </w:r>
      <w:proofErr w:type="spellEnd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</w:t>
      </w:r>
      <w:proofErr w:type="spellStart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inkey</w:t>
      </w:r>
      <w:proofErr w:type="spellEnd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</w:t>
      </w:r>
      <w:proofErr w:type="spellStart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mapfre_peru_vi_privkey</w:t>
      </w:r>
      <w:r w:rsidR="002616C1"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.pem</w:t>
      </w:r>
      <w:proofErr w:type="spellEnd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-in </w:t>
      </w:r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mapfre_peru_vi_cacert.cer</w:t>
      </w:r>
      <w:r w:rsidR="002616C1" w:rsidRPr="009918BE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.cer</w:t>
      </w:r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-</w:t>
      </w:r>
      <w:proofErr w:type="spellStart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>out</w:t>
      </w:r>
      <w:proofErr w:type="spellEnd"/>
      <w:r w:rsidR="002616C1" w:rsidRPr="002616C1">
        <w:rPr>
          <w:rFonts w:ascii="Arial" w:eastAsia="Times New Roman" w:hAnsi="Arial" w:cs="Arial"/>
          <w:b/>
          <w:sz w:val="16"/>
          <w:szCs w:val="16"/>
          <w:highlight w:val="yellow"/>
          <w:lang w:eastAsia="es-ES"/>
        </w:rPr>
        <w:t xml:space="preserve"> mapfre_peru_vi_privkey.p12</w:t>
      </w:r>
    </w:p>
    <w:p w:rsidR="002616C1" w:rsidRDefault="002616C1" w:rsidP="002616C1">
      <w:pPr>
        <w:ind w:left="-567" w:right="-1419"/>
        <w:jc w:val="both"/>
      </w:pPr>
    </w:p>
    <w:sectPr w:rsidR="002616C1" w:rsidSect="002616C1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89E"/>
    <w:multiLevelType w:val="hybridMultilevel"/>
    <w:tmpl w:val="2F2408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27"/>
    <w:rsid w:val="001B6C75"/>
    <w:rsid w:val="00251909"/>
    <w:rsid w:val="002616C1"/>
    <w:rsid w:val="00264B27"/>
    <w:rsid w:val="009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B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B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9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0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6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5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8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0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7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25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0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5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8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50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7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2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5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2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3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9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8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5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2015-08-20T16:25:00Z</dcterms:created>
  <dcterms:modified xsi:type="dcterms:W3CDTF">2015-08-20T17:01:00Z</dcterms:modified>
</cp:coreProperties>
</file>