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6A2" w:rsidRDefault="00F80DCC" w:rsidP="00243CBE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243CBE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Администратор. Базовый. Установка и настройка</w:t>
      </w:r>
    </w:p>
    <w:p w:rsidR="00243CBE" w:rsidRPr="00EB0D7E" w:rsidRDefault="00243CBE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Дополнительные языковые файлы интерфейса</w:t>
      </w:r>
    </w:p>
    <w:p w:rsidR="00243CBE" w:rsidRPr="00243CBE" w:rsidRDefault="00243CBE" w:rsidP="00EB0D7E">
      <w:pPr>
        <w:pStyle w:val="a4"/>
        <w:numPr>
          <w:ilvl w:val="0"/>
          <w:numId w:val="2"/>
        </w:numPr>
        <w:rPr>
          <w:lang w:eastAsia="ru-RU"/>
        </w:rPr>
      </w:pPr>
      <w:r w:rsidRPr="00243CBE">
        <w:rPr>
          <w:lang w:eastAsia="ru-RU"/>
        </w:rPr>
        <w:t>загружаются пользователем самостоятельно по FTP</w:t>
      </w:r>
    </w:p>
    <w:p w:rsidR="00243CBE" w:rsidRPr="00EB0D7E" w:rsidRDefault="00243CBE" w:rsidP="00EB0D7E">
      <w:pPr>
        <w:pStyle w:val="a4"/>
        <w:numPr>
          <w:ilvl w:val="0"/>
          <w:numId w:val="2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>загружаются в систему с помощью системы обновлений</w:t>
      </w:r>
    </w:p>
    <w:p w:rsidR="00243CBE" w:rsidRDefault="00243CBE" w:rsidP="00EB0D7E">
      <w:pPr>
        <w:pStyle w:val="a4"/>
        <w:numPr>
          <w:ilvl w:val="0"/>
          <w:numId w:val="2"/>
        </w:numPr>
        <w:rPr>
          <w:lang w:eastAsia="ru-RU"/>
        </w:rPr>
      </w:pPr>
      <w:r w:rsidRPr="00243CBE">
        <w:rPr>
          <w:lang w:eastAsia="ru-RU"/>
        </w:rPr>
        <w:t>входят в полном комплекте в дистрибутив продукта</w:t>
      </w:r>
    </w:p>
    <w:p w:rsidR="00243CBE" w:rsidRDefault="00243CBE" w:rsidP="00243CBE">
      <w:pPr>
        <w:rPr>
          <w:lang w:eastAsia="ru-RU"/>
        </w:rPr>
      </w:pPr>
    </w:p>
    <w:p w:rsidR="00243CBE" w:rsidRPr="00EB0D7E" w:rsidRDefault="00243CBE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Права на файлы и папки, создаваемые средствами системы, определяются</w:t>
      </w:r>
    </w:p>
    <w:p w:rsidR="00243CBE" w:rsidRDefault="00243CBE" w:rsidP="00EB0D7E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на странице настроек Главного модуля</w:t>
      </w:r>
    </w:p>
    <w:p w:rsidR="00243CBE" w:rsidRPr="00EB0D7E" w:rsidRDefault="00243CBE" w:rsidP="00EB0D7E">
      <w:pPr>
        <w:pStyle w:val="a4"/>
        <w:numPr>
          <w:ilvl w:val="0"/>
          <w:numId w:val="3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 xml:space="preserve">в файле </w:t>
      </w:r>
      <w:proofErr w:type="spellStart"/>
      <w:r w:rsidRPr="00EB0D7E">
        <w:rPr>
          <w:color w:val="FF0000"/>
          <w:lang w:eastAsia="ru-RU"/>
        </w:rPr>
        <w:t>dbconn.php</w:t>
      </w:r>
      <w:proofErr w:type="spellEnd"/>
    </w:p>
    <w:p w:rsidR="00243CBE" w:rsidRDefault="00243CBE" w:rsidP="00EB0D7E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 файле .</w:t>
      </w:r>
      <w:proofErr w:type="spellStart"/>
      <w:r>
        <w:rPr>
          <w:lang w:eastAsia="ru-RU"/>
        </w:rPr>
        <w:t>htaccess</w:t>
      </w:r>
      <w:proofErr w:type="spellEnd"/>
      <w:r>
        <w:rPr>
          <w:lang w:eastAsia="ru-RU"/>
        </w:rPr>
        <w:t xml:space="preserve"> </w:t>
      </w:r>
    </w:p>
    <w:p w:rsidR="00243CBE" w:rsidRDefault="00243CBE" w:rsidP="00EB0D7E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на странице настроек модуля Управление структурой</w:t>
      </w:r>
    </w:p>
    <w:p w:rsidR="00243CBE" w:rsidRDefault="00243CBE" w:rsidP="00243CBE">
      <w:pPr>
        <w:rPr>
          <w:lang w:eastAsia="ru-RU"/>
        </w:rPr>
      </w:pPr>
    </w:p>
    <w:p w:rsidR="00243CBE" w:rsidRPr="00EB0D7E" w:rsidRDefault="00243CBE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Регистрация программного продукта коммерческим ключом необходима</w:t>
      </w:r>
    </w:p>
    <w:p w:rsidR="00243CBE" w:rsidRPr="00EB0D7E" w:rsidRDefault="00243CBE" w:rsidP="00EB0D7E">
      <w:pPr>
        <w:pStyle w:val="a4"/>
        <w:numPr>
          <w:ilvl w:val="0"/>
          <w:numId w:val="4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>чтобы избежать истечения срока пробного использования в 30 дней.</w:t>
      </w:r>
    </w:p>
    <w:p w:rsidR="00243CBE" w:rsidRPr="00EB0D7E" w:rsidRDefault="00243CBE" w:rsidP="00EB0D7E">
      <w:pPr>
        <w:pStyle w:val="a4"/>
        <w:numPr>
          <w:ilvl w:val="0"/>
          <w:numId w:val="4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>чтобы использовать закрытый форум на сайте компании "1С-Битрикс".</w:t>
      </w:r>
    </w:p>
    <w:p w:rsidR="00243CBE" w:rsidRPr="00EB0D7E" w:rsidRDefault="00243CBE" w:rsidP="00EB0D7E">
      <w:pPr>
        <w:pStyle w:val="a4"/>
        <w:numPr>
          <w:ilvl w:val="0"/>
          <w:numId w:val="4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>чтобы скачивать обновления через систему обновлений.</w:t>
      </w:r>
    </w:p>
    <w:p w:rsidR="00243CBE" w:rsidRDefault="00243CBE" w:rsidP="00243CBE">
      <w:pPr>
        <w:rPr>
          <w:lang w:eastAsia="ru-RU"/>
        </w:rPr>
      </w:pPr>
    </w:p>
    <w:p w:rsidR="00243CBE" w:rsidRPr="00EB0D7E" w:rsidRDefault="00243CBE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После установки продукта проверка системы на соответствие техническим требованиям может быть выполнена</w:t>
      </w:r>
    </w:p>
    <w:p w:rsidR="00243CBE" w:rsidRDefault="00243CBE" w:rsidP="00EB0D7E">
      <w:pPr>
        <w:pStyle w:val="a4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на странице "Настройки &gt; Инструменты &gt; Контроль файлов"</w:t>
      </w:r>
    </w:p>
    <w:p w:rsidR="00243CBE" w:rsidRPr="00EB0D7E" w:rsidRDefault="00243CBE" w:rsidP="00EB0D7E">
      <w:pPr>
        <w:pStyle w:val="a4"/>
        <w:numPr>
          <w:ilvl w:val="0"/>
          <w:numId w:val="5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>на странице "Настройки &gt; Инструменты &gt; Проверка сайта"</w:t>
      </w:r>
    </w:p>
    <w:p w:rsidR="00243CBE" w:rsidRDefault="00243CBE" w:rsidP="00EB0D7E">
      <w:pPr>
        <w:pStyle w:val="a4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на странице настроек Главного модуля</w:t>
      </w:r>
    </w:p>
    <w:p w:rsidR="00243CBE" w:rsidRDefault="00243CBE" w:rsidP="00EB0D7E">
      <w:pPr>
        <w:pStyle w:val="a4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 помощью Системы обновлений (при загрузке обновлений продукта)</w:t>
      </w:r>
    </w:p>
    <w:p w:rsidR="00243CBE" w:rsidRDefault="00243CBE" w:rsidP="00243CBE">
      <w:pPr>
        <w:rPr>
          <w:lang w:eastAsia="ru-RU"/>
        </w:rPr>
      </w:pPr>
    </w:p>
    <w:p w:rsidR="00243CBE" w:rsidRPr="00EB0D7E" w:rsidRDefault="00243CBE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на сервере не поддерживается библиотека OCI8, то при установке продукта будет недоступна для выбора база данных</w:t>
      </w:r>
    </w:p>
    <w:p w:rsidR="00243CBE" w:rsidRDefault="00243CBE" w:rsidP="00EB0D7E">
      <w:pPr>
        <w:pStyle w:val="a4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MSSQL</w:t>
      </w:r>
    </w:p>
    <w:p w:rsidR="00243CBE" w:rsidRDefault="00243CBE" w:rsidP="00EB0D7E">
      <w:pPr>
        <w:pStyle w:val="a4"/>
        <w:numPr>
          <w:ilvl w:val="0"/>
          <w:numId w:val="6"/>
        </w:numPr>
        <w:rPr>
          <w:lang w:eastAsia="ru-RU"/>
        </w:rPr>
      </w:pPr>
      <w:proofErr w:type="spellStart"/>
      <w:r>
        <w:rPr>
          <w:lang w:eastAsia="ru-RU"/>
        </w:rPr>
        <w:t>MySQL</w:t>
      </w:r>
      <w:proofErr w:type="spellEnd"/>
    </w:p>
    <w:p w:rsidR="00243CBE" w:rsidRPr="00EB0D7E" w:rsidRDefault="00243CBE" w:rsidP="00EB0D7E">
      <w:pPr>
        <w:pStyle w:val="a4"/>
        <w:numPr>
          <w:ilvl w:val="0"/>
          <w:numId w:val="6"/>
        </w:numPr>
        <w:rPr>
          <w:color w:val="FF0000"/>
          <w:lang w:eastAsia="ru-RU"/>
        </w:rPr>
      </w:pPr>
      <w:proofErr w:type="spellStart"/>
      <w:r w:rsidRPr="00EB0D7E">
        <w:rPr>
          <w:color w:val="FF0000"/>
          <w:lang w:eastAsia="ru-RU"/>
        </w:rPr>
        <w:t>Oracle</w:t>
      </w:r>
      <w:proofErr w:type="spellEnd"/>
    </w:p>
    <w:p w:rsidR="00243CBE" w:rsidRDefault="00243CBE" w:rsidP="00243CBE">
      <w:pPr>
        <w:rPr>
          <w:color w:val="FF0000"/>
          <w:lang w:eastAsia="ru-RU"/>
        </w:rPr>
      </w:pPr>
    </w:p>
    <w:p w:rsidR="00243CBE" w:rsidRPr="00EB0D7E" w:rsidRDefault="00243CBE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При установке коммерческой версии продукта в поле "Лицензионный ключ" могут быть указаны</w:t>
      </w:r>
    </w:p>
    <w:p w:rsidR="00243CBE" w:rsidRPr="00243CBE" w:rsidRDefault="00243CBE" w:rsidP="00EB0D7E">
      <w:pPr>
        <w:pStyle w:val="a4"/>
        <w:numPr>
          <w:ilvl w:val="0"/>
          <w:numId w:val="7"/>
        </w:numPr>
        <w:rPr>
          <w:lang w:eastAsia="ru-RU"/>
        </w:rPr>
      </w:pPr>
      <w:r w:rsidRPr="00243CBE">
        <w:rPr>
          <w:lang w:eastAsia="ru-RU"/>
        </w:rPr>
        <w:t>значение DEMO</w:t>
      </w:r>
    </w:p>
    <w:p w:rsidR="00243CBE" w:rsidRPr="00243CBE" w:rsidRDefault="00243CBE" w:rsidP="00EB0D7E">
      <w:pPr>
        <w:pStyle w:val="a4"/>
        <w:numPr>
          <w:ilvl w:val="0"/>
          <w:numId w:val="7"/>
        </w:numPr>
        <w:rPr>
          <w:lang w:eastAsia="ru-RU"/>
        </w:rPr>
      </w:pPr>
      <w:r w:rsidRPr="00243CBE">
        <w:rPr>
          <w:lang w:eastAsia="ru-RU"/>
        </w:rPr>
        <w:t>логин пользователя на сайте компании "1С-Битрикс"</w:t>
      </w:r>
    </w:p>
    <w:p w:rsidR="00243CBE" w:rsidRPr="00243CBE" w:rsidRDefault="00243CBE" w:rsidP="00EB0D7E">
      <w:pPr>
        <w:pStyle w:val="a4"/>
        <w:numPr>
          <w:ilvl w:val="0"/>
          <w:numId w:val="7"/>
        </w:numPr>
        <w:rPr>
          <w:lang w:eastAsia="ru-RU"/>
        </w:rPr>
      </w:pPr>
      <w:r w:rsidRPr="00243CBE">
        <w:rPr>
          <w:lang w:eastAsia="ru-RU"/>
        </w:rPr>
        <w:t>купон на получение дополнительного сайта</w:t>
      </w:r>
    </w:p>
    <w:p w:rsidR="00243CBE" w:rsidRPr="00EB0D7E" w:rsidRDefault="00243CBE" w:rsidP="00EB0D7E">
      <w:pPr>
        <w:pStyle w:val="a4"/>
        <w:numPr>
          <w:ilvl w:val="0"/>
          <w:numId w:val="7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>лицензионный ключ продукта, полученный при покупке</w:t>
      </w:r>
    </w:p>
    <w:p w:rsidR="00243CBE" w:rsidRDefault="00243CBE" w:rsidP="00243CBE">
      <w:pPr>
        <w:rPr>
          <w:lang w:eastAsia="ru-RU"/>
        </w:rPr>
      </w:pPr>
    </w:p>
    <w:p w:rsidR="00243CBE" w:rsidRPr="00EB0D7E" w:rsidRDefault="00243CBE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Параметры соединения с базой данных могут быть установлены вручную в файле</w:t>
      </w:r>
    </w:p>
    <w:p w:rsidR="00243CBE" w:rsidRPr="00EB0D7E" w:rsidRDefault="00243CBE" w:rsidP="00EB0D7E">
      <w:pPr>
        <w:pStyle w:val="a4"/>
        <w:numPr>
          <w:ilvl w:val="0"/>
          <w:numId w:val="8"/>
        </w:numPr>
        <w:rPr>
          <w:lang w:val="en-US" w:eastAsia="ru-RU"/>
        </w:rPr>
      </w:pPr>
      <w:r w:rsidRPr="00EB0D7E">
        <w:rPr>
          <w:lang w:val="en-US" w:eastAsia="ru-RU"/>
        </w:rPr>
        <w:t>.</w:t>
      </w:r>
      <w:proofErr w:type="spellStart"/>
      <w:r w:rsidRPr="00EB0D7E">
        <w:rPr>
          <w:lang w:val="en-US" w:eastAsia="ru-RU"/>
        </w:rPr>
        <w:t>htaccess</w:t>
      </w:r>
      <w:proofErr w:type="spellEnd"/>
    </w:p>
    <w:p w:rsidR="00243CBE" w:rsidRPr="00EB0D7E" w:rsidRDefault="00243CBE" w:rsidP="00EB0D7E">
      <w:pPr>
        <w:pStyle w:val="a4"/>
        <w:numPr>
          <w:ilvl w:val="0"/>
          <w:numId w:val="8"/>
        </w:numPr>
        <w:rPr>
          <w:color w:val="FF0000"/>
          <w:lang w:val="en-US" w:eastAsia="ru-RU"/>
        </w:rPr>
      </w:pPr>
      <w:r w:rsidRPr="00EB0D7E">
        <w:rPr>
          <w:color w:val="FF0000"/>
          <w:lang w:val="en-US" w:eastAsia="ru-RU"/>
        </w:rPr>
        <w:t>/</w:t>
      </w:r>
      <w:proofErr w:type="spellStart"/>
      <w:r w:rsidRPr="00EB0D7E">
        <w:rPr>
          <w:color w:val="FF0000"/>
          <w:lang w:val="en-US" w:eastAsia="ru-RU"/>
        </w:rPr>
        <w:t>bitrix</w:t>
      </w:r>
      <w:proofErr w:type="spellEnd"/>
      <w:r w:rsidRPr="00EB0D7E">
        <w:rPr>
          <w:color w:val="FF0000"/>
          <w:lang w:val="en-US" w:eastAsia="ru-RU"/>
        </w:rPr>
        <w:t>/</w:t>
      </w:r>
      <w:proofErr w:type="spellStart"/>
      <w:r w:rsidRPr="00EB0D7E">
        <w:rPr>
          <w:color w:val="FF0000"/>
          <w:lang w:val="en-US" w:eastAsia="ru-RU"/>
        </w:rPr>
        <w:t>php_interface</w:t>
      </w:r>
      <w:proofErr w:type="spellEnd"/>
      <w:r w:rsidRPr="00EB0D7E">
        <w:rPr>
          <w:color w:val="FF0000"/>
          <w:lang w:val="en-US" w:eastAsia="ru-RU"/>
        </w:rPr>
        <w:t>/</w:t>
      </w:r>
      <w:proofErr w:type="spellStart"/>
      <w:r w:rsidRPr="00EB0D7E">
        <w:rPr>
          <w:color w:val="FF0000"/>
          <w:lang w:val="en-US" w:eastAsia="ru-RU"/>
        </w:rPr>
        <w:t>dbconn.php</w:t>
      </w:r>
      <w:proofErr w:type="spellEnd"/>
    </w:p>
    <w:p w:rsidR="00243CBE" w:rsidRDefault="00243CBE" w:rsidP="00EB0D7E">
      <w:pPr>
        <w:pStyle w:val="a4"/>
        <w:numPr>
          <w:ilvl w:val="0"/>
          <w:numId w:val="8"/>
        </w:numPr>
        <w:rPr>
          <w:lang w:eastAsia="ru-RU"/>
        </w:rPr>
      </w:pPr>
      <w:r w:rsidRPr="00EB0D7E">
        <w:rPr>
          <w:lang w:val="en-US" w:eastAsia="ru-RU"/>
        </w:rPr>
        <w:t>php.ini</w:t>
      </w:r>
    </w:p>
    <w:p w:rsidR="00243CBE" w:rsidRDefault="00243CBE" w:rsidP="00243CBE">
      <w:pPr>
        <w:rPr>
          <w:lang w:eastAsia="ru-RU"/>
        </w:rPr>
      </w:pPr>
    </w:p>
    <w:p w:rsidR="00243CBE" w:rsidRPr="00EB0D7E" w:rsidRDefault="00243CBE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Установка продукта с использованием инсталлятора под </w:t>
      </w:r>
      <w:proofErr w:type="spellStart"/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Windows</w:t>
      </w:r>
      <w:proofErr w:type="spellEnd"/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выполняется</w:t>
      </w:r>
    </w:p>
    <w:p w:rsidR="00243CBE" w:rsidRDefault="00243CBE" w:rsidP="00EB0D7E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на удаленный сервер</w:t>
      </w:r>
    </w:p>
    <w:p w:rsidR="00243CBE" w:rsidRDefault="00243CBE" w:rsidP="00EB0D7E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как на локальный </w:t>
      </w:r>
      <w:proofErr w:type="spellStart"/>
      <w:r>
        <w:rPr>
          <w:lang w:eastAsia="ru-RU"/>
        </w:rPr>
        <w:t>компьтер</w:t>
      </w:r>
      <w:proofErr w:type="spellEnd"/>
      <w:r>
        <w:rPr>
          <w:lang w:eastAsia="ru-RU"/>
        </w:rPr>
        <w:t>, так и на удаленный сервер</w:t>
      </w:r>
    </w:p>
    <w:p w:rsidR="00243CBE" w:rsidRPr="00EB0D7E" w:rsidRDefault="00243CBE" w:rsidP="00EB0D7E">
      <w:pPr>
        <w:pStyle w:val="a4"/>
        <w:numPr>
          <w:ilvl w:val="0"/>
          <w:numId w:val="9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>на локальный компьютер</w:t>
      </w:r>
    </w:p>
    <w:p w:rsidR="00243CBE" w:rsidRDefault="00243CBE" w:rsidP="00243CBE">
      <w:pPr>
        <w:rPr>
          <w:lang w:eastAsia="ru-RU"/>
        </w:rPr>
      </w:pPr>
    </w:p>
    <w:p w:rsidR="00243CBE" w:rsidRPr="00EB0D7E" w:rsidRDefault="00243CBE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Для установки продукта на удаленном хостинге с использованием скрипта </w:t>
      </w:r>
      <w:proofErr w:type="spellStart"/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BitrixSetup</w:t>
      </w:r>
      <w:proofErr w:type="spellEnd"/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необходимо</w:t>
      </w:r>
    </w:p>
    <w:p w:rsidR="00243CBE" w:rsidRDefault="00243CBE" w:rsidP="00EB0D7E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загрузить скрипт на локальный </w:t>
      </w:r>
      <w:proofErr w:type="spellStart"/>
      <w:r>
        <w:rPr>
          <w:lang w:eastAsia="ru-RU"/>
        </w:rPr>
        <w:t>копьютер</w:t>
      </w:r>
      <w:proofErr w:type="spellEnd"/>
      <w:r>
        <w:rPr>
          <w:lang w:eastAsia="ru-RU"/>
        </w:rPr>
        <w:t>, затем, открыв в браузере страницу http://&lt;ваш сайт&gt;/</w:t>
      </w:r>
      <w:proofErr w:type="spellStart"/>
      <w:r>
        <w:rPr>
          <w:lang w:eastAsia="ru-RU"/>
        </w:rPr>
        <w:t>bitrixsetup.php</w:t>
      </w:r>
      <w:proofErr w:type="spellEnd"/>
      <w:r>
        <w:rPr>
          <w:lang w:eastAsia="ru-RU"/>
        </w:rPr>
        <w:t>, указать параметры загрузки дистрибутива и установки продукта на удаленном сервере</w:t>
      </w:r>
    </w:p>
    <w:p w:rsidR="00243CBE" w:rsidRPr="00EB0D7E" w:rsidRDefault="00243CBE" w:rsidP="00EB0D7E">
      <w:pPr>
        <w:pStyle w:val="a4"/>
        <w:numPr>
          <w:ilvl w:val="0"/>
          <w:numId w:val="10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>загрузить скрипт в корневую папку сайта на удаленном сервере, затем, открыв в браузере страницу http://&lt;ваш сайт&gt;/</w:t>
      </w:r>
      <w:proofErr w:type="spellStart"/>
      <w:r w:rsidRPr="00EB0D7E">
        <w:rPr>
          <w:color w:val="FF0000"/>
          <w:lang w:eastAsia="ru-RU"/>
        </w:rPr>
        <w:t>bitrixsetup.php</w:t>
      </w:r>
      <w:proofErr w:type="spellEnd"/>
      <w:r w:rsidRPr="00EB0D7E">
        <w:rPr>
          <w:color w:val="FF0000"/>
          <w:lang w:eastAsia="ru-RU"/>
        </w:rPr>
        <w:t>, указать параметры загрузки дистрибутива и установки продукта на сервере</w:t>
      </w:r>
    </w:p>
    <w:p w:rsidR="00243CBE" w:rsidRDefault="00243CBE" w:rsidP="00EB0D7E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загрузить скрипт в корневую папку сайта на локальном компьютере, затем, открыв в браузере страницу http://&lt;ваш сайт&gt;/</w:t>
      </w:r>
      <w:proofErr w:type="spellStart"/>
      <w:r>
        <w:rPr>
          <w:lang w:eastAsia="ru-RU"/>
        </w:rPr>
        <w:t>bitrixsetup.php</w:t>
      </w:r>
      <w:proofErr w:type="spellEnd"/>
      <w:r>
        <w:rPr>
          <w:lang w:eastAsia="ru-RU"/>
        </w:rPr>
        <w:t>, указать параметры переноса сайта на удаленный сервер</w:t>
      </w:r>
    </w:p>
    <w:p w:rsidR="00EB0D7E" w:rsidRDefault="00EB0D7E" w:rsidP="00243CBE">
      <w:pPr>
        <w:rPr>
          <w:lang w:eastAsia="ru-RU"/>
        </w:rPr>
      </w:pPr>
    </w:p>
    <w:p w:rsidR="00243CBE" w:rsidRPr="00EB0D7E" w:rsidRDefault="00243CBE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 четвертом шаге установки, при несоответствии системы минимальным техническим требованиям</w:t>
      </w:r>
    </w:p>
    <w:p w:rsidR="00243CBE" w:rsidRPr="00070A96" w:rsidRDefault="00243CBE" w:rsidP="00EB0D7E">
      <w:pPr>
        <w:pStyle w:val="a4"/>
        <w:numPr>
          <w:ilvl w:val="0"/>
          <w:numId w:val="11"/>
        </w:numPr>
        <w:rPr>
          <w:color w:val="FF0000"/>
          <w:lang w:eastAsia="ru-RU"/>
        </w:rPr>
      </w:pPr>
      <w:r w:rsidRPr="00070A96">
        <w:rPr>
          <w:color w:val="FF0000"/>
          <w:lang w:eastAsia="ru-RU"/>
        </w:rPr>
        <w:t>на экран выдается сообщение красным цветом, и установка не может быть продолжена</w:t>
      </w:r>
    </w:p>
    <w:p w:rsidR="00243CBE" w:rsidRDefault="00243CBE" w:rsidP="00EB0D7E">
      <w:pPr>
        <w:pStyle w:val="a4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на экран выдается сообщение коричневым цветом, и установка может быть продолжена</w:t>
      </w:r>
    </w:p>
    <w:p w:rsidR="00243CBE" w:rsidRPr="00070A96" w:rsidRDefault="00243CBE" w:rsidP="00EB0D7E">
      <w:pPr>
        <w:pStyle w:val="a4"/>
        <w:numPr>
          <w:ilvl w:val="0"/>
          <w:numId w:val="11"/>
        </w:numPr>
        <w:rPr>
          <w:lang w:eastAsia="ru-RU"/>
        </w:rPr>
      </w:pPr>
      <w:r w:rsidRPr="00070A96">
        <w:rPr>
          <w:lang w:eastAsia="ru-RU"/>
        </w:rPr>
        <w:t>на экран выдается сообщение красным цветом, но установка может быть продолжена</w:t>
      </w:r>
    </w:p>
    <w:p w:rsidR="00243CBE" w:rsidRDefault="00243CBE" w:rsidP="00243CBE">
      <w:pPr>
        <w:rPr>
          <w:lang w:eastAsia="ru-RU"/>
        </w:rPr>
      </w:pPr>
    </w:p>
    <w:p w:rsidR="00243CBE" w:rsidRPr="00EB0D7E" w:rsidRDefault="00243CBE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Обновления программного продукта на сервере производятся</w:t>
      </w:r>
    </w:p>
    <w:p w:rsidR="00243CBE" w:rsidRPr="00EB0D7E" w:rsidRDefault="00243CBE" w:rsidP="00EB0D7E">
      <w:pPr>
        <w:pStyle w:val="a4"/>
        <w:numPr>
          <w:ilvl w:val="0"/>
          <w:numId w:val="12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>через систему обновлений с сервера компании "1С-Битрикс"</w:t>
      </w:r>
    </w:p>
    <w:p w:rsidR="00243CBE" w:rsidRDefault="00243CBE" w:rsidP="00EB0D7E">
      <w:pPr>
        <w:pStyle w:val="a4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с сайта одного из партнеров компании "1С-Битрикс", через которого был куплен продукт</w:t>
      </w:r>
    </w:p>
    <w:p w:rsidR="00243CBE" w:rsidRDefault="00243CBE" w:rsidP="00EB0D7E">
      <w:pPr>
        <w:pStyle w:val="a4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с использованием специальных архивов с файлами обновлений, доступными для скачивания на сайте компании "1С-Битрикс" (формат .tar.gz)</w:t>
      </w:r>
    </w:p>
    <w:p w:rsidR="00243CBE" w:rsidRDefault="00243CBE" w:rsidP="00243CBE">
      <w:pPr>
        <w:rPr>
          <w:lang w:eastAsia="ru-RU"/>
        </w:rPr>
      </w:pPr>
    </w:p>
    <w:p w:rsidR="00243CBE" w:rsidRPr="00EB0D7E" w:rsidRDefault="00D119C6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hyperlink r:id="rId6" w:tgtFrame="_blank" w:history="1">
        <w:r w:rsidRPr="00EB0D7E">
          <w:rPr>
            <w:rFonts w:ascii="Calibri" w:eastAsia="Times New Roman" w:hAnsi="Calibri" w:cs="Calibri"/>
            <w:b/>
            <w:bCs/>
            <w:color w:val="222222"/>
            <w:sz w:val="27"/>
            <w:szCs w:val="27"/>
            <w:bdr w:val="none" w:sz="0" w:space="0" w:color="auto" w:frame="1"/>
            <w:lang w:eastAsia="ru-RU"/>
          </w:rPr>
          <w:t>В процессе обновления затрагиваются</w:t>
        </w:r>
      </w:hyperlink>
    </w:p>
    <w:p w:rsidR="00D119C6" w:rsidRDefault="00D119C6" w:rsidP="00EB0D7E">
      <w:pPr>
        <w:pStyle w:val="a4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файлы публичной и административной части сайта</w:t>
      </w:r>
    </w:p>
    <w:p w:rsidR="00D119C6" w:rsidRPr="00EB0D7E" w:rsidRDefault="00D119C6" w:rsidP="00EB0D7E">
      <w:pPr>
        <w:pStyle w:val="a4"/>
        <w:numPr>
          <w:ilvl w:val="0"/>
          <w:numId w:val="13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>структура таблиц базы данных и ядро продукта</w:t>
      </w:r>
    </w:p>
    <w:p w:rsidR="00D119C6" w:rsidRDefault="00D119C6" w:rsidP="00D119C6">
      <w:pPr>
        <w:pStyle w:val="a4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только программное ядро продукта, за исключением структуры базы данных</w:t>
      </w:r>
    </w:p>
    <w:p w:rsidR="00D119C6" w:rsidRPr="00EB0D7E" w:rsidRDefault="000C2EF2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Права на доступ к файлам и папкам, устанавливаемые в дополнительных параметрах на пятом шаге установки</w:t>
      </w:r>
    </w:p>
    <w:p w:rsidR="000C2EF2" w:rsidRDefault="000C2EF2" w:rsidP="00EB0D7E">
      <w:pPr>
        <w:pStyle w:val="a4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изменяют права на файлы и папки в установленном дистрибутиве</w:t>
      </w:r>
    </w:p>
    <w:p w:rsidR="000C2EF2" w:rsidRPr="00EB0D7E" w:rsidRDefault="000C2EF2" w:rsidP="00EB0D7E">
      <w:pPr>
        <w:pStyle w:val="a4"/>
        <w:numPr>
          <w:ilvl w:val="0"/>
          <w:numId w:val="14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 xml:space="preserve">влияют на </w:t>
      </w:r>
      <w:proofErr w:type="gramStart"/>
      <w:r w:rsidRPr="00EB0D7E">
        <w:rPr>
          <w:color w:val="FF0000"/>
          <w:lang w:eastAsia="ru-RU"/>
        </w:rPr>
        <w:t>права</w:t>
      </w:r>
      <w:proofErr w:type="gramEnd"/>
      <w:r w:rsidRPr="00EB0D7E">
        <w:rPr>
          <w:color w:val="FF0000"/>
          <w:lang w:eastAsia="ru-RU"/>
        </w:rPr>
        <w:t xml:space="preserve"> на вновь создаваемые средствами продукта файлы и папки, а также на изменяемые средствами продукта файлы</w:t>
      </w:r>
    </w:p>
    <w:p w:rsidR="000C2EF2" w:rsidRDefault="000C2EF2" w:rsidP="00EB0D7E">
      <w:pPr>
        <w:pStyle w:val="a4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изменяют права только на корневой каталог установленного дистрибутива</w:t>
      </w:r>
    </w:p>
    <w:p w:rsidR="000C2EF2" w:rsidRDefault="000C2EF2" w:rsidP="000C2EF2">
      <w:pPr>
        <w:rPr>
          <w:lang w:eastAsia="ru-RU"/>
        </w:rPr>
      </w:pPr>
    </w:p>
    <w:p w:rsidR="000C2EF2" w:rsidRPr="00EB0D7E" w:rsidRDefault="000C2EF2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Установка обновлений для демонстрационной версии продукта</w:t>
      </w:r>
    </w:p>
    <w:p w:rsidR="000C2EF2" w:rsidRPr="00EB0D7E" w:rsidRDefault="000C2EF2" w:rsidP="00EB0D7E">
      <w:pPr>
        <w:pStyle w:val="a4"/>
        <w:numPr>
          <w:ilvl w:val="0"/>
          <w:numId w:val="15"/>
        </w:numPr>
        <w:rPr>
          <w:color w:val="FF0000"/>
          <w:lang w:eastAsia="ru-RU"/>
        </w:rPr>
      </w:pPr>
      <w:proofErr w:type="gramStart"/>
      <w:r w:rsidRPr="00EB0D7E">
        <w:rPr>
          <w:color w:val="FF0000"/>
          <w:lang w:eastAsia="ru-RU"/>
        </w:rPr>
        <w:t>доступна</w:t>
      </w:r>
      <w:proofErr w:type="gramEnd"/>
      <w:r w:rsidRPr="00EB0D7E">
        <w:rPr>
          <w:color w:val="FF0000"/>
          <w:lang w:eastAsia="ru-RU"/>
        </w:rPr>
        <w:t xml:space="preserve"> только после регистрации данной копии продукта на сайте компании "1С-Битрикс" и получения пробного лицензионного ключа</w:t>
      </w:r>
    </w:p>
    <w:p w:rsidR="000C2EF2" w:rsidRDefault="000C2EF2" w:rsidP="00EB0D7E">
      <w:pPr>
        <w:pStyle w:val="a4"/>
        <w:numPr>
          <w:ilvl w:val="0"/>
          <w:numId w:val="15"/>
        </w:numPr>
        <w:rPr>
          <w:lang w:eastAsia="ru-RU"/>
        </w:rPr>
      </w:pPr>
      <w:proofErr w:type="gramStart"/>
      <w:r>
        <w:rPr>
          <w:lang w:eastAsia="ru-RU"/>
        </w:rPr>
        <w:t>доступна</w:t>
      </w:r>
      <w:proofErr w:type="gramEnd"/>
      <w:r>
        <w:rPr>
          <w:lang w:eastAsia="ru-RU"/>
        </w:rPr>
        <w:t xml:space="preserve"> после загрузки исходных текстов продукта через "Систему обновлений"</w:t>
      </w:r>
    </w:p>
    <w:p w:rsidR="000C2EF2" w:rsidRDefault="000C2EF2" w:rsidP="00EB0D7E">
      <w:pPr>
        <w:pStyle w:val="a4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не доступна (установка обновлений может быть выполнена только для коммерческой версии продукта)</w:t>
      </w:r>
    </w:p>
    <w:p w:rsidR="000C2EF2" w:rsidRDefault="000C2EF2" w:rsidP="000C2EF2">
      <w:pPr>
        <w:rPr>
          <w:lang w:eastAsia="ru-RU"/>
        </w:rPr>
      </w:pPr>
    </w:p>
    <w:p w:rsidR="000C2EF2" w:rsidRDefault="000C2EF2" w:rsidP="000C2EF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0C2EF2" w:rsidRPr="00EB0D7E" w:rsidRDefault="000C2EF2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 этапе выбора базы данных</w:t>
      </w:r>
    </w:p>
    <w:p w:rsidR="000C2EF2" w:rsidRDefault="000C2EF2" w:rsidP="00EB0D7E">
      <w:pPr>
        <w:pStyle w:val="a4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доступны базы данных, которые соответствуют данному лицензионному ключу</w:t>
      </w:r>
    </w:p>
    <w:p w:rsidR="000C2EF2" w:rsidRPr="00EB0D7E" w:rsidRDefault="000C2EF2" w:rsidP="00EB0D7E">
      <w:pPr>
        <w:pStyle w:val="a4"/>
        <w:numPr>
          <w:ilvl w:val="0"/>
          <w:numId w:val="16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>доступны только базы данных, для которых настроена поддержка в системе, и только для старших редакций продукта "1С-Битрикс: Управление сайтом" – "Веб-кластер" и "Бизнес веб-кластер"</w:t>
      </w:r>
    </w:p>
    <w:p w:rsidR="000C2EF2" w:rsidRDefault="000C2EF2" w:rsidP="00EB0D7E">
      <w:pPr>
        <w:pStyle w:val="a4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всегда доступны все базы данных</w:t>
      </w:r>
    </w:p>
    <w:p w:rsidR="000C2EF2" w:rsidRDefault="000C2EF2" w:rsidP="000C2EF2">
      <w:pPr>
        <w:rPr>
          <w:lang w:eastAsia="ru-RU"/>
        </w:rPr>
      </w:pPr>
    </w:p>
    <w:p w:rsidR="000C2EF2" w:rsidRPr="00EB0D7E" w:rsidRDefault="000C2EF2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После окончания срока действия лицензионного ключа для продления технической поддержки и получения обновлений необходимо</w:t>
      </w:r>
    </w:p>
    <w:p w:rsidR="000C2EF2" w:rsidRDefault="000C2EF2" w:rsidP="00EB0D7E">
      <w:pPr>
        <w:pStyle w:val="a4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приобрести купон на продление лицензии и заменить старый ключ в закладке "Система обновлений" страницы настроек "Главного модуля"</w:t>
      </w:r>
    </w:p>
    <w:p w:rsidR="000C2EF2" w:rsidRDefault="000C2EF2" w:rsidP="00EB0D7E">
      <w:pPr>
        <w:pStyle w:val="a4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приобрести новый лицензионный ключ и заменить старый в закладке "Система обновлений" страницы настроек "Главного модуля"</w:t>
      </w:r>
    </w:p>
    <w:p w:rsidR="000C2EF2" w:rsidRPr="00EB0D7E" w:rsidRDefault="000C2EF2" w:rsidP="00EB0D7E">
      <w:pPr>
        <w:pStyle w:val="a4"/>
        <w:numPr>
          <w:ilvl w:val="0"/>
          <w:numId w:val="17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>приобрести купон на продление лицензии и ввести его в закладке "Активация купона" страницы "Обновления"</w:t>
      </w:r>
    </w:p>
    <w:p w:rsidR="000C2EF2" w:rsidRDefault="000C2EF2" w:rsidP="000C2EF2">
      <w:pPr>
        <w:rPr>
          <w:lang w:eastAsia="ru-RU"/>
        </w:rPr>
      </w:pPr>
    </w:p>
    <w:p w:rsidR="000C2EF2" w:rsidRPr="00EB0D7E" w:rsidRDefault="000C2EF2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на сайте включен режим усиленной проверки корректности обновлений, то при некорректной установке обновлений</w:t>
      </w:r>
    </w:p>
    <w:p w:rsidR="000C2EF2" w:rsidRPr="00EB0D7E" w:rsidRDefault="000C2EF2" w:rsidP="00EB0D7E">
      <w:pPr>
        <w:pStyle w:val="a4"/>
        <w:numPr>
          <w:ilvl w:val="0"/>
          <w:numId w:val="18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>будет показано сообщение с описанием ошибки</w:t>
      </w:r>
    </w:p>
    <w:p w:rsidR="000C2EF2" w:rsidRDefault="000C2EF2" w:rsidP="00EB0D7E">
      <w:pPr>
        <w:pStyle w:val="a4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будет показано сообщение с предложением об отмене некорректно установленные обновления</w:t>
      </w:r>
    </w:p>
    <w:p w:rsidR="000C2EF2" w:rsidRDefault="000C2EF2" w:rsidP="00EB0D7E">
      <w:pPr>
        <w:pStyle w:val="a4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будет выполнен автоматический откат некорректно установленных обновлений</w:t>
      </w:r>
    </w:p>
    <w:p w:rsidR="000C2EF2" w:rsidRDefault="000C2EF2" w:rsidP="000C2EF2">
      <w:pPr>
        <w:rPr>
          <w:lang w:eastAsia="ru-RU"/>
        </w:rPr>
      </w:pPr>
    </w:p>
    <w:p w:rsidR="000C2EF2" w:rsidRPr="00EB0D7E" w:rsidRDefault="000C2EF2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В п</w:t>
      </w:r>
      <w:bookmarkStart w:id="0" w:name="_GoBack"/>
      <w:bookmarkEnd w:id="0"/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роцессе работы системы обновлений все собранные персональные данные при передаче на сервер</w:t>
      </w:r>
    </w:p>
    <w:p w:rsidR="000C2EF2" w:rsidRDefault="000C2EF2" w:rsidP="00EB0D7E">
      <w:pPr>
        <w:pStyle w:val="a4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обязательно шифруются.</w:t>
      </w:r>
    </w:p>
    <w:p w:rsidR="000C2EF2" w:rsidRPr="00EB0D7E" w:rsidRDefault="000C2EF2" w:rsidP="00EB0D7E">
      <w:pPr>
        <w:pStyle w:val="a4"/>
        <w:numPr>
          <w:ilvl w:val="0"/>
          <w:numId w:val="19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>не шифруются. Система обновлений не собирает и н</w:t>
      </w:r>
      <w:r w:rsidRPr="00EB0D7E">
        <w:rPr>
          <w:color w:val="FF0000"/>
          <w:lang w:eastAsia="ru-RU"/>
        </w:rPr>
        <w:t>е передает персональные данные.</w:t>
      </w:r>
    </w:p>
    <w:p w:rsidR="000C2EF2" w:rsidRDefault="000C2EF2" w:rsidP="00EB0D7E">
      <w:pPr>
        <w:pStyle w:val="a4"/>
        <w:numPr>
          <w:ilvl w:val="0"/>
          <w:numId w:val="19"/>
        </w:numPr>
        <w:rPr>
          <w:lang w:eastAsia="ru-RU"/>
        </w:rPr>
      </w:pPr>
      <w:proofErr w:type="gramStart"/>
      <w:r>
        <w:rPr>
          <w:lang w:eastAsia="ru-RU"/>
        </w:rPr>
        <w:t>ш</w:t>
      </w:r>
      <w:proofErr w:type="gramEnd"/>
      <w:r>
        <w:rPr>
          <w:lang w:eastAsia="ru-RU"/>
        </w:rPr>
        <w:t>ифруются только в том случае, если задана соответствующая опция в настройках главного модуля.</w:t>
      </w:r>
    </w:p>
    <w:p w:rsidR="000C2EF2" w:rsidRDefault="000C2EF2" w:rsidP="000C2EF2">
      <w:pPr>
        <w:rPr>
          <w:lang w:eastAsia="ru-RU"/>
        </w:rPr>
      </w:pPr>
    </w:p>
    <w:p w:rsidR="000C2EF2" w:rsidRPr="00EB0D7E" w:rsidRDefault="000C2EF2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На этапе создания базы данных для СУБД </w:t>
      </w:r>
      <w:proofErr w:type="spellStart"/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MySQL</w:t>
      </w:r>
      <w:proofErr w:type="spellEnd"/>
    </w:p>
    <w:p w:rsidR="000C2EF2" w:rsidRPr="00EB0D7E" w:rsidRDefault="000C2EF2" w:rsidP="00EB0D7E">
      <w:pPr>
        <w:pStyle w:val="a4"/>
        <w:numPr>
          <w:ilvl w:val="0"/>
          <w:numId w:val="20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>используются имя и пароль администратора СУБД, если необходимо создать нового пользователя базы данных и/или саму базу данных</w:t>
      </w:r>
    </w:p>
    <w:p w:rsidR="000C2EF2" w:rsidRDefault="000C2EF2" w:rsidP="00EB0D7E">
      <w:pPr>
        <w:pStyle w:val="a4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обязательно используются имя и пароль администратора СУБД</w:t>
      </w:r>
    </w:p>
    <w:p w:rsidR="000C2EF2" w:rsidRDefault="000C2EF2" w:rsidP="00EB0D7E">
      <w:pPr>
        <w:pStyle w:val="a4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используются имя и пароль администратора СУБД, если необходимо создать нового пользователя базы данных</w:t>
      </w:r>
    </w:p>
    <w:p w:rsidR="000C2EF2" w:rsidRDefault="000C2EF2" w:rsidP="000C2EF2">
      <w:pPr>
        <w:rPr>
          <w:lang w:eastAsia="ru-RU"/>
        </w:rPr>
      </w:pPr>
    </w:p>
    <w:p w:rsidR="000C2EF2" w:rsidRPr="00EB0D7E" w:rsidRDefault="000C2EF2" w:rsidP="00EB0D7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B0D7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Параметры администратора сайта, задаваемые на седьмом шаге установки продукта, используются</w:t>
      </w:r>
    </w:p>
    <w:p w:rsidR="000C2EF2" w:rsidRPr="00EB0D7E" w:rsidRDefault="000C2EF2" w:rsidP="00EB0D7E">
      <w:pPr>
        <w:pStyle w:val="a4"/>
        <w:numPr>
          <w:ilvl w:val="0"/>
          <w:numId w:val="21"/>
        </w:numPr>
        <w:rPr>
          <w:color w:val="FF0000"/>
          <w:lang w:eastAsia="ru-RU"/>
        </w:rPr>
      </w:pPr>
      <w:r w:rsidRPr="00EB0D7E">
        <w:rPr>
          <w:color w:val="FF0000"/>
          <w:lang w:eastAsia="ru-RU"/>
        </w:rPr>
        <w:t>для создания в системе бюджета пользователя с правами администратора</w:t>
      </w:r>
    </w:p>
    <w:p w:rsidR="000C2EF2" w:rsidRDefault="000C2EF2" w:rsidP="00EB0D7E">
      <w:pPr>
        <w:pStyle w:val="a4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для регистрации установленной копии продукта через систему обновлений</w:t>
      </w:r>
    </w:p>
    <w:p w:rsidR="000C2EF2" w:rsidRPr="00243CBE" w:rsidRDefault="000C2EF2" w:rsidP="00EB0D7E">
      <w:pPr>
        <w:pStyle w:val="a4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для заведения бюджета пользователя на сайте компании "1С-Битрикс"</w:t>
      </w:r>
    </w:p>
    <w:sectPr w:rsidR="000C2EF2" w:rsidRPr="00243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5625F"/>
    <w:multiLevelType w:val="hybridMultilevel"/>
    <w:tmpl w:val="4CEC49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66432"/>
    <w:multiLevelType w:val="hybridMultilevel"/>
    <w:tmpl w:val="50B8F2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F2545"/>
    <w:multiLevelType w:val="hybridMultilevel"/>
    <w:tmpl w:val="2398E1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805B2"/>
    <w:multiLevelType w:val="hybridMultilevel"/>
    <w:tmpl w:val="4FBC41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85919"/>
    <w:multiLevelType w:val="hybridMultilevel"/>
    <w:tmpl w:val="B1A48A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B1475"/>
    <w:multiLevelType w:val="hybridMultilevel"/>
    <w:tmpl w:val="23AE568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737E2"/>
    <w:multiLevelType w:val="hybridMultilevel"/>
    <w:tmpl w:val="3EEE8D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D6BDC"/>
    <w:multiLevelType w:val="hybridMultilevel"/>
    <w:tmpl w:val="5E66E9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5137A"/>
    <w:multiLevelType w:val="hybridMultilevel"/>
    <w:tmpl w:val="D0CA7B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40F45"/>
    <w:multiLevelType w:val="hybridMultilevel"/>
    <w:tmpl w:val="003E9F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670ECE"/>
    <w:multiLevelType w:val="hybridMultilevel"/>
    <w:tmpl w:val="2E7CA3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0455E8"/>
    <w:multiLevelType w:val="multilevel"/>
    <w:tmpl w:val="C806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336D36"/>
    <w:multiLevelType w:val="hybridMultilevel"/>
    <w:tmpl w:val="0BC0458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15D0C"/>
    <w:multiLevelType w:val="hybridMultilevel"/>
    <w:tmpl w:val="D1343D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3022B1"/>
    <w:multiLevelType w:val="hybridMultilevel"/>
    <w:tmpl w:val="138C5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CD2ED8"/>
    <w:multiLevelType w:val="hybridMultilevel"/>
    <w:tmpl w:val="C46040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009B2"/>
    <w:multiLevelType w:val="hybridMultilevel"/>
    <w:tmpl w:val="623614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E81A9D"/>
    <w:multiLevelType w:val="hybridMultilevel"/>
    <w:tmpl w:val="411E68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F1DC5"/>
    <w:multiLevelType w:val="hybridMultilevel"/>
    <w:tmpl w:val="664CDA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DC45F7"/>
    <w:multiLevelType w:val="hybridMultilevel"/>
    <w:tmpl w:val="8D0462D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CB0E53"/>
    <w:multiLevelType w:val="hybridMultilevel"/>
    <w:tmpl w:val="8B9C6E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9"/>
  </w:num>
  <w:num w:numId="3">
    <w:abstractNumId w:val="1"/>
  </w:num>
  <w:num w:numId="4">
    <w:abstractNumId w:val="18"/>
  </w:num>
  <w:num w:numId="5">
    <w:abstractNumId w:val="15"/>
  </w:num>
  <w:num w:numId="6">
    <w:abstractNumId w:val="6"/>
  </w:num>
  <w:num w:numId="7">
    <w:abstractNumId w:val="10"/>
  </w:num>
  <w:num w:numId="8">
    <w:abstractNumId w:val="16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5"/>
  </w:num>
  <w:num w:numId="14">
    <w:abstractNumId w:val="7"/>
  </w:num>
  <w:num w:numId="15">
    <w:abstractNumId w:val="3"/>
  </w:num>
  <w:num w:numId="16">
    <w:abstractNumId w:val="8"/>
  </w:num>
  <w:num w:numId="17">
    <w:abstractNumId w:val="19"/>
  </w:num>
  <w:num w:numId="18">
    <w:abstractNumId w:val="20"/>
  </w:num>
  <w:num w:numId="19">
    <w:abstractNumId w:val="13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DCC"/>
    <w:rsid w:val="00070A96"/>
    <w:rsid w:val="000C2EF2"/>
    <w:rsid w:val="001356A2"/>
    <w:rsid w:val="00243CBE"/>
    <w:rsid w:val="00685671"/>
    <w:rsid w:val="00C21A4F"/>
    <w:rsid w:val="00D119C6"/>
    <w:rsid w:val="00EB0D7E"/>
    <w:rsid w:val="00F8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C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19C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B0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C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19C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B0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rix.mpak.su/test:qw/6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7</cp:revision>
  <dcterms:created xsi:type="dcterms:W3CDTF">2012-08-10T23:46:00Z</dcterms:created>
  <dcterms:modified xsi:type="dcterms:W3CDTF">2012-08-11T00:29:00Z</dcterms:modified>
</cp:coreProperties>
</file>