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98D" w:rsidRDefault="00F972D3" w:rsidP="00F972D3">
      <w:r w:rsidRPr="00F972D3">
        <w:t>Testimonials</w:t>
      </w:r>
    </w:p>
    <w:p w:rsidR="00F972D3" w:rsidRDefault="00F972D3" w:rsidP="00F972D3"/>
    <w:p w:rsidR="00F972D3" w:rsidRDefault="00F972D3" w:rsidP="00F972D3">
      <w:r>
        <w:t xml:space="preserve">We all know how tough it can be to find the motivation to transform our body and lifestyle. I have always found the success of others can provide just the inspiration we need, </w:t>
      </w:r>
      <w:proofErr w:type="gramStart"/>
      <w:r>
        <w:t>From</w:t>
      </w:r>
      <w:proofErr w:type="gramEnd"/>
      <w:r>
        <w:t xml:space="preserve"> clients of my Melbourne-based studio, to readers of my books and website visitors, I am always thrilled to hear about inspiring success stories. Please browse through those featured on this page. I know that each and </w:t>
      </w:r>
      <w:proofErr w:type="spellStart"/>
      <w:r>
        <w:t>everyone</w:t>
      </w:r>
      <w:proofErr w:type="spellEnd"/>
      <w:r>
        <w:t xml:space="preserve"> of them have, in return, inspired me! Donna Aston.</w:t>
      </w:r>
    </w:p>
    <w:p w:rsidR="00F972D3" w:rsidRDefault="00F972D3" w:rsidP="00F972D3"/>
    <w:p w:rsidR="00F972D3" w:rsidRPr="00F972D3" w:rsidRDefault="00F972D3" w:rsidP="00F972D3">
      <w:r>
        <w:t>If you have a comment, testimonial of your success or wish to share your story and or photos with others, please feel free to email us at info@donnaaston.com, or by sending them through to the Body Business Studio mailing address.</w:t>
      </w:r>
    </w:p>
    <w:sectPr w:rsidR="00F972D3" w:rsidRPr="00F972D3" w:rsidSect="001B5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0C67"/>
    <w:rsid w:val="001B50A4"/>
    <w:rsid w:val="003C68D7"/>
    <w:rsid w:val="006A0C67"/>
    <w:rsid w:val="0079198D"/>
    <w:rsid w:val="00C92030"/>
    <w:rsid w:val="00D64480"/>
    <w:rsid w:val="00F97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2010-03-30T11:10:00Z</dcterms:created>
  <dcterms:modified xsi:type="dcterms:W3CDTF">2010-03-30T11:10:00Z</dcterms:modified>
</cp:coreProperties>
</file>