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BC92" w14:textId="41D74E3E" w:rsidR="00C41262" w:rsidRPr="002D7386" w:rsidRDefault="008128E8" w:rsidP="00C41262">
      <w:pPr>
        <w:shd w:val="clear" w:color="auto" w:fill="FFFFFF"/>
        <w:spacing w:after="150" w:line="240" w:lineRule="auto"/>
        <w:jc w:val="center"/>
        <w:rPr>
          <w:rFonts w:ascii="Bahnschrift SemiLight" w:eastAsia="Times New Roman" w:hAnsi="Bahnschrift SemiLight" w:cstheme="majorHAnsi"/>
          <w:b/>
          <w:bCs/>
          <w:kern w:val="0"/>
          <w:sz w:val="24"/>
          <w:szCs w:val="24"/>
          <w:lang w:eastAsia="es-MX"/>
          <w14:ligatures w14:val="none"/>
        </w:rPr>
      </w:pPr>
      <w:r>
        <w:rPr>
          <w:rFonts w:ascii="Bahnschrift SemiLight" w:eastAsia="Times New Roman" w:hAnsi="Bahnschrift SemiLight" w:cstheme="majorHAnsi"/>
          <w:b/>
          <w:bCs/>
          <w:kern w:val="0"/>
          <w:sz w:val="24"/>
          <w:szCs w:val="24"/>
          <w:lang w:eastAsia="es-MX"/>
          <w14:ligatures w14:val="none"/>
        </w:rPr>
        <w:t>Marco de Referencia</w:t>
      </w:r>
    </w:p>
    <w:p w14:paraId="0BD38A5A" w14:textId="44B6BC79" w:rsidR="00667290" w:rsidRDefault="00667290" w:rsidP="00E66B94">
      <w:pPr>
        <w:pStyle w:val="ListParagraph"/>
        <w:numPr>
          <w:ilvl w:val="0"/>
          <w:numId w:val="11"/>
        </w:numPr>
        <w:shd w:val="clear" w:color="auto" w:fill="FFFFFF"/>
        <w:spacing w:after="150" w:line="240" w:lineRule="auto"/>
        <w:jc w:val="both"/>
        <w:rPr>
          <w:rFonts w:ascii="Bahnschrift SemiLight" w:eastAsia="Times New Roman" w:hAnsi="Bahnschrift SemiLight" w:cs="Arial"/>
          <w:b/>
          <w:bCs/>
          <w:kern w:val="0"/>
          <w:lang w:eastAsia="es-MX"/>
          <w14:ligatures w14:val="none"/>
        </w:rPr>
      </w:pPr>
      <w:r w:rsidRPr="00E66B94">
        <w:rPr>
          <w:rFonts w:ascii="Bahnschrift SemiLight" w:eastAsia="Times New Roman" w:hAnsi="Bahnschrift SemiLight" w:cs="Arial"/>
          <w:b/>
          <w:bCs/>
          <w:kern w:val="0"/>
          <w:lang w:eastAsia="es-MX"/>
          <w14:ligatures w14:val="none"/>
        </w:rPr>
        <w:t>Referente al Hardware</w:t>
      </w:r>
    </w:p>
    <w:p w14:paraId="503FF0A0" w14:textId="77777777" w:rsidR="00E66B94" w:rsidRPr="00E66B94" w:rsidRDefault="00E66B94" w:rsidP="00E66B94">
      <w:pPr>
        <w:pStyle w:val="ListParagraph"/>
        <w:shd w:val="clear" w:color="auto" w:fill="FFFFFF"/>
        <w:spacing w:after="150" w:line="240" w:lineRule="auto"/>
        <w:jc w:val="both"/>
        <w:rPr>
          <w:rFonts w:ascii="Bahnschrift SemiLight" w:eastAsia="Times New Roman" w:hAnsi="Bahnschrift SemiLight" w:cs="Arial"/>
          <w:b/>
          <w:bCs/>
          <w:kern w:val="0"/>
          <w:lang w:eastAsia="es-MX"/>
          <w14:ligatures w14:val="none"/>
        </w:rPr>
      </w:pPr>
    </w:p>
    <w:p w14:paraId="111E859E" w14:textId="07F4D71B" w:rsidR="00667290" w:rsidRPr="00E66B94" w:rsidRDefault="00667290" w:rsidP="00E66B94">
      <w:pPr>
        <w:pStyle w:val="ListParagraph"/>
        <w:numPr>
          <w:ilvl w:val="1"/>
          <w:numId w:val="17"/>
        </w:numPr>
        <w:shd w:val="clear" w:color="auto" w:fill="FFFFFF"/>
        <w:spacing w:after="150" w:line="240" w:lineRule="auto"/>
        <w:jc w:val="both"/>
        <w:rPr>
          <w:rFonts w:ascii="Bahnschrift SemiLight" w:eastAsia="Times New Roman" w:hAnsi="Bahnschrift SemiLight" w:cs="Arial"/>
          <w:b/>
          <w:bCs/>
          <w:kern w:val="0"/>
          <w:sz w:val="20"/>
          <w:szCs w:val="20"/>
          <w:lang w:val="en-US" w:eastAsia="es-MX"/>
          <w14:ligatures w14:val="none"/>
        </w:rPr>
      </w:pPr>
      <w:r w:rsidRPr="00E66B94">
        <w:rPr>
          <w:rFonts w:ascii="Bahnschrift SemiLight" w:eastAsia="Times New Roman" w:hAnsi="Bahnschrift SemiLight" w:cs="Arial"/>
          <w:b/>
          <w:bCs/>
          <w:kern w:val="0"/>
          <w:sz w:val="20"/>
          <w:szCs w:val="20"/>
          <w:lang w:val="en-US" w:eastAsia="es-MX"/>
          <w14:ligatures w14:val="none"/>
        </w:rPr>
        <w:t>ESP32</w:t>
      </w:r>
    </w:p>
    <w:p w14:paraId="1433D460" w14:textId="77777777" w:rsidR="00667290" w:rsidRDefault="00667290" w:rsidP="00667290">
      <w:pPr>
        <w:pStyle w:val="ListParagraph"/>
        <w:shd w:val="clear" w:color="auto" w:fill="FFFFFF"/>
        <w:spacing w:after="150" w:line="240" w:lineRule="auto"/>
        <w:jc w:val="both"/>
        <w:rPr>
          <w:rFonts w:ascii="Bahnschrift SemiLight" w:eastAsia="Times New Roman" w:hAnsi="Bahnschrift SemiLight" w:cs="Arial"/>
          <w:b/>
          <w:bCs/>
          <w:kern w:val="0"/>
          <w:sz w:val="20"/>
          <w:szCs w:val="20"/>
          <w:lang w:val="en-US" w:eastAsia="es-MX"/>
          <w14:ligatures w14:val="none"/>
        </w:rPr>
      </w:pPr>
    </w:p>
    <w:p w14:paraId="03F50F5D" w14:textId="77777777" w:rsidR="00667290" w:rsidRDefault="00667290" w:rsidP="00667290">
      <w:pPr>
        <w:pStyle w:val="ListParagraph"/>
        <w:shd w:val="clear" w:color="auto" w:fill="FFFFFF"/>
        <w:spacing w:after="150" w:line="240" w:lineRule="auto"/>
        <w:jc w:val="both"/>
        <w:rPr>
          <w:rFonts w:ascii="Bahnschrift SemiLight" w:eastAsia="Times New Roman" w:hAnsi="Bahnschrift SemiLight" w:cs="Arial"/>
          <w:kern w:val="0"/>
          <w:sz w:val="20"/>
          <w:szCs w:val="20"/>
          <w:lang w:eastAsia="es-MX"/>
          <w14:ligatures w14:val="none"/>
        </w:rPr>
      </w:pPr>
      <w:r w:rsidRPr="00667290">
        <w:rPr>
          <w:rFonts w:ascii="Bahnschrift SemiLight" w:eastAsia="Times New Roman" w:hAnsi="Bahnschrift SemiLight" w:cs="Arial"/>
          <w:kern w:val="0"/>
          <w:sz w:val="20"/>
          <w:szCs w:val="20"/>
          <w:lang w:eastAsia="es-MX"/>
          <w14:ligatures w14:val="none"/>
        </w:rPr>
        <w:t>El ESP32 es una serie de SoC (por sus siglas en inglés, System on Chip) y módulos de bajo costo y bajo consumo de energía creado por Espressif Systems. Poseen un alto nivel de integración. En su pequeño encapsulado se incluyen:</w:t>
      </w:r>
    </w:p>
    <w:p w14:paraId="66CAAF0E" w14:textId="77777777" w:rsidR="00667290" w:rsidRDefault="00667290" w:rsidP="00667290">
      <w:pPr>
        <w:pStyle w:val="ListParagraph"/>
        <w:shd w:val="clear" w:color="auto" w:fill="FFFFFF"/>
        <w:spacing w:after="150" w:line="240" w:lineRule="auto"/>
        <w:jc w:val="both"/>
        <w:rPr>
          <w:rFonts w:ascii="Bahnschrift SemiLight" w:eastAsia="Times New Roman" w:hAnsi="Bahnschrift SemiLight" w:cs="Arial"/>
          <w:kern w:val="0"/>
          <w:sz w:val="20"/>
          <w:szCs w:val="20"/>
          <w:lang w:eastAsia="es-MX"/>
          <w14:ligatures w14:val="none"/>
        </w:rPr>
      </w:pPr>
    </w:p>
    <w:p w14:paraId="28C6CE6D" w14:textId="77777777" w:rsidR="00667290" w:rsidRPr="00667290" w:rsidRDefault="00667290" w:rsidP="00667290">
      <w:pPr>
        <w:pStyle w:val="ListParagraph"/>
        <w:numPr>
          <w:ilvl w:val="0"/>
          <w:numId w:val="12"/>
        </w:numPr>
        <w:shd w:val="clear" w:color="auto" w:fill="FFFFFF"/>
        <w:spacing w:after="150" w:line="240" w:lineRule="auto"/>
        <w:jc w:val="both"/>
        <w:rPr>
          <w:rFonts w:ascii="Bahnschrift SemiLight" w:eastAsia="Times New Roman" w:hAnsi="Bahnschrift SemiLight" w:cs="Arial"/>
          <w:b/>
          <w:bCs/>
          <w:kern w:val="0"/>
          <w:sz w:val="20"/>
          <w:szCs w:val="20"/>
          <w:lang w:val="en-US" w:eastAsia="es-MX"/>
          <w14:ligatures w14:val="none"/>
        </w:rPr>
      </w:pPr>
      <w:r w:rsidRPr="00667290">
        <w:rPr>
          <w:rFonts w:ascii="Bahnschrift SemiLight" w:eastAsia="Times New Roman" w:hAnsi="Bahnschrift SemiLight" w:cs="Arial"/>
          <w:kern w:val="0"/>
          <w:sz w:val="20"/>
          <w:szCs w:val="20"/>
          <w:lang w:eastAsia="es-MX"/>
          <w14:ligatures w14:val="none"/>
        </w:rPr>
        <w:t>Interruptores de antena</w:t>
      </w:r>
    </w:p>
    <w:p w14:paraId="60B855C5" w14:textId="77777777" w:rsidR="00667290" w:rsidRPr="00667290" w:rsidRDefault="00667290" w:rsidP="00667290">
      <w:pPr>
        <w:pStyle w:val="ListParagraph"/>
        <w:numPr>
          <w:ilvl w:val="0"/>
          <w:numId w:val="12"/>
        </w:numPr>
        <w:shd w:val="clear" w:color="auto" w:fill="FFFFFF"/>
        <w:spacing w:after="150" w:line="240" w:lineRule="auto"/>
        <w:jc w:val="both"/>
        <w:rPr>
          <w:rFonts w:ascii="Bahnschrift SemiLight" w:eastAsia="Times New Roman" w:hAnsi="Bahnschrift SemiLight" w:cs="Arial"/>
          <w:b/>
          <w:bCs/>
          <w:kern w:val="0"/>
          <w:sz w:val="20"/>
          <w:szCs w:val="20"/>
          <w:lang w:val="en-US" w:eastAsia="es-MX"/>
          <w14:ligatures w14:val="none"/>
        </w:rPr>
      </w:pPr>
      <w:r w:rsidRPr="00667290">
        <w:rPr>
          <w:rFonts w:ascii="Bahnschrift SemiLight" w:eastAsia="Times New Roman" w:hAnsi="Bahnschrift SemiLight" w:cs="Arial"/>
          <w:kern w:val="0"/>
          <w:sz w:val="20"/>
          <w:szCs w:val="20"/>
          <w:lang w:eastAsia="es-MX"/>
          <w14:ligatures w14:val="none"/>
        </w:rPr>
        <w:t>Balun de RF</w:t>
      </w:r>
    </w:p>
    <w:p w14:paraId="0DB67E70" w14:textId="08C16BED" w:rsidR="00667290" w:rsidRPr="00667290" w:rsidRDefault="00667290" w:rsidP="00667290">
      <w:pPr>
        <w:pStyle w:val="ListParagraph"/>
        <w:numPr>
          <w:ilvl w:val="0"/>
          <w:numId w:val="12"/>
        </w:numPr>
        <w:shd w:val="clear" w:color="auto" w:fill="FFFFFF"/>
        <w:spacing w:after="150" w:line="240" w:lineRule="auto"/>
        <w:jc w:val="both"/>
        <w:rPr>
          <w:rFonts w:ascii="Bahnschrift SemiLight" w:eastAsia="Times New Roman" w:hAnsi="Bahnschrift SemiLight" w:cs="Arial"/>
          <w:b/>
          <w:bCs/>
          <w:kern w:val="0"/>
          <w:sz w:val="20"/>
          <w:szCs w:val="20"/>
          <w:lang w:val="en-US" w:eastAsia="es-MX"/>
          <w14:ligatures w14:val="none"/>
        </w:rPr>
      </w:pPr>
      <w:r w:rsidRPr="00667290">
        <w:rPr>
          <w:rFonts w:ascii="Bahnschrift SemiLight" w:eastAsia="Times New Roman" w:hAnsi="Bahnschrift SemiLight" w:cs="Arial"/>
          <w:kern w:val="0"/>
          <w:sz w:val="20"/>
          <w:szCs w:val="20"/>
          <w:lang w:eastAsia="es-MX"/>
          <w14:ligatures w14:val="none"/>
        </w:rPr>
        <w:t>Amplificador de potencia</w:t>
      </w:r>
    </w:p>
    <w:p w14:paraId="55912426" w14:textId="77777777" w:rsidR="00667290" w:rsidRPr="00667290" w:rsidRDefault="00667290" w:rsidP="00667290">
      <w:pPr>
        <w:pStyle w:val="ListParagraph"/>
        <w:numPr>
          <w:ilvl w:val="0"/>
          <w:numId w:val="12"/>
        </w:numPr>
        <w:shd w:val="clear" w:color="auto" w:fill="FFFFFF"/>
        <w:spacing w:after="150" w:line="240" w:lineRule="auto"/>
        <w:jc w:val="both"/>
        <w:rPr>
          <w:rFonts w:ascii="Bahnschrift SemiLight" w:eastAsia="Times New Roman" w:hAnsi="Bahnschrift SemiLight" w:cs="Arial"/>
          <w:b/>
          <w:bCs/>
          <w:kern w:val="0"/>
          <w:sz w:val="20"/>
          <w:szCs w:val="20"/>
          <w:lang w:eastAsia="es-MX"/>
          <w14:ligatures w14:val="none"/>
        </w:rPr>
      </w:pPr>
      <w:r w:rsidRPr="00667290">
        <w:rPr>
          <w:rFonts w:ascii="Bahnschrift SemiLight" w:eastAsia="Times New Roman" w:hAnsi="Bahnschrift SemiLight" w:cs="Arial"/>
          <w:kern w:val="0"/>
          <w:sz w:val="20"/>
          <w:szCs w:val="20"/>
          <w:lang w:eastAsia="es-MX"/>
          <w14:ligatures w14:val="none"/>
        </w:rPr>
        <w:t>Amplificador de recepción de bajo ruido</w:t>
      </w:r>
    </w:p>
    <w:p w14:paraId="295D556A" w14:textId="21609CBA" w:rsidR="00667290" w:rsidRPr="00667290" w:rsidRDefault="00667290" w:rsidP="00667290">
      <w:pPr>
        <w:pStyle w:val="ListParagraph"/>
        <w:numPr>
          <w:ilvl w:val="0"/>
          <w:numId w:val="12"/>
        </w:numPr>
        <w:shd w:val="clear" w:color="auto" w:fill="FFFFFF"/>
        <w:spacing w:after="150" w:line="240" w:lineRule="auto"/>
        <w:jc w:val="both"/>
        <w:rPr>
          <w:rFonts w:ascii="Bahnschrift SemiLight" w:eastAsia="Times New Roman" w:hAnsi="Bahnschrift SemiLight" w:cs="Arial"/>
          <w:b/>
          <w:bCs/>
          <w:kern w:val="0"/>
          <w:sz w:val="20"/>
          <w:szCs w:val="20"/>
          <w:lang w:eastAsia="es-MX"/>
          <w14:ligatures w14:val="none"/>
        </w:rPr>
      </w:pPr>
      <w:r w:rsidRPr="00667290">
        <w:rPr>
          <w:rFonts w:ascii="Bahnschrift SemiLight" w:eastAsia="Times New Roman" w:hAnsi="Bahnschrift SemiLight" w:cs="Arial"/>
          <w:kern w:val="0"/>
          <w:sz w:val="20"/>
          <w:szCs w:val="20"/>
          <w:lang w:eastAsia="es-MX"/>
          <w14:ligatures w14:val="none"/>
        </w:rPr>
        <w:t>Filtros y módulos de administración de energía</w:t>
      </w:r>
    </w:p>
    <w:p w14:paraId="30E5ED14" w14:textId="2D7053AF" w:rsidR="00F15083" w:rsidRPr="00F15083" w:rsidRDefault="00667290" w:rsidP="00667290">
      <w:pPr>
        <w:shd w:val="clear" w:color="auto" w:fill="FFFFFF"/>
        <w:spacing w:after="150" w:line="240" w:lineRule="auto"/>
        <w:ind w:left="708"/>
        <w:jc w:val="both"/>
        <w:rPr>
          <w:rFonts w:ascii="Bahnschrift SemiLight" w:eastAsia="Times New Roman" w:hAnsi="Bahnschrift SemiLight" w:cs="Arial"/>
          <w:kern w:val="0"/>
          <w:sz w:val="20"/>
          <w:szCs w:val="20"/>
          <w:lang w:eastAsia="es-MX"/>
          <w14:ligatures w14:val="none"/>
        </w:rPr>
      </w:pPr>
      <w:r w:rsidRPr="00667290">
        <w:rPr>
          <w:rFonts w:ascii="Bahnschrift SemiLight" w:eastAsia="Times New Roman" w:hAnsi="Bahnschrift SemiLight" w:cs="Arial"/>
          <w:kern w:val="0"/>
          <w:sz w:val="20"/>
          <w:szCs w:val="20"/>
          <w:lang w:eastAsia="es-MX"/>
          <w14:ligatures w14:val="none"/>
        </w:rPr>
        <w:t xml:space="preserve">Además de todo eso, logra un consumo de energía muy bajo a través de funciones de ahorro de energía que incluyen sincronización de reloj y múltiples modos de operación. Todo esto lo convierte en la herramienta ideal para </w:t>
      </w:r>
      <w:r>
        <w:rPr>
          <w:rFonts w:ascii="Bahnschrift SemiLight" w:eastAsia="Times New Roman" w:hAnsi="Bahnschrift SemiLight" w:cs="Arial"/>
          <w:kern w:val="0"/>
          <w:sz w:val="20"/>
          <w:szCs w:val="20"/>
          <w:lang w:eastAsia="es-MX"/>
          <w14:ligatures w14:val="none"/>
        </w:rPr>
        <w:t>los</w:t>
      </w:r>
      <w:r w:rsidRPr="00667290">
        <w:rPr>
          <w:rFonts w:ascii="Bahnschrift SemiLight" w:eastAsia="Times New Roman" w:hAnsi="Bahnschrift SemiLight" w:cs="Arial"/>
          <w:kern w:val="0"/>
          <w:sz w:val="20"/>
          <w:szCs w:val="20"/>
          <w:lang w:eastAsia="es-MX"/>
          <w14:ligatures w14:val="none"/>
        </w:rPr>
        <w:t xml:space="preserve"> proyectos energizados con baterías o aplicaciones IoT.</w:t>
      </w:r>
    </w:p>
    <w:p w14:paraId="542B07F8" w14:textId="231FC3B9" w:rsidR="00667290" w:rsidRPr="00667290" w:rsidRDefault="00667290" w:rsidP="00E66B94">
      <w:pPr>
        <w:pStyle w:val="ListParagraph"/>
        <w:numPr>
          <w:ilvl w:val="1"/>
          <w:numId w:val="17"/>
        </w:numPr>
        <w:shd w:val="clear" w:color="auto" w:fill="FFFFFF"/>
        <w:spacing w:after="150" w:line="240" w:lineRule="auto"/>
        <w:jc w:val="both"/>
        <w:rPr>
          <w:rFonts w:ascii="Bahnschrift SemiLight" w:eastAsia="Times New Roman" w:hAnsi="Bahnschrift SemiLight" w:cs="Arial"/>
          <w:b/>
          <w:bCs/>
          <w:kern w:val="0"/>
          <w:sz w:val="20"/>
          <w:szCs w:val="20"/>
          <w:lang w:eastAsia="es-MX"/>
          <w14:ligatures w14:val="none"/>
        </w:rPr>
      </w:pPr>
      <w:r w:rsidRPr="00667290">
        <w:rPr>
          <w:rFonts w:ascii="Bahnschrift SemiLight" w:eastAsia="Times New Roman" w:hAnsi="Bahnschrift SemiLight" w:cs="Arial"/>
          <w:b/>
          <w:bCs/>
          <w:kern w:val="0"/>
          <w:sz w:val="20"/>
          <w:szCs w:val="20"/>
          <w:lang w:eastAsia="es-MX"/>
          <w14:ligatures w14:val="none"/>
        </w:rPr>
        <w:t>Características y especificaciones del ESP32</w:t>
      </w:r>
    </w:p>
    <w:p w14:paraId="11DD9A1A" w14:textId="2FA57BA6" w:rsidR="00667290" w:rsidRDefault="00667290" w:rsidP="00667290">
      <w:pPr>
        <w:shd w:val="clear" w:color="auto" w:fill="FFFFFF"/>
        <w:spacing w:after="150" w:line="240" w:lineRule="auto"/>
        <w:ind w:left="708"/>
        <w:jc w:val="both"/>
        <w:rPr>
          <w:rFonts w:ascii="Bahnschrift SemiLight" w:eastAsia="Times New Roman" w:hAnsi="Bahnschrift SemiLight" w:cs="Arial"/>
          <w:kern w:val="0"/>
          <w:sz w:val="20"/>
          <w:szCs w:val="20"/>
          <w:lang w:eastAsia="es-MX"/>
          <w14:ligatures w14:val="none"/>
        </w:rPr>
      </w:pPr>
      <w:r w:rsidRPr="00667290">
        <w:rPr>
          <w:rFonts w:ascii="Bahnschrift SemiLight" w:eastAsia="Times New Roman" w:hAnsi="Bahnschrift SemiLight" w:cs="Arial"/>
          <w:kern w:val="0"/>
          <w:sz w:val="20"/>
          <w:szCs w:val="20"/>
          <w:lang w:eastAsia="es-MX"/>
          <w14:ligatures w14:val="none"/>
        </w:rPr>
        <w:t xml:space="preserve">En la Figura </w:t>
      </w:r>
      <w:r>
        <w:rPr>
          <w:rFonts w:ascii="Bahnschrift SemiLight" w:eastAsia="Times New Roman" w:hAnsi="Bahnschrift SemiLight" w:cs="Arial"/>
          <w:kern w:val="0"/>
          <w:sz w:val="20"/>
          <w:szCs w:val="20"/>
          <w:lang w:eastAsia="es-MX"/>
          <w14:ligatures w14:val="none"/>
        </w:rPr>
        <w:t>1.1</w:t>
      </w:r>
      <w:r w:rsidRPr="00667290">
        <w:rPr>
          <w:rFonts w:ascii="Bahnschrift SemiLight" w:eastAsia="Times New Roman" w:hAnsi="Bahnschrift SemiLight" w:cs="Arial"/>
          <w:kern w:val="0"/>
          <w:sz w:val="20"/>
          <w:szCs w:val="20"/>
          <w:lang w:eastAsia="es-MX"/>
          <w14:ligatures w14:val="none"/>
        </w:rPr>
        <w:t>, tomada de la hoja de datos, se muestran todos los bloques funcionales que conforman un SoC ESP32</w:t>
      </w:r>
      <w:r>
        <w:rPr>
          <w:rFonts w:ascii="Bahnschrift SemiLight" w:eastAsia="Times New Roman" w:hAnsi="Bahnschrift SemiLight" w:cs="Arial"/>
          <w:kern w:val="0"/>
          <w:sz w:val="20"/>
          <w:szCs w:val="20"/>
          <w:lang w:eastAsia="es-MX"/>
          <w14:ligatures w14:val="none"/>
        </w:rPr>
        <w:t>.</w:t>
      </w:r>
    </w:p>
    <w:p w14:paraId="6D9CDB3C" w14:textId="01592D85" w:rsidR="00667290" w:rsidRPr="00667290" w:rsidRDefault="00667290" w:rsidP="00667290">
      <w:pPr>
        <w:shd w:val="clear" w:color="auto" w:fill="FFFFFF"/>
        <w:spacing w:after="150" w:line="240" w:lineRule="auto"/>
        <w:ind w:left="708"/>
        <w:jc w:val="center"/>
        <w:rPr>
          <w:rFonts w:ascii="Bahnschrift SemiLight" w:eastAsia="Times New Roman" w:hAnsi="Bahnschrift SemiLight" w:cs="Arial"/>
          <w:kern w:val="0"/>
          <w:sz w:val="20"/>
          <w:szCs w:val="20"/>
          <w:lang w:eastAsia="es-MX"/>
          <w14:ligatures w14:val="none"/>
        </w:rPr>
      </w:pPr>
      <w:r>
        <w:rPr>
          <w:noProof/>
        </w:rPr>
        <w:drawing>
          <wp:inline distT="0" distB="0" distL="0" distR="0" wp14:anchorId="39304470" wp14:editId="121C6FE7">
            <wp:extent cx="2141220" cy="179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0751" cy="1800895"/>
                    </a:xfrm>
                    <a:prstGeom prst="rect">
                      <a:avLst/>
                    </a:prstGeom>
                    <a:noFill/>
                    <a:ln>
                      <a:noFill/>
                    </a:ln>
                  </pic:spPr>
                </pic:pic>
              </a:graphicData>
            </a:graphic>
          </wp:inline>
        </w:drawing>
      </w:r>
    </w:p>
    <w:p w14:paraId="150CD7BA" w14:textId="4CBE1E03" w:rsidR="00667290" w:rsidRPr="00667290" w:rsidRDefault="00667290" w:rsidP="00667290">
      <w:pPr>
        <w:shd w:val="clear" w:color="auto" w:fill="FFFFFF"/>
        <w:spacing w:after="150" w:line="240" w:lineRule="auto"/>
        <w:ind w:firstLine="708"/>
        <w:jc w:val="both"/>
        <w:rPr>
          <w:rFonts w:ascii="Bahnschrift SemiLight" w:eastAsia="Times New Roman" w:hAnsi="Bahnschrift SemiLight" w:cs="Arial"/>
          <w:kern w:val="0"/>
          <w:sz w:val="20"/>
          <w:szCs w:val="20"/>
          <w:lang w:eastAsia="es-MX"/>
          <w14:ligatures w14:val="none"/>
        </w:rPr>
      </w:pPr>
      <w:r w:rsidRPr="00667290">
        <w:rPr>
          <w:rFonts w:ascii="Bahnschrift SemiLight" w:eastAsia="Times New Roman" w:hAnsi="Bahnschrift SemiLight" w:cs="Arial"/>
          <w:b/>
          <w:bCs/>
          <w:kern w:val="0"/>
          <w:sz w:val="20"/>
          <w:szCs w:val="20"/>
          <w:lang w:eastAsia="es-MX"/>
          <w14:ligatures w14:val="none"/>
        </w:rPr>
        <w:t>Esquema de comunicación y elementos</w:t>
      </w:r>
    </w:p>
    <w:p w14:paraId="2D31D03C" w14:textId="68985874" w:rsidR="002931F0" w:rsidRPr="005959B1" w:rsidRDefault="00667290" w:rsidP="00667290">
      <w:pPr>
        <w:shd w:val="clear" w:color="auto" w:fill="FFFFFF"/>
        <w:spacing w:after="150" w:line="240" w:lineRule="auto"/>
        <w:ind w:left="708"/>
        <w:jc w:val="both"/>
        <w:rPr>
          <w:rFonts w:ascii="Bahnschrift SemiLight" w:eastAsia="Times New Roman" w:hAnsi="Bahnschrift SemiLight" w:cs="Arial"/>
          <w:kern w:val="0"/>
          <w:sz w:val="20"/>
          <w:szCs w:val="20"/>
          <w:lang w:eastAsia="es-MX"/>
          <w14:ligatures w14:val="none"/>
        </w:rPr>
      </w:pPr>
      <w:r w:rsidRPr="00667290">
        <w:rPr>
          <w:rFonts w:ascii="Bahnschrift SemiLight" w:eastAsia="Times New Roman" w:hAnsi="Bahnschrift SemiLight" w:cs="Arial"/>
          <w:kern w:val="0"/>
          <w:sz w:val="20"/>
          <w:szCs w:val="20"/>
          <w:lang w:eastAsia="es-MX"/>
          <w14:ligatures w14:val="none"/>
        </w:rPr>
        <w:t xml:space="preserve">Siempre que hablamos de una comunicación oral, se entiende que es entre dos o más personas. Como consecuencia podemos también indicar que en una comunicación digital existen distintos dispositivos o elementos. En el caso de I2C se diferencian dos elementos básicos, un MAESTRO y un ESCLAVO. La Figura </w:t>
      </w:r>
      <w:r>
        <w:rPr>
          <w:rFonts w:ascii="Bahnschrift SemiLight" w:eastAsia="Times New Roman" w:hAnsi="Bahnschrift SemiLight" w:cs="Arial"/>
          <w:kern w:val="0"/>
          <w:sz w:val="20"/>
          <w:szCs w:val="20"/>
          <w:lang w:eastAsia="es-MX"/>
          <w14:ligatures w14:val="none"/>
        </w:rPr>
        <w:t>1.2,</w:t>
      </w:r>
      <w:r w:rsidRPr="00667290">
        <w:rPr>
          <w:rFonts w:ascii="Bahnschrift SemiLight" w:eastAsia="Times New Roman" w:hAnsi="Bahnschrift SemiLight" w:cs="Arial"/>
          <w:kern w:val="0"/>
          <w:sz w:val="20"/>
          <w:szCs w:val="20"/>
          <w:lang w:eastAsia="es-MX"/>
          <w14:ligatures w14:val="none"/>
        </w:rPr>
        <w:t xml:space="preserve"> muestra una conexión típica de tres dispositivos, el bus consiste en dos líneas llamadas, Serial DAta – SDA y Serial CLock – SCL. Es decir, Datos Seriales y Reloj Serial. En particular al bus se le conectan dos resistencias en arreglo pull-up, de entre 2.2K y 10K.</w:t>
      </w:r>
    </w:p>
    <w:p w14:paraId="794C77FE" w14:textId="77777777" w:rsidR="00667290" w:rsidRDefault="00667290" w:rsidP="00667290">
      <w:pPr>
        <w:shd w:val="clear" w:color="auto" w:fill="FFFFFF"/>
        <w:spacing w:after="150" w:line="240" w:lineRule="auto"/>
        <w:ind w:left="708"/>
        <w:jc w:val="both"/>
        <w:rPr>
          <w:rFonts w:ascii="Bahnschrift SemiLight" w:eastAsia="Times New Roman" w:hAnsi="Bahnschrift SemiLight" w:cstheme="majorHAnsi"/>
          <w:kern w:val="0"/>
          <w:sz w:val="20"/>
          <w:szCs w:val="20"/>
          <w:lang w:eastAsia="es-MX"/>
          <w14:ligatures w14:val="none"/>
        </w:rPr>
      </w:pPr>
      <w:r>
        <w:rPr>
          <w:noProof/>
        </w:rPr>
        <w:drawing>
          <wp:anchor distT="0" distB="0" distL="114300" distR="114300" simplePos="0" relativeHeight="251658240" behindDoc="0" locked="0" layoutInCell="1" allowOverlap="1" wp14:anchorId="7C550737" wp14:editId="0C34D502">
            <wp:simplePos x="0" y="0"/>
            <wp:positionH relativeFrom="margin">
              <wp:posOffset>468085</wp:posOffset>
            </wp:positionH>
            <wp:positionV relativeFrom="margin">
              <wp:posOffset>6650990</wp:posOffset>
            </wp:positionV>
            <wp:extent cx="1632585" cy="1235710"/>
            <wp:effectExtent l="0" t="0" r="571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2585"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290">
        <w:rPr>
          <w:rFonts w:ascii="Bahnschrift SemiLight" w:eastAsia="Times New Roman" w:hAnsi="Bahnschrift SemiLight" w:cstheme="majorHAnsi"/>
          <w:kern w:val="0"/>
          <w:sz w:val="20"/>
          <w:szCs w:val="20"/>
          <w:lang w:eastAsia="es-MX"/>
          <w14:ligatures w14:val="none"/>
        </w:rPr>
        <w:t>El MAESTRO I2C se encarga de controlar al cable de reloj, por sus siglas en inglés llamada SCL – Serial CLock. Además, el MAESTRO se encarga de iniciar y parar la comunicación. La información binaria serial se envía sólo por la línea o cable de datos seriales, en inglés se llama SDA – Serial DAta. Dos Maestros no pueden hacer uso de un mismo puerto I2C. Puede funcionar de dos maneras, como maestro-transmisor o maestro-receptor. Sus funciones principales son:</w:t>
      </w:r>
    </w:p>
    <w:p w14:paraId="0963AAEB" w14:textId="77777777" w:rsidR="00667290" w:rsidRDefault="00667290" w:rsidP="00667290">
      <w:pPr>
        <w:shd w:val="clear" w:color="auto" w:fill="FFFFFF"/>
        <w:spacing w:after="150" w:line="240" w:lineRule="auto"/>
        <w:ind w:left="708"/>
        <w:jc w:val="both"/>
        <w:rPr>
          <w:rFonts w:ascii="Bahnschrift SemiLight" w:eastAsia="Times New Roman" w:hAnsi="Bahnschrift SemiLight" w:cstheme="majorHAnsi"/>
          <w:kern w:val="0"/>
          <w:sz w:val="20"/>
          <w:szCs w:val="20"/>
          <w:lang w:eastAsia="es-MX"/>
          <w14:ligatures w14:val="none"/>
        </w:rPr>
      </w:pPr>
    </w:p>
    <w:p w14:paraId="65090A86" w14:textId="77777777" w:rsidR="00667290" w:rsidRDefault="00667290" w:rsidP="00667290">
      <w:pPr>
        <w:pStyle w:val="ListParagraph"/>
        <w:numPr>
          <w:ilvl w:val="0"/>
          <w:numId w:val="13"/>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667290">
        <w:rPr>
          <w:rFonts w:ascii="Bahnschrift SemiLight" w:eastAsia="Times New Roman" w:hAnsi="Bahnschrift SemiLight" w:cstheme="majorHAnsi"/>
          <w:kern w:val="0"/>
          <w:sz w:val="20"/>
          <w:szCs w:val="20"/>
          <w:lang w:eastAsia="es-MX"/>
          <w14:ligatures w14:val="none"/>
        </w:rPr>
        <w:lastRenderedPageBreak/>
        <w:t>Iniciar la comunicación – S</w:t>
      </w:r>
    </w:p>
    <w:p w14:paraId="2A69CC37" w14:textId="77777777" w:rsidR="00667290" w:rsidRDefault="00667290" w:rsidP="00667290">
      <w:pPr>
        <w:pStyle w:val="ListParagraph"/>
        <w:numPr>
          <w:ilvl w:val="0"/>
          <w:numId w:val="13"/>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667290">
        <w:rPr>
          <w:rFonts w:ascii="Bahnschrift SemiLight" w:eastAsia="Times New Roman" w:hAnsi="Bahnschrift SemiLight" w:cstheme="majorHAnsi"/>
          <w:kern w:val="0"/>
          <w:sz w:val="20"/>
          <w:szCs w:val="20"/>
          <w:lang w:eastAsia="es-MX"/>
          <w14:ligatures w14:val="none"/>
        </w:rPr>
        <w:t>Enviar 7 bits de dirección – ADDR</w:t>
      </w:r>
    </w:p>
    <w:p w14:paraId="460A1783" w14:textId="77777777" w:rsidR="00667290" w:rsidRDefault="00667290" w:rsidP="00667290">
      <w:pPr>
        <w:pStyle w:val="ListParagraph"/>
        <w:numPr>
          <w:ilvl w:val="0"/>
          <w:numId w:val="13"/>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667290">
        <w:rPr>
          <w:rFonts w:ascii="Bahnschrift SemiLight" w:eastAsia="Times New Roman" w:hAnsi="Bahnschrift SemiLight" w:cstheme="majorHAnsi"/>
          <w:kern w:val="0"/>
          <w:sz w:val="20"/>
          <w:szCs w:val="20"/>
          <w:lang w:eastAsia="es-MX"/>
          <w14:ligatures w14:val="none"/>
        </w:rPr>
        <w:t>Generar 1 bit de Lectura ó Escritura – R/W</w:t>
      </w:r>
    </w:p>
    <w:p w14:paraId="4EE0D5E6" w14:textId="77777777" w:rsidR="00EB37D0" w:rsidRDefault="00667290" w:rsidP="00667290">
      <w:pPr>
        <w:pStyle w:val="ListParagraph"/>
        <w:numPr>
          <w:ilvl w:val="0"/>
          <w:numId w:val="13"/>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667290">
        <w:rPr>
          <w:rFonts w:ascii="Bahnschrift SemiLight" w:eastAsia="Times New Roman" w:hAnsi="Bahnschrift SemiLight" w:cstheme="majorHAnsi"/>
          <w:kern w:val="0"/>
          <w:sz w:val="20"/>
          <w:szCs w:val="20"/>
          <w:lang w:eastAsia="es-MX"/>
          <w14:ligatures w14:val="none"/>
        </w:rPr>
        <w:t>Enviar 8 bits de dirección de memoria</w:t>
      </w:r>
    </w:p>
    <w:p w14:paraId="19FADDB6" w14:textId="77777777" w:rsidR="00EB37D0" w:rsidRDefault="00667290" w:rsidP="00EB37D0">
      <w:pPr>
        <w:pStyle w:val="ListParagraph"/>
        <w:numPr>
          <w:ilvl w:val="0"/>
          <w:numId w:val="13"/>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kern w:val="0"/>
          <w:sz w:val="20"/>
          <w:szCs w:val="20"/>
          <w:lang w:eastAsia="es-MX"/>
          <w14:ligatures w14:val="none"/>
        </w:rPr>
        <w:t xml:space="preserve">Transmitir 8 bits de datos </w:t>
      </w:r>
    </w:p>
    <w:p w14:paraId="3703D2B0" w14:textId="77777777" w:rsidR="00EB37D0" w:rsidRDefault="00667290" w:rsidP="00667290">
      <w:pPr>
        <w:pStyle w:val="ListParagraph"/>
        <w:numPr>
          <w:ilvl w:val="0"/>
          <w:numId w:val="13"/>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667290">
        <w:rPr>
          <w:rFonts w:ascii="Bahnschrift SemiLight" w:eastAsia="Times New Roman" w:hAnsi="Bahnschrift SemiLight" w:cstheme="majorHAnsi"/>
          <w:kern w:val="0"/>
          <w:sz w:val="20"/>
          <w:szCs w:val="20"/>
          <w:lang w:eastAsia="es-MX"/>
          <w14:ligatures w14:val="none"/>
        </w:rPr>
        <w:t>Confirmar la recepción de datos – ACK – ACKnowledged</w:t>
      </w:r>
    </w:p>
    <w:p w14:paraId="6825E377" w14:textId="77777777" w:rsidR="00EB37D0" w:rsidRDefault="00667290" w:rsidP="00EB37D0">
      <w:pPr>
        <w:pStyle w:val="ListParagraph"/>
        <w:numPr>
          <w:ilvl w:val="0"/>
          <w:numId w:val="13"/>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kern w:val="0"/>
          <w:sz w:val="20"/>
          <w:szCs w:val="20"/>
          <w:lang w:eastAsia="es-MX"/>
          <w14:ligatures w14:val="none"/>
        </w:rPr>
        <w:t>Generar confirmación de No-recepción, NACK – No-ACKnowledged</w:t>
      </w:r>
    </w:p>
    <w:p w14:paraId="6F996C3A" w14:textId="62FFA554" w:rsidR="00667290" w:rsidRPr="00EB37D0" w:rsidRDefault="00667290" w:rsidP="00667290">
      <w:pPr>
        <w:pStyle w:val="ListParagraph"/>
        <w:numPr>
          <w:ilvl w:val="0"/>
          <w:numId w:val="13"/>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667290">
        <w:rPr>
          <w:rFonts w:ascii="Bahnschrift SemiLight" w:eastAsia="Times New Roman" w:hAnsi="Bahnschrift SemiLight" w:cstheme="majorHAnsi"/>
          <w:kern w:val="0"/>
          <w:sz w:val="20"/>
          <w:szCs w:val="20"/>
          <w:lang w:eastAsia="es-MX"/>
          <w14:ligatures w14:val="none"/>
        </w:rPr>
        <w:t xml:space="preserve"> Finalizar la comunicación</w:t>
      </w:r>
    </w:p>
    <w:p w14:paraId="639E28A5" w14:textId="77777777" w:rsidR="00EB37D0" w:rsidRDefault="00667290" w:rsidP="00EB37D0">
      <w:pPr>
        <w:shd w:val="clear" w:color="auto" w:fill="FFFFFF"/>
        <w:spacing w:after="150" w:line="240" w:lineRule="auto"/>
        <w:ind w:left="708"/>
        <w:jc w:val="both"/>
        <w:rPr>
          <w:rFonts w:ascii="Bahnschrift SemiLight" w:eastAsia="Times New Roman" w:hAnsi="Bahnschrift SemiLight" w:cstheme="majorHAnsi"/>
          <w:kern w:val="0"/>
          <w:sz w:val="20"/>
          <w:szCs w:val="20"/>
          <w:lang w:eastAsia="es-MX"/>
          <w14:ligatures w14:val="none"/>
        </w:rPr>
      </w:pPr>
      <w:r w:rsidRPr="00667290">
        <w:rPr>
          <w:rFonts w:ascii="Bahnschrift SemiLight" w:eastAsia="Times New Roman" w:hAnsi="Bahnschrift SemiLight" w:cstheme="majorHAnsi"/>
          <w:kern w:val="0"/>
          <w:sz w:val="20"/>
          <w:szCs w:val="20"/>
          <w:lang w:eastAsia="es-MX"/>
          <w14:ligatures w14:val="none"/>
        </w:rPr>
        <w:t>El ESCLAVO I2C, generalmente suele ser un sensor. Este elemento suministra de la información de interés al MAESTRO. Puede actuar de dos formas: esclavo-transmisor ó esclavo-receptor.  Un dispositivo I2C esclavo, no puede generar a la señal SCL. Sus funciones principales son:</w:t>
      </w:r>
    </w:p>
    <w:p w14:paraId="2D40A55F" w14:textId="77777777" w:rsidR="00EB37D0" w:rsidRDefault="00667290" w:rsidP="00667290">
      <w:pPr>
        <w:pStyle w:val="ListParagraph"/>
        <w:numPr>
          <w:ilvl w:val="0"/>
          <w:numId w:val="14"/>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kern w:val="0"/>
          <w:sz w:val="20"/>
          <w:szCs w:val="20"/>
          <w:lang w:eastAsia="es-MX"/>
          <w14:ligatures w14:val="none"/>
        </w:rPr>
        <w:t>Enviar información en paquetes de 8 bits</w:t>
      </w:r>
    </w:p>
    <w:p w14:paraId="3F04A333" w14:textId="1694E1E4" w:rsidR="00EB513C" w:rsidRDefault="00667290" w:rsidP="00667290">
      <w:pPr>
        <w:pStyle w:val="ListParagraph"/>
        <w:numPr>
          <w:ilvl w:val="0"/>
          <w:numId w:val="14"/>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kern w:val="0"/>
          <w:sz w:val="20"/>
          <w:szCs w:val="20"/>
          <w:lang w:eastAsia="es-MX"/>
          <w14:ligatures w14:val="none"/>
        </w:rPr>
        <w:t>Enviar confirmaciones de recepción, llamadas ACK</w:t>
      </w:r>
    </w:p>
    <w:p w14:paraId="3ACE4410" w14:textId="77777777" w:rsidR="00EB37D0" w:rsidRDefault="00EB37D0" w:rsidP="00EB37D0">
      <w:pPr>
        <w:pStyle w:val="ListParagraph"/>
        <w:shd w:val="clear" w:color="auto" w:fill="FFFFFF"/>
        <w:spacing w:after="150" w:line="240" w:lineRule="auto"/>
        <w:ind w:left="1428"/>
        <w:jc w:val="both"/>
        <w:rPr>
          <w:rFonts w:ascii="Bahnschrift SemiLight" w:eastAsia="Times New Roman" w:hAnsi="Bahnschrift SemiLight" w:cstheme="majorHAnsi"/>
          <w:kern w:val="0"/>
          <w:sz w:val="20"/>
          <w:szCs w:val="20"/>
          <w:lang w:eastAsia="es-MX"/>
          <w14:ligatures w14:val="none"/>
        </w:rPr>
      </w:pPr>
    </w:p>
    <w:p w14:paraId="6FEABF2C" w14:textId="6300D4CF" w:rsidR="00EB37D0" w:rsidRPr="00E66B94" w:rsidRDefault="00E66B94" w:rsidP="00E66B94">
      <w:pPr>
        <w:shd w:val="clear" w:color="auto" w:fill="FFFFFF"/>
        <w:spacing w:after="150" w:line="240" w:lineRule="auto"/>
        <w:ind w:firstLine="708"/>
        <w:jc w:val="both"/>
        <w:rPr>
          <w:rFonts w:ascii="Bahnschrift SemiLight" w:eastAsia="Times New Roman" w:hAnsi="Bahnschrift SemiLight" w:cstheme="majorHAnsi"/>
          <w:b/>
          <w:bCs/>
          <w:kern w:val="0"/>
          <w:sz w:val="20"/>
          <w:szCs w:val="20"/>
          <w:lang w:eastAsia="es-MX"/>
          <w14:ligatures w14:val="none"/>
        </w:rPr>
      </w:pPr>
      <w:r>
        <w:rPr>
          <w:rFonts w:ascii="Bahnschrift SemiLight" w:eastAsia="Times New Roman" w:hAnsi="Bahnschrift SemiLight" w:cstheme="majorHAnsi"/>
          <w:b/>
          <w:bCs/>
          <w:kern w:val="0"/>
          <w:sz w:val="20"/>
          <w:szCs w:val="20"/>
          <w:lang w:eastAsia="es-MX"/>
          <w14:ligatures w14:val="none"/>
        </w:rPr>
        <w:t xml:space="preserve">1.3 </w:t>
      </w:r>
      <w:r w:rsidR="00EB37D0" w:rsidRPr="00E66B94">
        <w:rPr>
          <w:rFonts w:ascii="Bahnschrift SemiLight" w:eastAsia="Times New Roman" w:hAnsi="Bahnschrift SemiLight" w:cstheme="majorHAnsi"/>
          <w:b/>
          <w:bCs/>
          <w:kern w:val="0"/>
          <w:sz w:val="20"/>
          <w:szCs w:val="20"/>
          <w:lang w:eastAsia="es-MX"/>
          <w14:ligatures w14:val="none"/>
        </w:rPr>
        <w:t>XIAO ESP32S3</w:t>
      </w:r>
    </w:p>
    <w:p w14:paraId="6851445E" w14:textId="77777777" w:rsidR="00EB37D0" w:rsidRDefault="00EB37D0" w:rsidP="00EB37D0">
      <w:pPr>
        <w:shd w:val="clear" w:color="auto" w:fill="FFFFFF"/>
        <w:spacing w:after="150" w:line="240" w:lineRule="auto"/>
        <w:ind w:left="708"/>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kern w:val="0"/>
          <w:sz w:val="20"/>
          <w:szCs w:val="20"/>
          <w:lang w:eastAsia="es-MX"/>
          <w14:ligatures w14:val="none"/>
        </w:rPr>
        <w:t>Seeed Studio XIAO ESP32S3 Sense integra sensor de cámara, micrófono digital y soporte para tarjeta SD. Al combinar la potencia informática de ML integrada y la capacidad de fotografía, esta placa de desarrollo puede ser su gran herramienta para comenzar con la IA inteligente de voz y visión.</w:t>
      </w:r>
    </w:p>
    <w:p w14:paraId="78090E83" w14:textId="10B8AEDB" w:rsidR="00EB37D0" w:rsidRDefault="00EB37D0" w:rsidP="00EB37D0">
      <w:pPr>
        <w:shd w:val="clear" w:color="auto" w:fill="FFFFFF"/>
        <w:spacing w:after="150" w:line="240" w:lineRule="auto"/>
        <w:ind w:left="708"/>
        <w:jc w:val="both"/>
        <w:rPr>
          <w:rFonts w:ascii="Bahnschrift SemiLight" w:eastAsia="Times New Roman" w:hAnsi="Bahnschrift SemiLight" w:cstheme="majorHAnsi"/>
          <w:b/>
          <w:bCs/>
          <w:kern w:val="0"/>
          <w:sz w:val="20"/>
          <w:szCs w:val="20"/>
          <w:lang w:eastAsia="es-MX"/>
          <w14:ligatures w14:val="none"/>
        </w:rPr>
      </w:pPr>
      <w:r w:rsidRPr="00EB37D0">
        <w:rPr>
          <w:rFonts w:ascii="Bahnschrift SemiLight" w:eastAsia="Times New Roman" w:hAnsi="Bahnschrift SemiLight" w:cstheme="majorHAnsi"/>
          <w:b/>
          <w:bCs/>
          <w:kern w:val="0"/>
          <w:sz w:val="20"/>
          <w:szCs w:val="20"/>
          <w:lang w:eastAsia="es-MX"/>
          <w14:ligatures w14:val="none"/>
        </w:rPr>
        <w:t>Características de la XIAO ESP32S3</w:t>
      </w:r>
    </w:p>
    <w:p w14:paraId="77CA187F" w14:textId="77777777" w:rsidR="00E66B94" w:rsidRDefault="00E66B94" w:rsidP="00E66B94">
      <w:pPr>
        <w:pStyle w:val="ListParagraph"/>
        <w:numPr>
          <w:ilvl w:val="0"/>
          <w:numId w:val="15"/>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b/>
          <w:bCs/>
          <w:kern w:val="0"/>
          <w:sz w:val="20"/>
          <w:szCs w:val="20"/>
          <w:lang w:eastAsia="es-MX"/>
          <w14:ligatures w14:val="none"/>
        </w:rPr>
        <w:t>Potente placa MCU:</w:t>
      </w:r>
      <w:r w:rsidRPr="00EB37D0">
        <w:rPr>
          <w:rFonts w:ascii="Bahnschrift SemiLight" w:eastAsia="Times New Roman" w:hAnsi="Bahnschrift SemiLight" w:cstheme="majorHAnsi"/>
          <w:kern w:val="0"/>
          <w:sz w:val="20"/>
          <w:szCs w:val="20"/>
          <w:lang w:eastAsia="es-MX"/>
          <w14:ligatures w14:val="none"/>
        </w:rPr>
        <w:t xml:space="preserve"> incorpora el chip procesador Xtensa ESP32S3 de 32 bits y doble núcleo que funciona hasta 240 MHz, múltiples puertos de desarrollo montados, compatible con Arduino/MicroPython.</w:t>
      </w:r>
    </w:p>
    <w:p w14:paraId="1F1AB40E" w14:textId="77777777" w:rsidR="00E66B94" w:rsidRDefault="00E66B94" w:rsidP="00E66B94">
      <w:pPr>
        <w:pStyle w:val="ListParagraph"/>
        <w:numPr>
          <w:ilvl w:val="0"/>
          <w:numId w:val="15"/>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b/>
          <w:bCs/>
          <w:kern w:val="0"/>
          <w:sz w:val="20"/>
          <w:szCs w:val="20"/>
          <w:lang w:eastAsia="es-MX"/>
          <w14:ligatures w14:val="none"/>
        </w:rPr>
        <w:t>Funcionalidad avanzada (para Sense)</w:t>
      </w:r>
      <w:r w:rsidRPr="00EB37D0">
        <w:rPr>
          <w:rFonts w:ascii="Bahnschrift SemiLight" w:eastAsia="Times New Roman" w:hAnsi="Bahnschrift SemiLight" w:cstheme="majorHAnsi"/>
          <w:kern w:val="0"/>
          <w:sz w:val="20"/>
          <w:szCs w:val="20"/>
          <w:lang w:eastAsia="es-MX"/>
          <w14:ligatures w14:val="none"/>
        </w:rPr>
        <w:t xml:space="preserve">: </w:t>
      </w:r>
      <w:r>
        <w:rPr>
          <w:rFonts w:ascii="Bahnschrift SemiLight" w:eastAsia="Times New Roman" w:hAnsi="Bahnschrift SemiLight" w:cstheme="majorHAnsi"/>
          <w:kern w:val="0"/>
          <w:sz w:val="20"/>
          <w:szCs w:val="20"/>
          <w:lang w:eastAsia="es-MX"/>
          <w14:ligatures w14:val="none"/>
        </w:rPr>
        <w:t>s</w:t>
      </w:r>
      <w:r w:rsidRPr="00EB37D0">
        <w:rPr>
          <w:rFonts w:ascii="Bahnschrift SemiLight" w:eastAsia="Times New Roman" w:hAnsi="Bahnschrift SemiLight" w:cstheme="majorHAnsi"/>
          <w:kern w:val="0"/>
          <w:sz w:val="20"/>
          <w:szCs w:val="20"/>
          <w:lang w:eastAsia="es-MX"/>
          <w14:ligatures w14:val="none"/>
        </w:rPr>
        <w:t>ensor de cámara OV2640 desmontable para resolución de 1600*1200, compatible con sensor de cámara OV5640, micrófono digital adicional integrado.</w:t>
      </w:r>
    </w:p>
    <w:p w14:paraId="5E7A308F" w14:textId="77777777" w:rsidR="00E66B94" w:rsidRDefault="00E66B94" w:rsidP="00E66B94">
      <w:pPr>
        <w:pStyle w:val="ListParagraph"/>
        <w:numPr>
          <w:ilvl w:val="0"/>
          <w:numId w:val="15"/>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b/>
          <w:bCs/>
          <w:kern w:val="0"/>
          <w:sz w:val="20"/>
          <w:szCs w:val="20"/>
          <w:lang w:eastAsia="es-MX"/>
          <w14:ligatures w14:val="none"/>
        </w:rPr>
        <w:t>Diseño de energía elaborado:</w:t>
      </w:r>
      <w:r w:rsidRPr="00EB37D0">
        <w:rPr>
          <w:rFonts w:ascii="Bahnschrift SemiLight" w:eastAsia="Times New Roman" w:hAnsi="Bahnschrift SemiLight" w:cstheme="majorHAnsi"/>
          <w:kern w:val="0"/>
          <w:sz w:val="20"/>
          <w:szCs w:val="20"/>
          <w:lang w:eastAsia="es-MX"/>
          <w14:ligatures w14:val="none"/>
        </w:rPr>
        <w:t xml:space="preserve"> capacidad de administración de carga de batería de litio, ofrece 4 modelos de consumo de energía que permiten el modo de suspensión profunda con un consumo de energía tan bajo como 14 uA.</w:t>
      </w:r>
    </w:p>
    <w:p w14:paraId="10A5D5FD" w14:textId="77777777" w:rsidR="00E66B94" w:rsidRDefault="00E66B94" w:rsidP="00E66B94">
      <w:pPr>
        <w:pStyle w:val="ListParagraph"/>
        <w:numPr>
          <w:ilvl w:val="0"/>
          <w:numId w:val="15"/>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b/>
          <w:bCs/>
          <w:kern w:val="0"/>
          <w:sz w:val="20"/>
          <w:szCs w:val="20"/>
          <w:lang w:eastAsia="es-MX"/>
          <w14:ligatures w14:val="none"/>
        </w:rPr>
        <w:t>Gran memoria para más posibilidades:</w:t>
      </w:r>
      <w:r w:rsidRPr="00EB37D0">
        <w:rPr>
          <w:rFonts w:ascii="Bahnschrift SemiLight" w:eastAsia="Times New Roman" w:hAnsi="Bahnschrift SemiLight" w:cstheme="majorHAnsi"/>
          <w:kern w:val="0"/>
          <w:sz w:val="20"/>
          <w:szCs w:val="20"/>
          <w:lang w:eastAsia="es-MX"/>
          <w14:ligatures w14:val="none"/>
        </w:rPr>
        <w:t xml:space="preserve"> ofrece 8 MB de PSRAM y 8 MB de FLASH, compatible con ranura para tarjeta SD para memoria FAT externa de 32 GB.</w:t>
      </w:r>
    </w:p>
    <w:p w14:paraId="450EFDF0" w14:textId="77777777" w:rsidR="00E66B94" w:rsidRDefault="00E66B94" w:rsidP="00E66B94">
      <w:pPr>
        <w:pStyle w:val="ListParagraph"/>
        <w:numPr>
          <w:ilvl w:val="0"/>
          <w:numId w:val="15"/>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b/>
          <w:bCs/>
          <w:kern w:val="0"/>
          <w:sz w:val="20"/>
          <w:szCs w:val="20"/>
          <w:lang w:eastAsia="es-MX"/>
          <w14:ligatures w14:val="none"/>
        </w:rPr>
        <w:t>Excelente rendimiento de RF:</w:t>
      </w:r>
      <w:r w:rsidRPr="00EB37D0">
        <w:rPr>
          <w:rFonts w:ascii="Bahnschrift SemiLight" w:eastAsia="Times New Roman" w:hAnsi="Bahnschrift SemiLight" w:cstheme="majorHAnsi"/>
          <w:kern w:val="0"/>
          <w:sz w:val="20"/>
          <w:szCs w:val="20"/>
          <w:lang w:eastAsia="es-MX"/>
          <w14:ligatures w14:val="none"/>
        </w:rPr>
        <w:t xml:space="preserve"> admite comunicación inalámbrica dual Wi-Fi de 2,4 GHz y BLE, admite comunicación remota a más de 100 m cuando se conecta con una antena U.FL.</w:t>
      </w:r>
    </w:p>
    <w:p w14:paraId="6B30AE69" w14:textId="77777777" w:rsidR="00E66B94" w:rsidRPr="00EB37D0" w:rsidRDefault="00E66B94" w:rsidP="00E66B94">
      <w:pPr>
        <w:pStyle w:val="ListParagraph"/>
        <w:numPr>
          <w:ilvl w:val="0"/>
          <w:numId w:val="15"/>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B37D0">
        <w:rPr>
          <w:rFonts w:ascii="Bahnschrift SemiLight" w:eastAsia="Times New Roman" w:hAnsi="Bahnschrift SemiLight" w:cstheme="majorHAnsi"/>
          <w:b/>
          <w:bCs/>
          <w:kern w:val="0"/>
          <w:sz w:val="20"/>
          <w:szCs w:val="20"/>
          <w:lang w:eastAsia="es-MX"/>
          <w14:ligatures w14:val="none"/>
        </w:rPr>
        <w:t>Diseño compacto del tamaño de un pulgar:</w:t>
      </w:r>
      <w:r w:rsidRPr="00EB37D0">
        <w:rPr>
          <w:rFonts w:ascii="Bahnschrift SemiLight" w:eastAsia="Times New Roman" w:hAnsi="Bahnschrift SemiLight" w:cstheme="majorHAnsi"/>
          <w:kern w:val="0"/>
          <w:sz w:val="20"/>
          <w:szCs w:val="20"/>
          <w:lang w:eastAsia="es-MX"/>
          <w14:ligatures w14:val="none"/>
        </w:rPr>
        <w:t xml:space="preserve"> 21 x 17,5 mm, que adopta el factor de forma clásico de XIAO, adecuado para proyectos con espacio limitado, como dispositivos portátiles.</w:t>
      </w:r>
    </w:p>
    <w:p w14:paraId="6FBB1965" w14:textId="77777777" w:rsidR="00E66B94" w:rsidRPr="00EB37D0" w:rsidRDefault="00E66B94" w:rsidP="00EB37D0">
      <w:pPr>
        <w:shd w:val="clear" w:color="auto" w:fill="FFFFFF"/>
        <w:spacing w:after="150" w:line="240" w:lineRule="auto"/>
        <w:ind w:left="708"/>
        <w:jc w:val="both"/>
        <w:rPr>
          <w:rFonts w:ascii="Bahnschrift SemiLight" w:eastAsia="Times New Roman" w:hAnsi="Bahnschrift SemiLight" w:cstheme="majorHAnsi"/>
          <w:b/>
          <w:bCs/>
          <w:kern w:val="0"/>
          <w:sz w:val="20"/>
          <w:szCs w:val="20"/>
          <w:lang w:eastAsia="es-MX"/>
          <w14:ligatures w14:val="none"/>
        </w:rPr>
      </w:pPr>
    </w:p>
    <w:p w14:paraId="75481A45" w14:textId="731456CB" w:rsidR="00E66B94" w:rsidRPr="00E66B94" w:rsidRDefault="00E66B94" w:rsidP="00E66B94">
      <w:pPr>
        <w:pStyle w:val="ListParagraph"/>
        <w:numPr>
          <w:ilvl w:val="0"/>
          <w:numId w:val="17"/>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b/>
          <w:bCs/>
          <w:kern w:val="0"/>
          <w:sz w:val="20"/>
          <w:szCs w:val="20"/>
          <w:lang w:eastAsia="es-MX"/>
          <w14:ligatures w14:val="none"/>
        </w:rPr>
        <w:t>Bluetooth</w:t>
      </w:r>
    </w:p>
    <w:p w14:paraId="5B1D4E17" w14:textId="77777777" w:rsidR="00E66B94" w:rsidRDefault="00E66B94" w:rsidP="00E66B94">
      <w:pPr>
        <w:shd w:val="clear" w:color="auto" w:fill="FFFFFF"/>
        <w:spacing w:after="150" w:line="240" w:lineRule="auto"/>
        <w:ind w:left="708"/>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Para que un dispositivo digital sea compatible con Bluetooth, este debe contar con un software adecuado para controlar la transferencia de datos, así como con un chip Bluetooth especial que dispone de una unidad transmisora y otra receptora, y que está integrado en el hardware. Entre los fabricantes más conocidos de estos chips se encuentran Atheros, Nordic Semiconductor o Toshiba. También se puede conectar un adaptador Bluetooth en el puerto USB de un dispositivo y, con ello, añadir esta función.</w:t>
      </w:r>
    </w:p>
    <w:p w14:paraId="09F004C8" w14:textId="3D0AC55E" w:rsidR="00E66B94" w:rsidRPr="00E66B94" w:rsidRDefault="00E66B94" w:rsidP="00E66B94">
      <w:pPr>
        <w:shd w:val="clear" w:color="auto" w:fill="FFFFFF"/>
        <w:spacing w:after="150" w:line="240" w:lineRule="auto"/>
        <w:ind w:left="708"/>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 xml:space="preserve">La frecuencia dedicada a Bluetooth es una banda ISM sin licencia entre los 2,402 GHz y los 2,480 GHz. Los dispositivos compatibles que cumplen los estándares del Bluetooth SIG pueden, como dispositivos de corto alcance o Short Range Devices (SRD), enviar por este rango de frecuencias </w:t>
      </w:r>
      <w:r w:rsidRPr="00E66B94">
        <w:rPr>
          <w:rFonts w:ascii="Bahnschrift SemiLight" w:eastAsia="Times New Roman" w:hAnsi="Bahnschrift SemiLight" w:cstheme="majorHAnsi"/>
          <w:kern w:val="0"/>
          <w:sz w:val="20"/>
          <w:szCs w:val="20"/>
          <w:lang w:eastAsia="es-MX"/>
          <w14:ligatures w14:val="none"/>
        </w:rPr>
        <w:lastRenderedPageBreak/>
        <w:t>en todo el mundo y sin licencia. Para poder identificarlo sin ningún género de dudas, cada aparato está provisto de una dirección MAC de 48 bits individual.</w:t>
      </w:r>
    </w:p>
    <w:p w14:paraId="4B9E48BB" w14:textId="10FAB336" w:rsidR="00E66B94" w:rsidRPr="00E66B94" w:rsidRDefault="00E66B94" w:rsidP="00E66B94">
      <w:pPr>
        <w:pStyle w:val="ListParagraph"/>
        <w:numPr>
          <w:ilvl w:val="0"/>
          <w:numId w:val="17"/>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E66B94">
        <w:rPr>
          <w:rFonts w:ascii="Bahnschrift SemiLight" w:eastAsia="Times New Roman" w:hAnsi="Bahnschrift SemiLight" w:cstheme="majorHAnsi"/>
          <w:b/>
          <w:bCs/>
          <w:kern w:val="0"/>
          <w:sz w:val="20"/>
          <w:szCs w:val="20"/>
          <w:lang w:eastAsia="es-MX"/>
          <w14:ligatures w14:val="none"/>
        </w:rPr>
        <w:t>Auriculares Inalámbricos</w:t>
      </w:r>
    </w:p>
    <w:p w14:paraId="1259047B" w14:textId="743094F3" w:rsidR="00E66B94" w:rsidRDefault="00E66B94" w:rsidP="00E66B94">
      <w:pPr>
        <w:shd w:val="clear" w:color="auto" w:fill="FFFFFF"/>
        <w:spacing w:after="150" w:line="240" w:lineRule="auto"/>
        <w:ind w:left="708"/>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 xml:space="preserve">Los auriculares inalámbricos son auriculares que se conectan a un dispositivo, por </w:t>
      </w:r>
      <w:r w:rsidRPr="00E66B94">
        <w:rPr>
          <w:rFonts w:ascii="Bahnschrift SemiLight" w:eastAsia="Times New Roman" w:hAnsi="Bahnschrift SemiLight" w:cstheme="majorHAnsi"/>
          <w:kern w:val="0"/>
          <w:sz w:val="20"/>
          <w:szCs w:val="20"/>
          <w:lang w:eastAsia="es-MX"/>
          <w14:ligatures w14:val="none"/>
        </w:rPr>
        <w:t>ejemplo,</w:t>
      </w:r>
      <w:r w:rsidRPr="00E66B94">
        <w:rPr>
          <w:rFonts w:ascii="Bahnschrift SemiLight" w:eastAsia="Times New Roman" w:hAnsi="Bahnschrift SemiLight" w:cstheme="majorHAnsi"/>
          <w:kern w:val="0"/>
          <w:sz w:val="20"/>
          <w:szCs w:val="20"/>
          <w:lang w:eastAsia="es-MX"/>
          <w14:ligatures w14:val="none"/>
        </w:rPr>
        <w:t xml:space="preserve"> un smartphone, un altavoz estéreo, un televisor, una consola de videojuegos, un ordenador u otro dispositivo electrónico, sin utilizar cables. Los auriculares inalámbricos transmiten la señal de audio por señales de radio o de infrarrojos (IR) dependiendo del dispositivo.</w:t>
      </w:r>
    </w:p>
    <w:p w14:paraId="04B37A10" w14:textId="77777777" w:rsidR="00E66B94" w:rsidRPr="00E66B94" w:rsidRDefault="00E66B94" w:rsidP="00E66B94">
      <w:pPr>
        <w:shd w:val="clear" w:color="auto" w:fill="FFFFFF"/>
        <w:spacing w:after="150" w:line="240" w:lineRule="auto"/>
        <w:ind w:left="708"/>
        <w:jc w:val="both"/>
        <w:rPr>
          <w:rFonts w:ascii="Bahnschrift SemiLight" w:eastAsia="Times New Roman" w:hAnsi="Bahnschrift SemiLight" w:cstheme="majorHAnsi"/>
          <w:kern w:val="0"/>
          <w:sz w:val="20"/>
          <w:szCs w:val="20"/>
          <w:lang w:eastAsia="es-MX"/>
          <w14:ligatures w14:val="none"/>
        </w:rPr>
      </w:pPr>
    </w:p>
    <w:p w14:paraId="5F11499E" w14:textId="5103E6CC" w:rsidR="00E66B94" w:rsidRPr="00E66B94" w:rsidRDefault="00E66B94" w:rsidP="00E66B94">
      <w:pPr>
        <w:shd w:val="clear" w:color="auto" w:fill="FFFFFF"/>
        <w:spacing w:after="150" w:line="240" w:lineRule="auto"/>
        <w:jc w:val="both"/>
        <w:rPr>
          <w:rFonts w:ascii="Bahnschrift SemiLight" w:eastAsia="Times New Roman" w:hAnsi="Bahnschrift SemiLight" w:cstheme="majorHAnsi"/>
          <w:b/>
          <w:bCs/>
          <w:kern w:val="0"/>
          <w:lang w:eastAsia="es-MX"/>
          <w14:ligatures w14:val="none"/>
        </w:rPr>
      </w:pPr>
      <w:r w:rsidRPr="00E66B94">
        <w:rPr>
          <w:rFonts w:ascii="Bahnschrift SemiLight" w:eastAsia="Times New Roman" w:hAnsi="Bahnschrift SemiLight" w:cstheme="majorHAnsi"/>
          <w:b/>
          <w:bCs/>
          <w:kern w:val="0"/>
          <w:lang w:eastAsia="es-MX"/>
          <w14:ligatures w14:val="none"/>
        </w:rPr>
        <w:t>Referente a la Programación</w:t>
      </w:r>
    </w:p>
    <w:p w14:paraId="27C84548" w14:textId="77777777" w:rsidR="00E66B94" w:rsidRDefault="00E66B94" w:rsidP="00E66B94">
      <w:pPr>
        <w:pStyle w:val="ListParagraph"/>
        <w:numPr>
          <w:ilvl w:val="0"/>
          <w:numId w:val="17"/>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E66B94">
        <w:rPr>
          <w:rFonts w:ascii="Bahnschrift SemiLight" w:eastAsia="Times New Roman" w:hAnsi="Bahnschrift SemiLight" w:cstheme="majorHAnsi"/>
          <w:b/>
          <w:bCs/>
          <w:kern w:val="0"/>
          <w:sz w:val="20"/>
          <w:szCs w:val="20"/>
          <w:lang w:eastAsia="es-MX"/>
          <w14:ligatures w14:val="none"/>
        </w:rPr>
        <w:t>Librería (o Biblioteca)</w:t>
      </w:r>
    </w:p>
    <w:p w14:paraId="036497C4"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7A6EF3FC" w14:textId="29B257F8"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 xml:space="preserve">Una librería es uno o varios archivos escritos en un lenguaje de programación determinado, que proporcionan diversas funcionalidades. A diferencia de un framework, una librería no aporta la estructura sobre cómo realizar el desarrollo, sino que proporciona funcionalidades comunes, que ya han sido resueltas previamente por otros programadores y evitan la duplicidad de código. </w:t>
      </w:r>
      <w:r w:rsidRPr="00E66B94">
        <w:rPr>
          <w:rFonts w:ascii="Bahnschrift SemiLight" w:eastAsia="Times New Roman" w:hAnsi="Bahnschrift SemiLight" w:cstheme="majorHAnsi"/>
          <w:kern w:val="0"/>
          <w:sz w:val="20"/>
          <w:szCs w:val="20"/>
          <w:lang w:eastAsia="es-MX"/>
          <w14:ligatures w14:val="none"/>
        </w:rPr>
        <w:t>Además,</w:t>
      </w:r>
      <w:r w:rsidRPr="00E66B94">
        <w:rPr>
          <w:rFonts w:ascii="Bahnschrift SemiLight" w:eastAsia="Times New Roman" w:hAnsi="Bahnschrift SemiLight" w:cstheme="majorHAnsi"/>
          <w:kern w:val="0"/>
          <w:sz w:val="20"/>
          <w:szCs w:val="20"/>
          <w:lang w:eastAsia="es-MX"/>
          <w14:ligatures w14:val="none"/>
        </w:rPr>
        <w:t xml:space="preserve"> reducen el tiempo de desarrollo y aumentan la calidad </w:t>
      </w:r>
      <w:r w:rsidRPr="00E66B94">
        <w:rPr>
          <w:rFonts w:ascii="Bahnschrift SemiLight" w:eastAsia="Times New Roman" w:hAnsi="Bahnschrift SemiLight" w:cstheme="majorHAnsi"/>
          <w:kern w:val="0"/>
          <w:sz w:val="20"/>
          <w:szCs w:val="20"/>
          <w:lang w:eastAsia="es-MX"/>
          <w14:ligatures w14:val="none"/>
        </w:rPr>
        <w:t>de este</w:t>
      </w:r>
      <w:r>
        <w:rPr>
          <w:rFonts w:ascii="Bahnschrift SemiLight" w:eastAsia="Times New Roman" w:hAnsi="Bahnschrift SemiLight" w:cstheme="majorHAnsi"/>
          <w:kern w:val="0"/>
          <w:sz w:val="20"/>
          <w:szCs w:val="20"/>
          <w:lang w:eastAsia="es-MX"/>
          <w14:ligatures w14:val="none"/>
        </w:rPr>
        <w:t>.</w:t>
      </w:r>
    </w:p>
    <w:p w14:paraId="1F6C6ECE" w14:textId="77777777" w:rsidR="00E66B94" w:rsidRP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0D0D16C5" w14:textId="77777777" w:rsidR="00E66B94" w:rsidRDefault="00E66B94" w:rsidP="00E66B94">
      <w:pPr>
        <w:pStyle w:val="ListParagraph"/>
        <w:numPr>
          <w:ilvl w:val="0"/>
          <w:numId w:val="17"/>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E66B94">
        <w:rPr>
          <w:rFonts w:ascii="Bahnschrift SemiLight" w:eastAsia="Times New Roman" w:hAnsi="Bahnschrift SemiLight" w:cstheme="majorHAnsi"/>
          <w:b/>
          <w:bCs/>
          <w:kern w:val="0"/>
          <w:sz w:val="20"/>
          <w:szCs w:val="20"/>
          <w:lang w:eastAsia="es-MX"/>
          <w14:ligatures w14:val="none"/>
        </w:rPr>
        <w:t>Framework</w:t>
      </w:r>
    </w:p>
    <w:p w14:paraId="13B80C22"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6A070659"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Un framework es un conjunto de archivos y pautas que definen la estructura y metodología, sobre cómo hacer el desarrollo de un proyecto software. Se podría decir que es una guía o esquema que nos ayuda a programar de forma sencilla y rápida.</w:t>
      </w:r>
    </w:p>
    <w:p w14:paraId="40242A18"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p w14:paraId="709FB0B7" w14:textId="5F8F1629"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Su objetivo es el desarrollo ágil de aplicaciones mediante la aportación de librerías y/o funcionalidades ya desarrolladas. Principalmente, nos permite centrarnos en el problema, en vez de preocuparnos por implementar funcionalidades que son de uso común en muchas aplicaciones. Generalmente los frameworks están basados en un lenguaje de programación, aunque no siempre es así.</w:t>
      </w:r>
    </w:p>
    <w:p w14:paraId="5978D186"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p w14:paraId="5CB31E1B" w14:textId="77777777" w:rsidR="00E66B94" w:rsidRDefault="00E66B94" w:rsidP="00E66B94">
      <w:pPr>
        <w:pStyle w:val="ListParagraph"/>
        <w:numPr>
          <w:ilvl w:val="0"/>
          <w:numId w:val="17"/>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E66B94">
        <w:rPr>
          <w:rFonts w:ascii="Bahnschrift SemiLight" w:eastAsia="Times New Roman" w:hAnsi="Bahnschrift SemiLight" w:cstheme="majorHAnsi"/>
          <w:b/>
          <w:bCs/>
          <w:kern w:val="0"/>
          <w:sz w:val="20"/>
          <w:szCs w:val="20"/>
          <w:lang w:eastAsia="es-MX"/>
          <w14:ligatures w14:val="none"/>
        </w:rPr>
        <w:t>Aplicación</w:t>
      </w:r>
    </w:p>
    <w:p w14:paraId="5BD59C8B"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19DE0BBD" w14:textId="74654785"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 xml:space="preserve">Una aplicación (también llamada app) es simplemente un programa informático creado para llevar a cabo o facilitar una tarea en un dispositivo informático. Cabe destacar </w:t>
      </w:r>
      <w:r w:rsidRPr="00E66B94">
        <w:rPr>
          <w:rFonts w:ascii="Bahnschrift SemiLight" w:eastAsia="Times New Roman" w:hAnsi="Bahnschrift SemiLight" w:cstheme="majorHAnsi"/>
          <w:kern w:val="0"/>
          <w:sz w:val="20"/>
          <w:szCs w:val="20"/>
          <w:lang w:eastAsia="es-MX"/>
          <w14:ligatures w14:val="none"/>
        </w:rPr>
        <w:t>que,</w:t>
      </w:r>
      <w:r w:rsidRPr="00E66B94">
        <w:rPr>
          <w:rFonts w:ascii="Bahnschrift SemiLight" w:eastAsia="Times New Roman" w:hAnsi="Bahnschrift SemiLight" w:cstheme="majorHAnsi"/>
          <w:kern w:val="0"/>
          <w:sz w:val="20"/>
          <w:szCs w:val="20"/>
          <w:lang w:eastAsia="es-MX"/>
          <w14:ligatures w14:val="none"/>
        </w:rPr>
        <w:t xml:space="preserve"> aunque todas las aplicaciones son programas, no todos los programas son aplicaciones. Existe multitud de software en el mercado, pero sólo se denomina así a aquel que ha sido creado con un fin determinado, para realizar tareas concretas. No se consideraría una aplicación, por ejemplo, un sistema operativo, ni una suite, pues su propósito es general.</w:t>
      </w:r>
    </w:p>
    <w:p w14:paraId="0ED59D5D" w14:textId="77777777" w:rsidR="00E66B94" w:rsidRP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74F64B6A" w14:textId="77777777" w:rsidR="00E66B94" w:rsidRDefault="00E66B94" w:rsidP="00E66B94">
      <w:pPr>
        <w:pStyle w:val="ListParagraph"/>
        <w:numPr>
          <w:ilvl w:val="0"/>
          <w:numId w:val="17"/>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E66B94">
        <w:rPr>
          <w:rFonts w:ascii="Bahnschrift SemiLight" w:eastAsia="Times New Roman" w:hAnsi="Bahnschrift SemiLight" w:cstheme="majorHAnsi"/>
          <w:b/>
          <w:bCs/>
          <w:kern w:val="0"/>
          <w:sz w:val="20"/>
          <w:szCs w:val="20"/>
          <w:lang w:eastAsia="es-MX"/>
          <w14:ligatures w14:val="none"/>
        </w:rPr>
        <w:t>Socket</w:t>
      </w:r>
    </w:p>
    <w:p w14:paraId="5DDB15E6"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238074B1"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Un socket (enchufe), es un método para la comunicación entre un programa del cliente y un programa del servidor en una red. Un socket se define como el punto final en una conexión. Los sockets se crean y se utilizan con un sistema de peticiones o de llamadas de función a veces llamados interfaz de programación de aplicación de sockets (API, application programming interface).</w:t>
      </w:r>
    </w:p>
    <w:p w14:paraId="0FB8066E"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p w14:paraId="3FAD7688"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Un socket es también una dirección de Internet, combinando una dirección IP (la dirección numérica única de cuatro partes que identifica a un ordenador particular en Internet) y un número de puerto (el número que identifica una aplicación de Internet particular, como FTP, Gopher, o WWW</w:t>
      </w:r>
      <w:r>
        <w:rPr>
          <w:rFonts w:ascii="Bahnschrift SemiLight" w:eastAsia="Times New Roman" w:hAnsi="Bahnschrift SemiLight" w:cstheme="majorHAnsi"/>
          <w:kern w:val="0"/>
          <w:sz w:val="20"/>
          <w:szCs w:val="20"/>
          <w:lang w:eastAsia="es-MX"/>
          <w14:ligatures w14:val="none"/>
        </w:rPr>
        <w:t>).</w:t>
      </w:r>
    </w:p>
    <w:p w14:paraId="1B33FD09"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p w14:paraId="06F10331"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p w14:paraId="52EB48C5"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p w14:paraId="7A90159B" w14:textId="77777777" w:rsidR="00E66B94" w:rsidRDefault="00E66B94" w:rsidP="00E66B94">
      <w:pPr>
        <w:pStyle w:val="ListParagraph"/>
        <w:numPr>
          <w:ilvl w:val="0"/>
          <w:numId w:val="17"/>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E66B94">
        <w:rPr>
          <w:rFonts w:ascii="Bahnschrift SemiLight" w:eastAsia="Times New Roman" w:hAnsi="Bahnschrift SemiLight" w:cstheme="majorHAnsi"/>
          <w:b/>
          <w:bCs/>
          <w:kern w:val="0"/>
          <w:sz w:val="20"/>
          <w:szCs w:val="20"/>
          <w:lang w:eastAsia="es-MX"/>
          <w14:ligatures w14:val="none"/>
        </w:rPr>
        <w:t>Pipe</w:t>
      </w:r>
    </w:p>
    <w:p w14:paraId="085A47A7"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761FF978" w14:textId="401FC912" w:rsidR="00EB37D0"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Una tubería (pipe, cauce o ‘|’) consiste en una cadena de procesos conectados de forma tal que la salida de cada elemento de la cadena es la entrada del próximo. Permiten la comunicación y sincronización entre procesos. Es común el uso de buffer de datos entre elementos consecutivos.</w:t>
      </w:r>
    </w:p>
    <w:p w14:paraId="378BEF7B" w14:textId="77777777" w:rsidR="00E66B94" w:rsidRDefault="00E66B94" w:rsidP="00E66B94">
      <w:p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7DF61861" w14:textId="0E6F0619" w:rsidR="00E66B94" w:rsidRPr="00E66B94" w:rsidRDefault="00E66B94" w:rsidP="00E66B94">
      <w:pPr>
        <w:shd w:val="clear" w:color="auto" w:fill="FFFFFF"/>
        <w:spacing w:after="150" w:line="240" w:lineRule="auto"/>
        <w:jc w:val="both"/>
        <w:rPr>
          <w:rFonts w:ascii="Bahnschrift SemiLight" w:eastAsia="Times New Roman" w:hAnsi="Bahnschrift SemiLight" w:cstheme="majorHAnsi"/>
          <w:b/>
          <w:bCs/>
          <w:kern w:val="0"/>
          <w:lang w:eastAsia="es-MX"/>
          <w14:ligatures w14:val="none"/>
        </w:rPr>
      </w:pPr>
      <w:r w:rsidRPr="00E66B94">
        <w:rPr>
          <w:rFonts w:ascii="Bahnschrift SemiLight" w:eastAsia="Times New Roman" w:hAnsi="Bahnschrift SemiLight" w:cstheme="majorHAnsi"/>
          <w:b/>
          <w:bCs/>
          <w:kern w:val="0"/>
          <w:lang w:eastAsia="es-MX"/>
          <w14:ligatures w14:val="none"/>
        </w:rPr>
        <w:t>Referente al Software</w:t>
      </w:r>
    </w:p>
    <w:p w14:paraId="061DD7FB" w14:textId="2AE9FC39" w:rsidR="00E66B94" w:rsidRDefault="00E66B94" w:rsidP="00E66B94">
      <w:pPr>
        <w:pStyle w:val="ListParagraph"/>
        <w:numPr>
          <w:ilvl w:val="0"/>
          <w:numId w:val="17"/>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E66B94">
        <w:rPr>
          <w:rFonts w:ascii="Bahnschrift SemiLight" w:eastAsia="Times New Roman" w:hAnsi="Bahnschrift SemiLight" w:cstheme="majorHAnsi"/>
          <w:b/>
          <w:bCs/>
          <w:kern w:val="0"/>
          <w:sz w:val="20"/>
          <w:szCs w:val="20"/>
          <w:lang w:eastAsia="es-MX"/>
          <w14:ligatures w14:val="none"/>
        </w:rPr>
        <w:t>Sistema Operativo</w:t>
      </w:r>
    </w:p>
    <w:p w14:paraId="1131D72D" w14:textId="77777777" w:rsidR="00E66B94" w:rsidRP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41F363CB" w14:textId="098BC491" w:rsidR="00E66B94" w:rsidRP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 xml:space="preserve">Los equipos actuales de la gama media manejan un WI-FI 2.4ghz lo cual nos permite una transmisión de datos de 50 a 60 Mbps. Estos contienen un sistema operativo, los cuales vienen en variedad, los más populares y los que siguen abarcando el mercado solo son dos, Android e IOS. </w:t>
      </w:r>
    </w:p>
    <w:p w14:paraId="314831A6" w14:textId="77777777" w:rsidR="00E66B94" w:rsidRP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39A56B0C" w14:textId="08F5191F" w:rsidR="00E66B94" w:rsidRPr="00E66B94" w:rsidRDefault="00E66B94" w:rsidP="00E66B94">
      <w:pPr>
        <w:pStyle w:val="ListParagraph"/>
        <w:numPr>
          <w:ilvl w:val="0"/>
          <w:numId w:val="17"/>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E66B94">
        <w:rPr>
          <w:rFonts w:ascii="Bahnschrift SemiLight" w:eastAsia="Times New Roman" w:hAnsi="Bahnschrift SemiLight" w:cstheme="majorHAnsi"/>
          <w:b/>
          <w:bCs/>
          <w:kern w:val="0"/>
          <w:sz w:val="20"/>
          <w:szCs w:val="20"/>
          <w:lang w:eastAsia="es-MX"/>
          <w14:ligatures w14:val="none"/>
        </w:rPr>
        <w:t>Android</w:t>
      </w:r>
    </w:p>
    <w:p w14:paraId="2709D639"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01AB5D54"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Android es una pila de software de código abierto basado en Linux creada para una variedad amplia de dispositivos y factores de forma que contiene componentes principales como son kernel</w:t>
      </w:r>
      <w:r>
        <w:rPr>
          <w:rFonts w:ascii="Bahnschrift SemiLight" w:eastAsia="Times New Roman" w:hAnsi="Bahnschrift SemiLight" w:cstheme="majorHAnsi"/>
          <w:kern w:val="0"/>
          <w:sz w:val="20"/>
          <w:szCs w:val="20"/>
          <w:lang w:eastAsia="es-MX"/>
          <w14:ligatures w14:val="none"/>
        </w:rPr>
        <w:t xml:space="preserve">, </w:t>
      </w:r>
      <w:r w:rsidRPr="00E66B94">
        <w:rPr>
          <w:rFonts w:ascii="Bahnschrift SemiLight" w:eastAsia="Times New Roman" w:hAnsi="Bahnschrift SemiLight" w:cstheme="majorHAnsi"/>
          <w:kern w:val="0"/>
          <w:sz w:val="20"/>
          <w:szCs w:val="20"/>
          <w:lang w:eastAsia="es-MX"/>
          <w14:ligatures w14:val="none"/>
        </w:rPr>
        <w:t>capa de abstracción de hardware, tiempos de ejecución bibliotecas en C/C++ nativas, marcos de trabajo API de java y Apps de trabajo.</w:t>
      </w:r>
    </w:p>
    <w:p w14:paraId="67AD2BA1" w14:textId="77777777" w:rsidR="00E66B94" w:rsidRDefault="00E66B94" w:rsidP="00E66B94">
      <w:pPr>
        <w:pStyle w:val="ListParagraph"/>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p w14:paraId="404F90EA" w14:textId="77777777" w:rsidR="00E66B94" w:rsidRDefault="00E66B94" w:rsidP="00E66B94">
      <w:pPr>
        <w:pStyle w:val="ListParagraph"/>
        <w:numPr>
          <w:ilvl w:val="0"/>
          <w:numId w:val="16"/>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La primera capa Kernel basado en Linux para funcionalidades subyacentes, como la generación de subprocesos y la administración de memoria de bajo nivel.</w:t>
      </w:r>
    </w:p>
    <w:p w14:paraId="6FE8C01B" w14:textId="77777777" w:rsidR="00E66B94" w:rsidRDefault="00E66B94" w:rsidP="00E66B94">
      <w:pPr>
        <w:pStyle w:val="ListParagraph"/>
        <w:shd w:val="clear" w:color="auto" w:fill="FFFFFF"/>
        <w:spacing w:after="150" w:line="240" w:lineRule="auto"/>
        <w:ind w:left="1080"/>
        <w:jc w:val="both"/>
        <w:rPr>
          <w:rFonts w:ascii="Bahnschrift SemiLight" w:eastAsia="Times New Roman" w:hAnsi="Bahnschrift SemiLight" w:cstheme="majorHAnsi"/>
          <w:kern w:val="0"/>
          <w:sz w:val="20"/>
          <w:szCs w:val="20"/>
          <w:lang w:eastAsia="es-MX"/>
          <w14:ligatures w14:val="none"/>
        </w:rPr>
      </w:pPr>
    </w:p>
    <w:p w14:paraId="203266D0" w14:textId="4E9FC4E5" w:rsidR="00E66B94" w:rsidRPr="00E66B94" w:rsidRDefault="00E66B94" w:rsidP="00E66B94">
      <w:pPr>
        <w:pStyle w:val="ListParagraph"/>
        <w:numPr>
          <w:ilvl w:val="0"/>
          <w:numId w:val="16"/>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La segunda capa llamada capa de abstracción de hardware (HAL) consiste en varios módulos de bibliotecas y cada uno de estos implementa una interfaz para un tipo específico de componentes de hardware.</w:t>
      </w:r>
    </w:p>
    <w:p w14:paraId="6530992A" w14:textId="77777777" w:rsidR="00E66B94" w:rsidRDefault="00E66B94" w:rsidP="00E66B94">
      <w:pPr>
        <w:pStyle w:val="ListParagraph"/>
        <w:shd w:val="clear" w:color="auto" w:fill="FFFFFF"/>
        <w:spacing w:after="150" w:line="240" w:lineRule="auto"/>
        <w:ind w:left="1080"/>
        <w:jc w:val="both"/>
        <w:rPr>
          <w:rFonts w:ascii="Bahnschrift SemiLight" w:eastAsia="Times New Roman" w:hAnsi="Bahnschrift SemiLight" w:cstheme="majorHAnsi"/>
          <w:kern w:val="0"/>
          <w:sz w:val="20"/>
          <w:szCs w:val="20"/>
          <w:lang w:eastAsia="es-MX"/>
          <w14:ligatures w14:val="none"/>
        </w:rPr>
      </w:pPr>
    </w:p>
    <w:p w14:paraId="15F8DBA3" w14:textId="057EBE20" w:rsidR="00E66B94" w:rsidRDefault="00E66B94" w:rsidP="00E66B94">
      <w:pPr>
        <w:pStyle w:val="ListParagraph"/>
        <w:numPr>
          <w:ilvl w:val="0"/>
          <w:numId w:val="16"/>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La tercera capa se compone</w:t>
      </w:r>
      <w:r w:rsidRPr="00E66B94">
        <w:rPr>
          <w:rFonts w:ascii="Bahnschrift SemiLight" w:eastAsia="Times New Roman" w:hAnsi="Bahnschrift SemiLight" w:cstheme="majorHAnsi"/>
          <w:kern w:val="0"/>
          <w:sz w:val="20"/>
          <w:szCs w:val="20"/>
          <w:lang w:eastAsia="es-MX"/>
          <w14:ligatures w14:val="none"/>
        </w:rPr>
        <w:t xml:space="preserve"> de dos partes la Biblioteca C/C++ nativas y tiempos de ejecución de Android, la biblioteca C/C++ se basa en código nativo que requiere bibliotecas escritas en C y C++, </w:t>
      </w:r>
      <w:r w:rsidRPr="00E66B94">
        <w:rPr>
          <w:rFonts w:ascii="Bahnschrift SemiLight" w:eastAsia="Times New Roman" w:hAnsi="Bahnschrift SemiLight" w:cstheme="majorHAnsi"/>
          <w:kern w:val="0"/>
          <w:sz w:val="20"/>
          <w:szCs w:val="20"/>
          <w:lang w:eastAsia="es-MX"/>
          <w14:ligatures w14:val="none"/>
        </w:rPr>
        <w:t>Android proporciona</w:t>
      </w:r>
      <w:r w:rsidRPr="00E66B94">
        <w:rPr>
          <w:rFonts w:ascii="Bahnschrift SemiLight" w:eastAsia="Times New Roman" w:hAnsi="Bahnschrift SemiLight" w:cstheme="majorHAnsi"/>
          <w:kern w:val="0"/>
          <w:sz w:val="20"/>
          <w:szCs w:val="20"/>
          <w:lang w:eastAsia="es-MX"/>
          <w14:ligatures w14:val="none"/>
        </w:rPr>
        <w:t xml:space="preserve"> API del marco de trabajo de java para exponer la funcionalidad de algunas de estas bibliotecas </w:t>
      </w:r>
      <w:r w:rsidRPr="00E66B94">
        <w:rPr>
          <w:rFonts w:ascii="Bahnschrift SemiLight" w:eastAsia="Times New Roman" w:hAnsi="Bahnschrift SemiLight" w:cstheme="majorHAnsi"/>
          <w:kern w:val="0"/>
          <w:sz w:val="20"/>
          <w:szCs w:val="20"/>
          <w:lang w:eastAsia="es-MX"/>
          <w14:ligatures w14:val="none"/>
        </w:rPr>
        <w:t>nativas, según</w:t>
      </w:r>
      <w:r w:rsidRPr="00E66B94">
        <w:rPr>
          <w:rFonts w:ascii="Bahnschrift SemiLight" w:eastAsia="Times New Roman" w:hAnsi="Bahnschrift SemiLight" w:cstheme="majorHAnsi"/>
          <w:kern w:val="0"/>
          <w:sz w:val="20"/>
          <w:szCs w:val="20"/>
          <w:lang w:eastAsia="es-MX"/>
          <w14:ligatures w14:val="none"/>
        </w:rPr>
        <w:t xml:space="preserve"> cada app ejecuta sus propios procesos con sus propias instancias.</w:t>
      </w:r>
    </w:p>
    <w:p w14:paraId="470FBB2E" w14:textId="77777777" w:rsidR="00E66B94" w:rsidRDefault="00E66B94" w:rsidP="00E66B94">
      <w:pPr>
        <w:pStyle w:val="ListParagraph"/>
        <w:shd w:val="clear" w:color="auto" w:fill="FFFFFF"/>
        <w:spacing w:after="150" w:line="240" w:lineRule="auto"/>
        <w:ind w:left="1080"/>
        <w:jc w:val="both"/>
        <w:rPr>
          <w:rFonts w:ascii="Bahnschrift SemiLight" w:eastAsia="Times New Roman" w:hAnsi="Bahnschrift SemiLight" w:cstheme="majorHAnsi"/>
          <w:kern w:val="0"/>
          <w:sz w:val="20"/>
          <w:szCs w:val="20"/>
          <w:lang w:eastAsia="es-MX"/>
          <w14:ligatures w14:val="none"/>
        </w:rPr>
      </w:pPr>
    </w:p>
    <w:p w14:paraId="3BF39A5D" w14:textId="77777777" w:rsidR="00E66B94" w:rsidRDefault="00E66B94" w:rsidP="00E66B94">
      <w:pPr>
        <w:pStyle w:val="ListParagraph"/>
        <w:numPr>
          <w:ilvl w:val="0"/>
          <w:numId w:val="16"/>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 xml:space="preserve">La cuarta capa consiste en el marco de trabajo de Java API, todas estas funciones del sistema operativo Android están escritas en el lenguaje java, son las bases para crear apps de </w:t>
      </w:r>
      <w:r w:rsidRPr="00E66B94">
        <w:rPr>
          <w:rFonts w:ascii="Bahnschrift SemiLight" w:eastAsia="Times New Roman" w:hAnsi="Bahnschrift SemiLight" w:cstheme="majorHAnsi"/>
          <w:kern w:val="0"/>
          <w:sz w:val="20"/>
          <w:szCs w:val="20"/>
          <w:lang w:eastAsia="es-MX"/>
          <w14:ligatures w14:val="none"/>
        </w:rPr>
        <w:t>Android</w:t>
      </w:r>
      <w:r w:rsidRPr="00E66B94">
        <w:rPr>
          <w:rFonts w:ascii="Bahnschrift SemiLight" w:eastAsia="Times New Roman" w:hAnsi="Bahnschrift SemiLight" w:cstheme="majorHAnsi"/>
          <w:kern w:val="0"/>
          <w:sz w:val="20"/>
          <w:szCs w:val="20"/>
          <w:lang w:eastAsia="es-MX"/>
          <w14:ligatures w14:val="none"/>
        </w:rPr>
        <w:t xml:space="preserve"> simplificando la reutilización de componentes del sistema y servicios centrales y modulares, los desarrolladores cuentan con acceso a todas las API de trabajo</w:t>
      </w:r>
    </w:p>
    <w:p w14:paraId="0B75B57C" w14:textId="77777777" w:rsidR="00E66B94" w:rsidRPr="00E66B94" w:rsidRDefault="00E66B94" w:rsidP="00E66B94">
      <w:pPr>
        <w:pStyle w:val="ListParagraph"/>
        <w:rPr>
          <w:rFonts w:ascii="Bahnschrift SemiLight" w:eastAsia="Times New Roman" w:hAnsi="Bahnschrift SemiLight" w:cstheme="majorHAnsi"/>
          <w:kern w:val="0"/>
          <w:sz w:val="20"/>
          <w:szCs w:val="20"/>
          <w:lang w:eastAsia="es-MX"/>
          <w14:ligatures w14:val="none"/>
        </w:rPr>
      </w:pPr>
    </w:p>
    <w:p w14:paraId="591A973E" w14:textId="0FDE34EE" w:rsidR="00E66B94" w:rsidRDefault="00E66B94" w:rsidP="00E66B94">
      <w:pPr>
        <w:pStyle w:val="ListParagraph"/>
        <w:numPr>
          <w:ilvl w:val="0"/>
          <w:numId w:val="16"/>
        </w:num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E66B94">
        <w:rPr>
          <w:rFonts w:ascii="Bahnschrift SemiLight" w:eastAsia="Times New Roman" w:hAnsi="Bahnschrift SemiLight" w:cstheme="majorHAnsi"/>
          <w:kern w:val="0"/>
          <w:sz w:val="20"/>
          <w:szCs w:val="20"/>
          <w:lang w:eastAsia="es-MX"/>
          <w14:ligatures w14:val="none"/>
        </w:rPr>
        <w:t>La quinta capa consiste en la APPS del sistema, contiene conjunto de apps para correo electrónico, mensajería SMS, calendarios, navegación en internet y contactos, las app</w:t>
      </w:r>
      <w:r>
        <w:rPr>
          <w:rFonts w:ascii="Bahnschrift SemiLight" w:eastAsia="Times New Roman" w:hAnsi="Bahnschrift SemiLight" w:cstheme="majorHAnsi"/>
          <w:kern w:val="0"/>
          <w:sz w:val="20"/>
          <w:szCs w:val="20"/>
          <w:lang w:eastAsia="es-MX"/>
          <w14:ligatures w14:val="none"/>
        </w:rPr>
        <w:t>s</w:t>
      </w:r>
      <w:r w:rsidRPr="00E66B94">
        <w:rPr>
          <w:rFonts w:ascii="Bahnschrift SemiLight" w:eastAsia="Times New Roman" w:hAnsi="Bahnschrift SemiLight" w:cstheme="majorHAnsi"/>
          <w:kern w:val="0"/>
          <w:sz w:val="20"/>
          <w:szCs w:val="20"/>
          <w:lang w:eastAsia="es-MX"/>
          <w14:ligatures w14:val="none"/>
        </w:rPr>
        <w:t xml:space="preserve"> no contienen un estado principal esto da libertad que el usuario pueda instalar cualquier app, existen al gua excepciones como la “app Settings”.</w:t>
      </w:r>
    </w:p>
    <w:p w14:paraId="78BF13F2" w14:textId="77777777" w:rsidR="00565CB3" w:rsidRPr="00565CB3" w:rsidRDefault="00565CB3" w:rsidP="00565CB3">
      <w:pPr>
        <w:pStyle w:val="ListParagraph"/>
        <w:rPr>
          <w:rFonts w:ascii="Bahnschrift SemiLight" w:eastAsia="Times New Roman" w:hAnsi="Bahnschrift SemiLight" w:cstheme="majorHAnsi"/>
          <w:kern w:val="0"/>
          <w:sz w:val="20"/>
          <w:szCs w:val="20"/>
          <w:lang w:eastAsia="es-MX"/>
          <w14:ligatures w14:val="none"/>
        </w:rPr>
      </w:pPr>
    </w:p>
    <w:p w14:paraId="2FCA2375" w14:textId="77777777" w:rsidR="00565CB3" w:rsidRDefault="00565CB3" w:rsidP="00565CB3">
      <w:pPr>
        <w:pStyle w:val="ListParagraph"/>
        <w:shd w:val="clear" w:color="auto" w:fill="FFFFFF"/>
        <w:spacing w:after="150" w:line="240" w:lineRule="auto"/>
        <w:ind w:left="1080"/>
        <w:jc w:val="both"/>
        <w:rPr>
          <w:rFonts w:ascii="Bahnschrift SemiLight" w:eastAsia="Times New Roman" w:hAnsi="Bahnschrift SemiLight" w:cstheme="majorHAnsi"/>
          <w:kern w:val="0"/>
          <w:sz w:val="20"/>
          <w:szCs w:val="20"/>
          <w:lang w:eastAsia="es-MX"/>
          <w14:ligatures w14:val="none"/>
        </w:rPr>
      </w:pPr>
    </w:p>
    <w:p w14:paraId="42B1E51B" w14:textId="77777777" w:rsidR="00565CB3" w:rsidRDefault="00565CB3" w:rsidP="00565CB3">
      <w:pPr>
        <w:pStyle w:val="ListParagraph"/>
        <w:shd w:val="clear" w:color="auto" w:fill="FFFFFF"/>
        <w:spacing w:after="150" w:line="240" w:lineRule="auto"/>
        <w:ind w:left="1080"/>
        <w:jc w:val="both"/>
        <w:rPr>
          <w:rFonts w:ascii="Bahnschrift SemiLight" w:eastAsia="Times New Roman" w:hAnsi="Bahnschrift SemiLight" w:cstheme="majorHAnsi"/>
          <w:kern w:val="0"/>
          <w:sz w:val="20"/>
          <w:szCs w:val="20"/>
          <w:lang w:eastAsia="es-MX"/>
          <w14:ligatures w14:val="none"/>
        </w:rPr>
      </w:pPr>
    </w:p>
    <w:p w14:paraId="01BF8793" w14:textId="77777777" w:rsidR="00565CB3" w:rsidRDefault="00565CB3" w:rsidP="00565CB3">
      <w:pPr>
        <w:pStyle w:val="ListParagraph"/>
        <w:shd w:val="clear" w:color="auto" w:fill="FFFFFF"/>
        <w:spacing w:after="150" w:line="240" w:lineRule="auto"/>
        <w:ind w:left="1080"/>
        <w:jc w:val="both"/>
        <w:rPr>
          <w:rFonts w:ascii="Bahnschrift SemiLight" w:eastAsia="Times New Roman" w:hAnsi="Bahnschrift SemiLight" w:cstheme="majorHAnsi"/>
          <w:kern w:val="0"/>
          <w:sz w:val="20"/>
          <w:szCs w:val="20"/>
          <w:lang w:eastAsia="es-MX"/>
          <w14:ligatures w14:val="none"/>
        </w:rPr>
      </w:pPr>
    </w:p>
    <w:p w14:paraId="1D7CBA07" w14:textId="77777777" w:rsidR="00565CB3" w:rsidRDefault="00565CB3" w:rsidP="00565CB3">
      <w:pPr>
        <w:pStyle w:val="ListParagraph"/>
        <w:shd w:val="clear" w:color="auto" w:fill="FFFFFF"/>
        <w:spacing w:after="150" w:line="240" w:lineRule="auto"/>
        <w:ind w:left="1080"/>
        <w:jc w:val="both"/>
        <w:rPr>
          <w:rFonts w:ascii="Bahnschrift SemiLight" w:eastAsia="Times New Roman" w:hAnsi="Bahnschrift SemiLight" w:cstheme="majorHAnsi"/>
          <w:kern w:val="0"/>
          <w:sz w:val="20"/>
          <w:szCs w:val="20"/>
          <w:lang w:eastAsia="es-MX"/>
          <w14:ligatures w14:val="none"/>
        </w:rPr>
      </w:pPr>
    </w:p>
    <w:p w14:paraId="4EDB3DAB" w14:textId="77777777" w:rsidR="00565CB3" w:rsidRDefault="00565CB3" w:rsidP="00565CB3">
      <w:pPr>
        <w:pStyle w:val="ListParagraph"/>
        <w:numPr>
          <w:ilvl w:val="0"/>
          <w:numId w:val="17"/>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Pr>
          <w:rFonts w:ascii="Bahnschrift SemiLight" w:eastAsia="Times New Roman" w:hAnsi="Bahnschrift SemiLight" w:cstheme="majorHAnsi"/>
          <w:b/>
          <w:bCs/>
          <w:kern w:val="0"/>
          <w:sz w:val="20"/>
          <w:szCs w:val="20"/>
          <w:lang w:eastAsia="es-MX"/>
          <w14:ligatures w14:val="none"/>
        </w:rPr>
        <w:lastRenderedPageBreak/>
        <w:t>IOS</w:t>
      </w:r>
    </w:p>
    <w:p w14:paraId="77088C24" w14:textId="77777777" w:rsidR="00565CB3" w:rsidRDefault="00565CB3" w:rsidP="00565CB3">
      <w:pPr>
        <w:pStyle w:val="ListParagraph"/>
        <w:shd w:val="clear" w:color="auto" w:fill="FFFFFF"/>
        <w:spacing w:after="150" w:line="240" w:lineRule="auto"/>
        <w:ind w:left="360"/>
        <w:jc w:val="both"/>
        <w:rPr>
          <w:rFonts w:ascii="Bahnschrift SemiLight" w:eastAsia="Times New Roman" w:hAnsi="Bahnschrift SemiLight" w:cstheme="majorHAnsi"/>
          <w:b/>
          <w:bCs/>
          <w:kern w:val="0"/>
          <w:sz w:val="20"/>
          <w:szCs w:val="20"/>
          <w:lang w:eastAsia="es-MX"/>
          <w14:ligatures w14:val="none"/>
        </w:rPr>
      </w:pPr>
    </w:p>
    <w:p w14:paraId="0DB08B8A" w14:textId="77777777" w:rsidR="00565CB3" w:rsidRDefault="00E66B94" w:rsidP="00565CB3">
      <w:pPr>
        <w:pStyle w:val="ListParagraph"/>
        <w:shd w:val="clear" w:color="auto" w:fill="FFFFFF"/>
        <w:spacing w:after="150" w:line="240" w:lineRule="auto"/>
        <w:ind w:left="360"/>
        <w:jc w:val="both"/>
        <w:rPr>
          <w:rFonts w:ascii="Bahnschrift SemiLight" w:eastAsia="Times New Roman" w:hAnsi="Bahnschrift SemiLight" w:cstheme="majorHAnsi"/>
          <w:kern w:val="0"/>
          <w:sz w:val="20"/>
          <w:szCs w:val="20"/>
          <w:lang w:eastAsia="es-MX"/>
          <w14:ligatures w14:val="none"/>
        </w:rPr>
      </w:pPr>
      <w:r w:rsidRPr="00565CB3">
        <w:rPr>
          <w:rFonts w:ascii="Bahnschrift SemiLight" w:eastAsia="Times New Roman" w:hAnsi="Bahnschrift SemiLight" w:cstheme="majorHAnsi"/>
          <w:kern w:val="0"/>
          <w:sz w:val="20"/>
          <w:szCs w:val="20"/>
          <w:lang w:eastAsia="es-MX"/>
          <w14:ligatures w14:val="none"/>
        </w:rPr>
        <w:t>El sistema operativo IOS se compone de cuatro capas principales, cada una de las cuales proporciona un conjunto de servicios y funcionalidades específicas. A continuación, se describen brevemente estas cuatro capas:</w:t>
      </w:r>
    </w:p>
    <w:p w14:paraId="397B8917" w14:textId="77777777" w:rsidR="00565CB3" w:rsidRDefault="00565CB3" w:rsidP="00565CB3">
      <w:pPr>
        <w:pStyle w:val="ListParagraph"/>
        <w:shd w:val="clear" w:color="auto" w:fill="FFFFFF"/>
        <w:spacing w:after="150" w:line="240" w:lineRule="auto"/>
        <w:ind w:left="360"/>
        <w:jc w:val="both"/>
        <w:rPr>
          <w:rFonts w:ascii="Bahnschrift SemiLight" w:eastAsia="Times New Roman" w:hAnsi="Bahnschrift SemiLight" w:cstheme="majorHAnsi"/>
          <w:kern w:val="0"/>
          <w:sz w:val="20"/>
          <w:szCs w:val="20"/>
          <w:lang w:eastAsia="es-MX"/>
          <w14:ligatures w14:val="none"/>
        </w:rPr>
      </w:pPr>
    </w:p>
    <w:p w14:paraId="2E1EA717" w14:textId="77777777" w:rsidR="00565CB3" w:rsidRPr="00565CB3" w:rsidRDefault="00E66B94" w:rsidP="00565CB3">
      <w:pPr>
        <w:pStyle w:val="ListParagraph"/>
        <w:numPr>
          <w:ilvl w:val="0"/>
          <w:numId w:val="19"/>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565CB3">
        <w:rPr>
          <w:rFonts w:ascii="Bahnschrift SemiLight" w:eastAsia="Times New Roman" w:hAnsi="Bahnschrift SemiLight" w:cstheme="majorHAnsi"/>
          <w:kern w:val="0"/>
          <w:sz w:val="20"/>
          <w:szCs w:val="20"/>
          <w:lang w:eastAsia="es-MX"/>
          <w14:ligatures w14:val="none"/>
        </w:rPr>
        <w:t>Capa de Cocoa Touch: esta es la capa superior de IOS y proporciona un conjunto de frameworks y herramientas para desarrollar aplicaciones IOS. Los frameworks incluyen UIKit para la interfaz de usuario, MapKit para la integración de mapas, y muchos más. También incluye el SDK de IOS para el desarrollo de aplicaciones.</w:t>
      </w:r>
    </w:p>
    <w:p w14:paraId="478ADA0A" w14:textId="77777777" w:rsidR="00565CB3" w:rsidRPr="00565CB3" w:rsidRDefault="00565CB3" w:rsidP="00565CB3">
      <w:pPr>
        <w:pStyle w:val="ListParagraph"/>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p>
    <w:p w14:paraId="2DD818F5" w14:textId="77777777" w:rsidR="00565CB3" w:rsidRPr="00565CB3" w:rsidRDefault="00E66B94" w:rsidP="00565CB3">
      <w:pPr>
        <w:pStyle w:val="ListParagraph"/>
        <w:numPr>
          <w:ilvl w:val="0"/>
          <w:numId w:val="19"/>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565CB3">
        <w:rPr>
          <w:rFonts w:ascii="Bahnschrift SemiLight" w:eastAsia="Times New Roman" w:hAnsi="Bahnschrift SemiLight" w:cstheme="majorHAnsi"/>
          <w:kern w:val="0"/>
          <w:sz w:val="20"/>
          <w:szCs w:val="20"/>
          <w:lang w:eastAsia="es-MX"/>
          <w14:ligatures w14:val="none"/>
        </w:rPr>
        <w:t>Capa de Media: esta capa proporciona servicios para reproducir y grabar audio y video. Incluye los frameworks Core Audio y AVFoundation, que proporcionan servicios para la reproducción y grabación de audio y video, y el framework Core Animation, que se utiliza para animaciones y efectos visuales.</w:t>
      </w:r>
    </w:p>
    <w:p w14:paraId="56423390" w14:textId="77777777" w:rsidR="00565CB3" w:rsidRPr="00565CB3" w:rsidRDefault="00565CB3" w:rsidP="00565CB3">
      <w:pPr>
        <w:pStyle w:val="ListParagraph"/>
        <w:rPr>
          <w:rFonts w:ascii="Bahnschrift SemiLight" w:eastAsia="Times New Roman" w:hAnsi="Bahnschrift SemiLight" w:cstheme="majorHAnsi"/>
          <w:kern w:val="0"/>
          <w:sz w:val="20"/>
          <w:szCs w:val="20"/>
          <w:lang w:eastAsia="es-MX"/>
          <w14:ligatures w14:val="none"/>
        </w:rPr>
      </w:pPr>
    </w:p>
    <w:p w14:paraId="53CD7C6A" w14:textId="77777777" w:rsidR="00565CB3" w:rsidRPr="00565CB3" w:rsidRDefault="00E66B94" w:rsidP="00565CB3">
      <w:pPr>
        <w:pStyle w:val="ListParagraph"/>
        <w:numPr>
          <w:ilvl w:val="0"/>
          <w:numId w:val="19"/>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565CB3">
        <w:rPr>
          <w:rFonts w:ascii="Bahnschrift SemiLight" w:eastAsia="Times New Roman" w:hAnsi="Bahnschrift SemiLight" w:cstheme="majorHAnsi"/>
          <w:kern w:val="0"/>
          <w:sz w:val="20"/>
          <w:szCs w:val="20"/>
          <w:lang w:eastAsia="es-MX"/>
          <w14:ligatures w14:val="none"/>
        </w:rPr>
        <w:t>Capa de Core Services: esta capa proporciona servicios de bajo nivel, como la gestión de archivos, la red, la seguridad y la ubicación. Incluye los frameworks Core Location, para la obtención de la ubicación del dispositivo, y Core Data, para el almacenamiento de datos.</w:t>
      </w:r>
    </w:p>
    <w:p w14:paraId="0D2AC8F3" w14:textId="77777777" w:rsidR="00565CB3" w:rsidRPr="00565CB3" w:rsidRDefault="00565CB3" w:rsidP="00565CB3">
      <w:pPr>
        <w:pStyle w:val="ListParagraph"/>
        <w:rPr>
          <w:rFonts w:ascii="Bahnschrift SemiLight" w:eastAsia="Times New Roman" w:hAnsi="Bahnschrift SemiLight" w:cstheme="majorHAnsi"/>
          <w:kern w:val="0"/>
          <w:sz w:val="20"/>
          <w:szCs w:val="20"/>
          <w:lang w:eastAsia="es-MX"/>
          <w14:ligatures w14:val="none"/>
        </w:rPr>
      </w:pPr>
    </w:p>
    <w:p w14:paraId="7F381FC6" w14:textId="3B129AE8" w:rsidR="00E66B94" w:rsidRPr="00565CB3" w:rsidRDefault="00E66B94" w:rsidP="00565CB3">
      <w:pPr>
        <w:pStyle w:val="ListParagraph"/>
        <w:numPr>
          <w:ilvl w:val="0"/>
          <w:numId w:val="19"/>
        </w:num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565CB3">
        <w:rPr>
          <w:rFonts w:ascii="Bahnschrift SemiLight" w:eastAsia="Times New Roman" w:hAnsi="Bahnschrift SemiLight" w:cstheme="majorHAnsi"/>
          <w:kern w:val="0"/>
          <w:sz w:val="20"/>
          <w:szCs w:val="20"/>
          <w:lang w:eastAsia="es-MX"/>
          <w14:ligatures w14:val="none"/>
        </w:rPr>
        <w:t>Capa de Kernel: esta es la capa inferior de IOS y proporciona una abstracción de hardware para las capas superiores del sistema operativo. Incluye el kernel de IOS, que es un kernel de tipo Unix que proporciona servicios básicos de gestión de procesos, gestión de memoria y gestión de dispositivos.</w:t>
      </w:r>
    </w:p>
    <w:p w14:paraId="04BAF53C" w14:textId="12AECA0C" w:rsidR="00E66B94" w:rsidRDefault="00E66B94" w:rsidP="00684F1F">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p w14:paraId="07117AD2" w14:textId="77777777" w:rsidR="00684F1F" w:rsidRDefault="00684F1F" w:rsidP="00684F1F">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p w14:paraId="02291C77" w14:textId="72EE7C65" w:rsidR="00684F1F" w:rsidRPr="00684F1F" w:rsidRDefault="00684F1F" w:rsidP="00684F1F">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Pr>
          <w:rFonts w:ascii="Bahnschrift SemiLight" w:eastAsia="Times New Roman" w:hAnsi="Bahnschrift SemiLight" w:cstheme="majorHAnsi"/>
          <w:kern w:val="0"/>
          <w:sz w:val="20"/>
          <w:szCs w:val="20"/>
          <w:lang w:eastAsia="es-MX"/>
          <w14:ligatures w14:val="none"/>
        </w:rPr>
        <w:t>Que representa el accurancy y con que se mide</w:t>
      </w:r>
    </w:p>
    <w:sectPr w:rsidR="00684F1F" w:rsidRPr="00684F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443F"/>
    <w:multiLevelType w:val="hybridMultilevel"/>
    <w:tmpl w:val="3FD6695A"/>
    <w:lvl w:ilvl="0" w:tplc="8496D43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E9053A9"/>
    <w:multiLevelType w:val="multilevel"/>
    <w:tmpl w:val="A11A06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387243"/>
    <w:multiLevelType w:val="hybridMultilevel"/>
    <w:tmpl w:val="9F8429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BA13F8"/>
    <w:multiLevelType w:val="hybridMultilevel"/>
    <w:tmpl w:val="81DC6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6538A8"/>
    <w:multiLevelType w:val="hybridMultilevel"/>
    <w:tmpl w:val="BFA6DD1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20C0217"/>
    <w:multiLevelType w:val="hybridMultilevel"/>
    <w:tmpl w:val="9B94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5005AE6"/>
    <w:multiLevelType w:val="hybridMultilevel"/>
    <w:tmpl w:val="C2305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747A95"/>
    <w:multiLevelType w:val="hybridMultilevel"/>
    <w:tmpl w:val="ECECB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6803D3"/>
    <w:multiLevelType w:val="multilevel"/>
    <w:tmpl w:val="D0EE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F115E"/>
    <w:multiLevelType w:val="hybridMultilevel"/>
    <w:tmpl w:val="01FEDBA8"/>
    <w:lvl w:ilvl="0" w:tplc="080A000F">
      <w:start w:val="1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9C0BAF"/>
    <w:multiLevelType w:val="hybridMultilevel"/>
    <w:tmpl w:val="AE5A2F6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58C82A73"/>
    <w:multiLevelType w:val="hybridMultilevel"/>
    <w:tmpl w:val="38FCA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6C2E26"/>
    <w:multiLevelType w:val="hybridMultilevel"/>
    <w:tmpl w:val="4DB48B4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5EA34C41"/>
    <w:multiLevelType w:val="hybridMultilevel"/>
    <w:tmpl w:val="58E82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EC62487"/>
    <w:multiLevelType w:val="hybridMultilevel"/>
    <w:tmpl w:val="28CC67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647D5D82"/>
    <w:multiLevelType w:val="hybridMultilevel"/>
    <w:tmpl w:val="39887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9204086"/>
    <w:multiLevelType w:val="hybridMultilevel"/>
    <w:tmpl w:val="09C88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941405D"/>
    <w:multiLevelType w:val="hybridMultilevel"/>
    <w:tmpl w:val="2F6EDB60"/>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40A66AE"/>
    <w:multiLevelType w:val="hybridMultilevel"/>
    <w:tmpl w:val="CC626C0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529731289">
    <w:abstractNumId w:val="13"/>
  </w:num>
  <w:num w:numId="2" w16cid:durableId="26948656">
    <w:abstractNumId w:val="7"/>
  </w:num>
  <w:num w:numId="3" w16cid:durableId="1120757797">
    <w:abstractNumId w:val="6"/>
  </w:num>
  <w:num w:numId="4" w16cid:durableId="812718921">
    <w:abstractNumId w:val="16"/>
  </w:num>
  <w:num w:numId="5" w16cid:durableId="275992723">
    <w:abstractNumId w:val="11"/>
  </w:num>
  <w:num w:numId="6" w16cid:durableId="2126386366">
    <w:abstractNumId w:val="15"/>
  </w:num>
  <w:num w:numId="7" w16cid:durableId="1409689891">
    <w:abstractNumId w:val="8"/>
  </w:num>
  <w:num w:numId="8" w16cid:durableId="1848909582">
    <w:abstractNumId w:val="2"/>
  </w:num>
  <w:num w:numId="9" w16cid:durableId="1791053422">
    <w:abstractNumId w:val="3"/>
  </w:num>
  <w:num w:numId="10" w16cid:durableId="2002007124">
    <w:abstractNumId w:val="5"/>
  </w:num>
  <w:num w:numId="11" w16cid:durableId="1035469112">
    <w:abstractNumId w:val="4"/>
  </w:num>
  <w:num w:numId="12" w16cid:durableId="692346698">
    <w:abstractNumId w:val="14"/>
  </w:num>
  <w:num w:numId="13" w16cid:durableId="1903176729">
    <w:abstractNumId w:val="18"/>
  </w:num>
  <w:num w:numId="14" w16cid:durableId="245578851">
    <w:abstractNumId w:val="10"/>
  </w:num>
  <w:num w:numId="15" w16cid:durableId="1820727589">
    <w:abstractNumId w:val="12"/>
  </w:num>
  <w:num w:numId="16" w16cid:durableId="1891528776">
    <w:abstractNumId w:val="0"/>
  </w:num>
  <w:num w:numId="17" w16cid:durableId="44064770">
    <w:abstractNumId w:val="1"/>
  </w:num>
  <w:num w:numId="18" w16cid:durableId="781724290">
    <w:abstractNumId w:val="9"/>
  </w:num>
  <w:num w:numId="19" w16cid:durableId="11705622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86"/>
    <w:rsid w:val="0000574D"/>
    <w:rsid w:val="000D7A22"/>
    <w:rsid w:val="00235EE7"/>
    <w:rsid w:val="0029224A"/>
    <w:rsid w:val="002931F0"/>
    <w:rsid w:val="002D7386"/>
    <w:rsid w:val="0034764E"/>
    <w:rsid w:val="00565CB3"/>
    <w:rsid w:val="005959B1"/>
    <w:rsid w:val="005A6974"/>
    <w:rsid w:val="00667290"/>
    <w:rsid w:val="00684F1F"/>
    <w:rsid w:val="00721B5A"/>
    <w:rsid w:val="007A2DEA"/>
    <w:rsid w:val="007A528D"/>
    <w:rsid w:val="008128E8"/>
    <w:rsid w:val="00B5267B"/>
    <w:rsid w:val="00C41262"/>
    <w:rsid w:val="00C525F6"/>
    <w:rsid w:val="00CC35E7"/>
    <w:rsid w:val="00DF6C7B"/>
    <w:rsid w:val="00E66B94"/>
    <w:rsid w:val="00E72EB7"/>
    <w:rsid w:val="00EB37D0"/>
    <w:rsid w:val="00EB513C"/>
    <w:rsid w:val="00F15083"/>
    <w:rsid w:val="00FC3D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55EC"/>
  <w15:chartTrackingRefBased/>
  <w15:docId w15:val="{296DFA2E-D9AE-4F31-A7FB-7EE27D56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386"/>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paragraph" w:styleId="ListParagraph">
    <w:name w:val="List Paragraph"/>
    <w:basedOn w:val="Normal"/>
    <w:uiPriority w:val="34"/>
    <w:qFormat/>
    <w:rsid w:val="005A6974"/>
    <w:pPr>
      <w:ind w:left="720"/>
      <w:contextualSpacing/>
    </w:pPr>
  </w:style>
  <w:style w:type="character" w:styleId="Strong">
    <w:name w:val="Strong"/>
    <w:basedOn w:val="DefaultParagraphFont"/>
    <w:uiPriority w:val="22"/>
    <w:qFormat/>
    <w:rsid w:val="00293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4800">
      <w:bodyDiv w:val="1"/>
      <w:marLeft w:val="0"/>
      <w:marRight w:val="0"/>
      <w:marTop w:val="0"/>
      <w:marBottom w:val="0"/>
      <w:divBdr>
        <w:top w:val="none" w:sz="0" w:space="0" w:color="auto"/>
        <w:left w:val="none" w:sz="0" w:space="0" w:color="auto"/>
        <w:bottom w:val="none" w:sz="0" w:space="0" w:color="auto"/>
        <w:right w:val="none" w:sz="0" w:space="0" w:color="auto"/>
      </w:divBdr>
      <w:divsChild>
        <w:div w:id="1187256449">
          <w:marLeft w:val="0"/>
          <w:marRight w:val="0"/>
          <w:marTop w:val="150"/>
          <w:marBottom w:val="150"/>
          <w:divBdr>
            <w:top w:val="none" w:sz="0" w:space="0" w:color="auto"/>
            <w:left w:val="none" w:sz="0" w:space="0" w:color="auto"/>
            <w:bottom w:val="none" w:sz="0" w:space="0" w:color="auto"/>
            <w:right w:val="none" w:sz="0" w:space="0" w:color="auto"/>
          </w:divBdr>
          <w:divsChild>
            <w:div w:id="19718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028">
      <w:bodyDiv w:val="1"/>
      <w:marLeft w:val="0"/>
      <w:marRight w:val="0"/>
      <w:marTop w:val="0"/>
      <w:marBottom w:val="0"/>
      <w:divBdr>
        <w:top w:val="none" w:sz="0" w:space="0" w:color="auto"/>
        <w:left w:val="none" w:sz="0" w:space="0" w:color="auto"/>
        <w:bottom w:val="none" w:sz="0" w:space="0" w:color="auto"/>
        <w:right w:val="none" w:sz="0" w:space="0" w:color="auto"/>
      </w:divBdr>
    </w:div>
    <w:div w:id="1084299469">
      <w:bodyDiv w:val="1"/>
      <w:marLeft w:val="0"/>
      <w:marRight w:val="0"/>
      <w:marTop w:val="0"/>
      <w:marBottom w:val="0"/>
      <w:divBdr>
        <w:top w:val="none" w:sz="0" w:space="0" w:color="auto"/>
        <w:left w:val="none" w:sz="0" w:space="0" w:color="auto"/>
        <w:bottom w:val="none" w:sz="0" w:space="0" w:color="auto"/>
        <w:right w:val="none" w:sz="0" w:space="0" w:color="auto"/>
      </w:divBdr>
    </w:div>
    <w:div w:id="1588421183">
      <w:bodyDiv w:val="1"/>
      <w:marLeft w:val="0"/>
      <w:marRight w:val="0"/>
      <w:marTop w:val="0"/>
      <w:marBottom w:val="0"/>
      <w:divBdr>
        <w:top w:val="none" w:sz="0" w:space="0" w:color="auto"/>
        <w:left w:val="none" w:sz="0" w:space="0" w:color="auto"/>
        <w:bottom w:val="none" w:sz="0" w:space="0" w:color="auto"/>
        <w:right w:val="none" w:sz="0" w:space="0" w:color="auto"/>
      </w:divBdr>
      <w:divsChild>
        <w:div w:id="1187715366">
          <w:marLeft w:val="0"/>
          <w:marRight w:val="0"/>
          <w:marTop w:val="150"/>
          <w:marBottom w:val="150"/>
          <w:divBdr>
            <w:top w:val="none" w:sz="0" w:space="0" w:color="auto"/>
            <w:left w:val="none" w:sz="0" w:space="0" w:color="auto"/>
            <w:bottom w:val="none" w:sz="0" w:space="0" w:color="auto"/>
            <w:right w:val="none" w:sz="0" w:space="0" w:color="auto"/>
          </w:divBdr>
          <w:divsChild>
            <w:div w:id="1090851987">
              <w:marLeft w:val="0"/>
              <w:marRight w:val="0"/>
              <w:marTop w:val="0"/>
              <w:marBottom w:val="0"/>
              <w:divBdr>
                <w:top w:val="none" w:sz="0" w:space="0" w:color="auto"/>
                <w:left w:val="none" w:sz="0" w:space="0" w:color="auto"/>
                <w:bottom w:val="none" w:sz="0" w:space="0" w:color="auto"/>
                <w:right w:val="none" w:sz="0" w:space="0" w:color="auto"/>
              </w:divBdr>
            </w:div>
          </w:divsChild>
        </w:div>
        <w:div w:id="1308122501">
          <w:marLeft w:val="0"/>
          <w:marRight w:val="0"/>
          <w:marTop w:val="150"/>
          <w:marBottom w:val="150"/>
          <w:divBdr>
            <w:top w:val="none" w:sz="0" w:space="0" w:color="auto"/>
            <w:left w:val="none" w:sz="0" w:space="0" w:color="auto"/>
            <w:bottom w:val="none" w:sz="0" w:space="0" w:color="auto"/>
            <w:right w:val="none" w:sz="0" w:space="0" w:color="auto"/>
          </w:divBdr>
          <w:divsChild>
            <w:div w:id="16702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274">
      <w:bodyDiv w:val="1"/>
      <w:marLeft w:val="0"/>
      <w:marRight w:val="0"/>
      <w:marTop w:val="0"/>
      <w:marBottom w:val="0"/>
      <w:divBdr>
        <w:top w:val="none" w:sz="0" w:space="0" w:color="auto"/>
        <w:left w:val="none" w:sz="0" w:space="0" w:color="auto"/>
        <w:bottom w:val="none" w:sz="0" w:space="0" w:color="auto"/>
        <w:right w:val="none" w:sz="0" w:space="0" w:color="auto"/>
      </w:divBdr>
    </w:div>
    <w:div w:id="2028869353">
      <w:bodyDiv w:val="1"/>
      <w:marLeft w:val="0"/>
      <w:marRight w:val="0"/>
      <w:marTop w:val="0"/>
      <w:marBottom w:val="0"/>
      <w:divBdr>
        <w:top w:val="none" w:sz="0" w:space="0" w:color="auto"/>
        <w:left w:val="none" w:sz="0" w:space="0" w:color="auto"/>
        <w:bottom w:val="none" w:sz="0" w:space="0" w:color="auto"/>
        <w:right w:val="none" w:sz="0" w:space="0" w:color="auto"/>
      </w:divBdr>
      <w:divsChild>
        <w:div w:id="1136798362">
          <w:marLeft w:val="0"/>
          <w:marRight w:val="0"/>
          <w:marTop w:val="150"/>
          <w:marBottom w:val="150"/>
          <w:divBdr>
            <w:top w:val="none" w:sz="0" w:space="0" w:color="auto"/>
            <w:left w:val="none" w:sz="0" w:space="0" w:color="auto"/>
            <w:bottom w:val="none" w:sz="0" w:space="0" w:color="auto"/>
            <w:right w:val="none" w:sz="0" w:space="0" w:color="auto"/>
          </w:divBdr>
          <w:divsChild>
            <w:div w:id="3309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Pages>
  <Words>1782</Words>
  <Characters>9802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Guerra Santibanez Elisa (BGSW/EBS3.1-SX)</dc:creator>
  <cp:keywords/>
  <dc:description/>
  <cp:lastModifiedBy>Guerra Santibanez Elisa (BGSW/EBS3.1-SX)</cp:lastModifiedBy>
  <cp:revision>5</cp:revision>
  <dcterms:created xsi:type="dcterms:W3CDTF">2024-07-02T19:17:00Z</dcterms:created>
  <dcterms:modified xsi:type="dcterms:W3CDTF">2024-07-04T03:02:00Z</dcterms:modified>
</cp:coreProperties>
</file>