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E2C" w:rsidRDefault="00D87224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26E2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26E2C" w:rsidRDefault="00D8722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26E2C" w:rsidRDefault="00D8722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26E2C" w:rsidRDefault="00D8722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26E2C" w:rsidRDefault="00D8722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26E2C" w:rsidRDefault="00D8722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26E2C" w:rsidRDefault="00D8722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26E2C" w:rsidRPr="004E74C9" w:rsidRDefault="00D87224">
            <w:pPr>
              <w:spacing w:after="0"/>
              <w:jc w:val="right"/>
              <w:rPr>
                <w:lang w:val="en-CA"/>
              </w:rPr>
            </w:pPr>
            <w:r w:rsidRPr="004E74C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26E2C" w:rsidRPr="004E74C9" w:rsidRDefault="00D8722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E74C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26E2C" w:rsidRPr="004E74C9" w:rsidRDefault="00D87224">
            <w:pPr>
              <w:spacing w:after="0"/>
              <w:jc w:val="both"/>
              <w:rPr>
                <w:lang w:val="en-CA"/>
              </w:rPr>
            </w:pPr>
            <w:r w:rsidRPr="004E74C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26E2C" w:rsidRPr="004E74C9" w:rsidRDefault="00D87224">
            <w:pPr>
              <w:spacing w:after="58"/>
              <w:ind w:right="16"/>
              <w:jc w:val="right"/>
              <w:rPr>
                <w:lang w:val="en-CA"/>
              </w:rPr>
            </w:pPr>
            <w:r w:rsidRPr="004E74C9">
              <w:rPr>
                <w:rFonts w:ascii="Arial" w:eastAsia="Arial" w:hAnsi="Arial" w:cs="Arial"/>
                <w:b/>
                <w:sz w:val="20"/>
                <w:lang w:val="en-CA"/>
              </w:rPr>
              <w:t>DEC0894338-8913-IB</w:t>
            </w:r>
          </w:p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D26E2C" w:rsidTr="004E74C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4C9" w:rsidRDefault="004E74C9" w:rsidP="004E74C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E74C9">
              <w:rPr>
                <w:rFonts w:ascii="Arial" w:eastAsia="Arial" w:hAnsi="Arial" w:cs="Arial"/>
                <w:b/>
                <w:sz w:val="36"/>
                <w:szCs w:val="36"/>
              </w:rPr>
              <w:t>COD 2021 137282</w:t>
            </w:r>
          </w:p>
          <w:p w:rsidR="004E74C9" w:rsidRPr="004E74C9" w:rsidRDefault="004E74C9" w:rsidP="004E74C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26E2C" w:rsidRDefault="00D87224" w:rsidP="004E74C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26E2C" w:rsidRDefault="00D26E2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</w:tr>
    </w:tbl>
    <w:p w:rsidR="00D26E2C" w:rsidRDefault="00D87224">
      <w:pPr>
        <w:pStyle w:val="Titre1"/>
        <w:tabs>
          <w:tab w:val="center" w:pos="3651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D26E2C" w:rsidRPr="004E74C9" w:rsidRDefault="00D87224">
      <w:pPr>
        <w:spacing w:after="0" w:line="250" w:lineRule="auto"/>
        <w:ind w:left="1639" w:hanging="10"/>
        <w:rPr>
          <w:lang w:val="en-CA"/>
        </w:rPr>
      </w:pPr>
      <w:r w:rsidRPr="004E74C9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D26E2C" w:rsidRDefault="00D87224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referentielrdc@soget.fr</w:t>
      </w:r>
    </w:p>
    <w:tbl>
      <w:tblPr>
        <w:tblStyle w:val="TableGrid"/>
        <w:tblpPr w:vertAnchor="page" w:horzAnchor="page" w:tblpX="567" w:tblpY="15604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D26E2C">
        <w:trPr>
          <w:trHeight w:val="334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D26E2C" w:rsidRDefault="00D8722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22 Fév.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D26E2C">
        <w:trPr>
          <w:trHeight w:val="328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E2C" w:rsidRDefault="00D87224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E2C" w:rsidRDefault="00D87224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22 Fév. 2021 07H37:43</w:t>
            </w:r>
          </w:p>
        </w:tc>
      </w:tr>
    </w:tbl>
    <w:p w:rsidR="00D26E2C" w:rsidRDefault="00D87224">
      <w:pPr>
        <w:spacing w:after="0"/>
        <w:ind w:left="1265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26E2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SANDVIK PTY LTD</w:t>
            </w:r>
          </w:p>
        </w:tc>
      </w:tr>
      <w:tr w:rsidR="00D26E2C" w:rsidRPr="004E74C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Pr="004E74C9" w:rsidRDefault="00D87224">
            <w:pPr>
              <w:spacing w:after="0"/>
              <w:rPr>
                <w:lang w:val="en-CA"/>
              </w:rPr>
            </w:pPr>
            <w:r w:rsidRPr="004E74C9">
              <w:rPr>
                <w:rFonts w:ascii="Arial" w:eastAsia="Arial" w:hAnsi="Arial" w:cs="Arial"/>
                <w:b/>
                <w:sz w:val="18"/>
                <w:lang w:val="en-CA"/>
              </w:rPr>
              <w:t xml:space="preserve">64 Jet Park Road, Jet Park Ext 15.    </w:t>
            </w:r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Pr="004E74C9" w:rsidRDefault="00D26E2C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+27 11 929 5300</w:t>
            </w:r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order.ta@sandvik.com</w:t>
            </w:r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+27 11 397 2765</w:t>
            </w:r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692125.00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989285.59</w:t>
            </w:r>
          </w:p>
        </w:tc>
      </w:tr>
      <w:tr w:rsidR="00D26E2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297 160,59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26E2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26E2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SANDVIK PTY LTD</w:t>
            </w:r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11 929 5300  order.ta@sandvik.com    </w:t>
            </w:r>
          </w:p>
        </w:tc>
      </w:tr>
      <w:tr w:rsidR="00D26E2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D26E2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D26E2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PF5132</w:t>
            </w:r>
          </w:p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Fév. 2021</w:t>
            </w:r>
          </w:p>
        </w:tc>
      </w:tr>
      <w:tr w:rsidR="00D26E2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Fév. 2022 00h00</w:t>
            </w:r>
          </w:p>
        </w:tc>
      </w:tr>
      <w:tr w:rsidR="00D26E2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Fév. 2021 00h00</w:t>
            </w:r>
          </w:p>
        </w:tc>
      </w:tr>
      <w:tr w:rsidR="00D26E2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</w:tr>
      <w:tr w:rsidR="00D26E2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6E2C" w:rsidRDefault="00D8722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26E2C" w:rsidRDefault="00D8722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26E2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26E2C" w:rsidRDefault="00D26E2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</w:tr>
      <w:tr w:rsidR="00D26E2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26E2C" w:rsidRDefault="00D26E2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26E2C" w:rsidRDefault="00D26E2C"/>
        </w:tc>
      </w:tr>
    </w:tbl>
    <w:p w:rsidR="00D26E2C" w:rsidRDefault="00D87224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26E2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26E2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158816.84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D26E2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1532.48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D26E2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127817.07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D26E2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100147.35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D26E2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1532.48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D26E2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1910.14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E2C" w:rsidRDefault="00D872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D87224" w:rsidRDefault="00D87224"/>
    <w:sectPr w:rsidR="00D87224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2C"/>
    <w:rsid w:val="004E74C9"/>
    <w:rsid w:val="00D26E2C"/>
    <w:rsid w:val="00D8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2E61"/>
  <w15:docId w15:val="{32CC977B-E058-4E50-BABA-FAC50A3C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2021-02-22T06:41:00Z</dcterms:created>
  <dcterms:modified xsi:type="dcterms:W3CDTF">2021-02-22T06:41:00Z</dcterms:modified>
</cp:coreProperties>
</file>