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E3E" w:rsidRDefault="008F3F97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8C2E3E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C2E3E" w:rsidRDefault="008F3F97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C2E3E" w:rsidRDefault="008F3F97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8C2E3E" w:rsidRDefault="008F3F97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8C2E3E" w:rsidRDefault="008F3F97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8C2E3E" w:rsidRDefault="008F3F97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8C2E3E" w:rsidRDefault="008F3F97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C2E3E" w:rsidRPr="008F3F97" w:rsidRDefault="008F3F97">
            <w:pPr>
              <w:spacing w:after="0"/>
              <w:jc w:val="right"/>
              <w:rPr>
                <w:lang w:val="en-CA"/>
              </w:rPr>
            </w:pPr>
            <w:r w:rsidRPr="008F3F97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8C2E3E" w:rsidRPr="008F3F97" w:rsidRDefault="008F3F97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8F3F97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8C2E3E" w:rsidRPr="008F3F97" w:rsidRDefault="008F3F97">
            <w:pPr>
              <w:spacing w:after="0"/>
              <w:jc w:val="both"/>
              <w:rPr>
                <w:lang w:val="en-CA"/>
              </w:rPr>
            </w:pPr>
            <w:r w:rsidRPr="008F3F97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8C2E3E" w:rsidRPr="008F3F97" w:rsidRDefault="008F3F97">
            <w:pPr>
              <w:spacing w:after="58"/>
              <w:ind w:right="16"/>
              <w:jc w:val="right"/>
              <w:rPr>
                <w:lang w:val="en-CA"/>
              </w:rPr>
            </w:pPr>
            <w:r w:rsidRPr="008F3F97">
              <w:rPr>
                <w:rFonts w:ascii="Arial" w:eastAsia="Arial" w:hAnsi="Arial" w:cs="Arial"/>
                <w:b/>
                <w:sz w:val="20"/>
                <w:lang w:val="en-CA"/>
              </w:rPr>
              <w:t>DEC0898945-BE58-IB</w:t>
            </w:r>
          </w:p>
          <w:p w:rsidR="008C2E3E" w:rsidRDefault="008F3F9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8C2E3E" w:rsidTr="008F3F97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3F97" w:rsidRDefault="008F3F97" w:rsidP="008F3F97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8F3F97">
              <w:rPr>
                <w:rFonts w:ascii="Arial" w:eastAsia="Arial" w:hAnsi="Arial" w:cs="Arial"/>
                <w:b/>
                <w:sz w:val="36"/>
                <w:szCs w:val="36"/>
              </w:rPr>
              <w:t>COD 2021 148054</w:t>
            </w:r>
          </w:p>
          <w:p w:rsidR="008F3F97" w:rsidRPr="008F3F97" w:rsidRDefault="008F3F97" w:rsidP="008F3F97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8C2E3E" w:rsidRDefault="008F3F97" w:rsidP="008F3F97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8C2E3E" w:rsidRDefault="008C2E3E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C2E3E" w:rsidRDefault="008C2E3E"/>
        </w:tc>
      </w:tr>
    </w:tbl>
    <w:p w:rsidR="008C2E3E" w:rsidRDefault="008F3F97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8C2E3E" w:rsidRPr="008F3F97" w:rsidRDefault="008F3F97">
      <w:pPr>
        <w:spacing w:after="8" w:line="250" w:lineRule="auto"/>
        <w:ind w:left="1696" w:hanging="10"/>
        <w:rPr>
          <w:lang w:val="en-CA"/>
        </w:rPr>
      </w:pPr>
      <w:r w:rsidRPr="008F3F97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8C2E3E" w:rsidRPr="008F3F97" w:rsidRDefault="008F3F97">
      <w:pPr>
        <w:spacing w:after="50" w:line="250" w:lineRule="auto"/>
        <w:ind w:left="1696" w:right="3382" w:hanging="10"/>
        <w:rPr>
          <w:lang w:val="en-CA"/>
        </w:rPr>
      </w:pPr>
      <w:r w:rsidRPr="008F3F97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8F3F97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8F3F97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8C2E3E" w:rsidRDefault="008F3F97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</w:t>
      </w:r>
    </w:p>
    <w:p w:rsidR="008C2E3E" w:rsidRDefault="008F3F97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8C2E3E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8C2E3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8C2E3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8C2E3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8C2E3E" w:rsidRPr="008F3F97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Pr="008F3F97" w:rsidRDefault="008F3F97">
            <w:pPr>
              <w:spacing w:after="0"/>
              <w:rPr>
                <w:lang w:val="en-CA"/>
              </w:rPr>
            </w:pPr>
            <w:r w:rsidRPr="008F3F97">
              <w:rPr>
                <w:rFonts w:ascii="Arial" w:eastAsia="Arial" w:hAnsi="Arial" w:cs="Arial"/>
                <w:b/>
                <w:sz w:val="18"/>
                <w:lang w:val="en-CA"/>
              </w:rPr>
              <w:t xml:space="preserve">RM.1501,GRAND MILLENNIUM PLAZZA (LOWER BLOCK),181 QUEEN'S ROAD CENTRAL, HONG KONG    </w:t>
            </w:r>
          </w:p>
        </w:tc>
      </w:tr>
      <w:tr w:rsidR="008C2E3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Pr="008F3F97" w:rsidRDefault="008C2E3E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+27646069268</w:t>
            </w:r>
          </w:p>
        </w:tc>
      </w:tr>
      <w:tr w:rsidR="008C2E3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C2E3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lixiaoming@jchxmc.com</w:t>
            </w:r>
          </w:p>
        </w:tc>
      </w:tr>
      <w:tr w:rsidR="008C2E3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C2E3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8C2E3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C2E3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111133.41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134141.57</w:t>
            </w:r>
          </w:p>
        </w:tc>
      </w:tr>
      <w:tr w:rsidR="008C2E3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C2E3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22 611,38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C2E3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396.78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C2E3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C2E3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8C2E3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8C2E3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8C2E3E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+27 6460 69268</w:t>
            </w:r>
          </w:p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lixiaoming@jchxmc.com    </w:t>
            </w:r>
          </w:p>
        </w:tc>
      </w:tr>
      <w:tr w:rsidR="008C2E3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8C2E3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C2E3E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8C2E3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C2E3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MUSONOI-BEMORAL-210225</w:t>
            </w:r>
          </w:p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25 Fév. 2021</w:t>
            </w:r>
          </w:p>
        </w:tc>
      </w:tr>
      <w:tr w:rsidR="008C2E3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C2E3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27 Fév. 2022 00h00</w:t>
            </w:r>
          </w:p>
        </w:tc>
      </w:tr>
      <w:tr w:rsidR="008C2E3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 Mars 2021 00h00</w:t>
            </w:r>
          </w:p>
        </w:tc>
      </w:tr>
      <w:tr w:rsidR="008C2E3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C2E3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C2E3E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C2E3E"/>
        </w:tc>
      </w:tr>
      <w:tr w:rsidR="008C2E3E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C2E3E" w:rsidRDefault="008F3F97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8C2E3E" w:rsidRDefault="008F3F97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8C2E3E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C2E3E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C2E3E" w:rsidRDefault="008C2E3E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C2E3E" w:rsidRDefault="008F3F9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C2E3E" w:rsidRDefault="008C2E3E"/>
        </w:tc>
      </w:tr>
      <w:tr w:rsidR="008C2E3E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8C2E3E" w:rsidRDefault="008F3F97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C2E3E" w:rsidRDefault="008C2E3E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C2E3E" w:rsidRDefault="008F3F9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8C2E3E" w:rsidRDefault="008F3F9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8C2E3E" w:rsidRDefault="008F3F9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C2E3E" w:rsidRDefault="008C2E3E"/>
        </w:tc>
      </w:tr>
    </w:tbl>
    <w:p w:rsidR="008C2E3E" w:rsidRDefault="008F3F97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(12)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8C2E3E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8C2E3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3923501000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Bouchons, couvercles, capsules et autres dispositifs de fermeture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60.000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36.62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C2E3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7210490000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Produits plats...zingues </w:t>
            </w:r>
          </w:p>
          <w:p w:rsidR="008C2E3E" w:rsidRDefault="008F3F97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18"/>
              </w:rPr>
              <w:t>en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fer,aciers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allies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</w:t>
            </w:r>
          </w:p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600 mm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80.65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C2E3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7216210000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Profiles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chaud en L en </w:t>
            </w:r>
          </w:p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fer ou aciers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allies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h - 80 mm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68.000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25.44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C2E3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7216310000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Profiles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chaud en u en </w:t>
            </w:r>
          </w:p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fer ou aciers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allies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h 80 mm ou +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124.5733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8C2E3E" w:rsidRDefault="008F3F97">
      <w:pPr>
        <w:tabs>
          <w:tab w:val="center" w:pos="5891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5 Mars 2021 10H49:06</w:t>
      </w:r>
    </w:p>
    <w:p w:rsidR="008C2E3E" w:rsidRDefault="008F3F97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8C2E3E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8C2E3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7219340000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"Produits plats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froid en aciers inox. 0,5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1 mm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12500.000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2.13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C2E3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7228600000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barres en autres aciers allies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67.000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3.81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C2E3E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7304190000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13.000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33.4846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C2E3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7314190000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produits tisses (toiles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metalliques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) en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100.000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59.21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C2E3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7318150000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vis et boulons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2400.000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17.91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C2E3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8423900000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d'appareils ou instruments de pesage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250.000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33.14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C2E3E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articles de robinetterie et organes similaires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40.000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34.53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8C2E3E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8482800000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roulements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 les roulements combines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82.000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1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12.44536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E3E" w:rsidRDefault="008F3F97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8C2E3E" w:rsidRDefault="008F3F97">
      <w:pPr>
        <w:tabs>
          <w:tab w:val="right" w:pos="10750"/>
        </w:tabs>
        <w:spacing w:after="10416" w:line="250" w:lineRule="auto"/>
      </w:pPr>
      <w:r>
        <w:rPr>
          <w:rFonts w:ascii="Arial" w:eastAsia="Arial" w:hAnsi="Arial" w:cs="Arial"/>
          <w:b/>
          <w:sz w:val="20"/>
        </w:rPr>
        <w:t>Tiré le 5 Mars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8C2E3E" w:rsidRDefault="008F3F97">
      <w:pPr>
        <w:tabs>
          <w:tab w:val="center" w:pos="5891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5 Mars 2021 10H49:06</w:t>
      </w:r>
    </w:p>
    <w:sectPr w:rsidR="008C2E3E">
      <w:pgSz w:w="11906" w:h="16838"/>
      <w:pgMar w:top="567" w:right="589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E3E"/>
    <w:rsid w:val="008C2E3E"/>
    <w:rsid w:val="008F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0357E"/>
  <w15:docId w15:val="{DCC46C18-05D0-48E5-8128-49E0804A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564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2021-03-05T10:03:00Z</dcterms:created>
  <dcterms:modified xsi:type="dcterms:W3CDTF">2021-03-05T10:03:00Z</dcterms:modified>
</cp:coreProperties>
</file>