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5D3" w:rsidRDefault="00D24A7E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5F25D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F25D3" w:rsidRDefault="00D24A7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F25D3" w:rsidRDefault="00D24A7E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F25D3" w:rsidRDefault="00D24A7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F25D3" w:rsidRDefault="00D24A7E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F25D3" w:rsidRDefault="00D24A7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F25D3" w:rsidRDefault="00D24A7E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F25D3" w:rsidRPr="00D24A7E" w:rsidRDefault="00D24A7E">
            <w:pPr>
              <w:spacing w:after="0"/>
              <w:jc w:val="right"/>
              <w:rPr>
                <w:lang w:val="en-CA"/>
              </w:rPr>
            </w:pPr>
            <w:r w:rsidRPr="00D24A7E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F25D3" w:rsidRPr="00D24A7E" w:rsidRDefault="00D24A7E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D24A7E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F25D3" w:rsidRPr="00D24A7E" w:rsidRDefault="00D24A7E">
            <w:pPr>
              <w:spacing w:after="0"/>
              <w:jc w:val="both"/>
              <w:rPr>
                <w:lang w:val="en-CA"/>
              </w:rPr>
            </w:pPr>
            <w:r w:rsidRPr="00D24A7E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5F25D3" w:rsidRPr="00D24A7E" w:rsidRDefault="00D24A7E">
            <w:pPr>
              <w:spacing w:after="58"/>
              <w:ind w:right="16"/>
              <w:jc w:val="right"/>
              <w:rPr>
                <w:lang w:val="en-CA"/>
              </w:rPr>
            </w:pPr>
            <w:r w:rsidRPr="00D24A7E">
              <w:rPr>
                <w:rFonts w:ascii="Arial" w:eastAsia="Arial" w:hAnsi="Arial" w:cs="Arial"/>
                <w:b/>
                <w:sz w:val="20"/>
                <w:lang w:val="en-CA"/>
              </w:rPr>
              <w:t>DEC0908489-31A67B49-IB</w:t>
            </w:r>
          </w:p>
          <w:p w:rsidR="005F25D3" w:rsidRDefault="00D24A7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5F25D3" w:rsidTr="00D24A7E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A7E" w:rsidRDefault="00D24A7E" w:rsidP="00D24A7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D24A7E">
              <w:rPr>
                <w:rFonts w:ascii="Arial" w:eastAsia="Arial" w:hAnsi="Arial" w:cs="Arial"/>
                <w:b/>
                <w:sz w:val="36"/>
                <w:szCs w:val="36"/>
              </w:rPr>
              <w:t>COD 2021 170373</w:t>
            </w:r>
          </w:p>
          <w:p w:rsidR="00D24A7E" w:rsidRPr="00D24A7E" w:rsidRDefault="00D24A7E" w:rsidP="00D24A7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F25D3" w:rsidRDefault="00D24A7E" w:rsidP="00D24A7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F25D3" w:rsidRDefault="005F25D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F25D3" w:rsidRDefault="005F25D3"/>
        </w:tc>
      </w:tr>
    </w:tbl>
    <w:p w:rsidR="005F25D3" w:rsidRDefault="00D24A7E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5F25D3" w:rsidRPr="00D24A7E" w:rsidRDefault="00D24A7E">
      <w:pPr>
        <w:pStyle w:val="Titre2"/>
        <w:spacing w:after="48"/>
        <w:ind w:left="1696"/>
        <w:rPr>
          <w:lang w:val="en-CA"/>
        </w:rPr>
      </w:pPr>
      <w:r w:rsidRPr="00D24A7E">
        <w:rPr>
          <w:lang w:val="en-CA"/>
        </w:rPr>
        <w:t>LIBERATION 1148-6 GOLF LES BATTATS, Lubumbashi, Katanga, Congo, The Democratic Republic of the Tel: +</w:t>
      </w:r>
      <w:proofErr w:type="gramStart"/>
      <w:r w:rsidRPr="00D24A7E">
        <w:rPr>
          <w:lang w:val="en-CA"/>
        </w:rPr>
        <w:t>243  -</w:t>
      </w:r>
      <w:proofErr w:type="gramEnd"/>
      <w:r w:rsidRPr="00D24A7E">
        <w:rPr>
          <w:lang w:val="en-CA"/>
        </w:rPr>
        <w:t xml:space="preserve">  referentielrdc@soget.fr</w:t>
      </w:r>
    </w:p>
    <w:p w:rsidR="005F25D3" w:rsidRDefault="00D24A7E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F25D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F25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5F25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Kingdom</w:t>
            </w:r>
            <w:proofErr w:type="spellEnd"/>
          </w:p>
        </w:tc>
      </w:tr>
      <w:tr w:rsidR="005F25D3" w:rsidRPr="00D24A7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Pr="00D24A7E" w:rsidRDefault="00D24A7E">
            <w:pPr>
              <w:spacing w:after="0"/>
              <w:rPr>
                <w:lang w:val="en-CA"/>
              </w:rPr>
            </w:pPr>
            <w:r w:rsidRPr="00D24A7E">
              <w:rPr>
                <w:rFonts w:ascii="Arial" w:eastAsia="Arial" w:hAnsi="Arial" w:cs="Arial"/>
                <w:b/>
                <w:sz w:val="18"/>
                <w:lang w:val="en-CA"/>
              </w:rPr>
              <w:t>SGS South Africa Pty Ltd</w:t>
            </w:r>
          </w:p>
        </w:tc>
      </w:tr>
      <w:tr w:rsidR="005F25D3" w:rsidRPr="00D24A7E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25D3" w:rsidRDefault="00D24A7E">
            <w:pPr>
              <w:spacing w:after="0"/>
            </w:pPr>
            <w:r w:rsidRPr="00D24A7E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Pr="00D24A7E" w:rsidRDefault="00D24A7E">
            <w:pPr>
              <w:spacing w:after="0"/>
              <w:rPr>
                <w:lang w:val="en-CA"/>
              </w:rPr>
            </w:pPr>
            <w:r w:rsidRPr="00D24A7E">
              <w:rPr>
                <w:rFonts w:ascii="Arial" w:eastAsia="Arial" w:hAnsi="Arial" w:cs="Arial"/>
                <w:b/>
                <w:sz w:val="18"/>
                <w:lang w:val="en-CA"/>
              </w:rPr>
              <w:t xml:space="preserve">Huawei Office Park, Building 1, Western Service Road, </w:t>
            </w:r>
          </w:p>
          <w:p w:rsidR="005F25D3" w:rsidRPr="00D24A7E" w:rsidRDefault="00D24A7E">
            <w:pPr>
              <w:spacing w:after="0"/>
              <w:rPr>
                <w:lang w:val="en-CA"/>
              </w:rPr>
            </w:pPr>
            <w:proofErr w:type="spellStart"/>
            <w:r w:rsidRPr="00D24A7E">
              <w:rPr>
                <w:rFonts w:ascii="Arial" w:eastAsia="Arial" w:hAnsi="Arial" w:cs="Arial"/>
                <w:b/>
                <w:sz w:val="18"/>
                <w:lang w:val="en-CA"/>
              </w:rPr>
              <w:t>Woodmead</w:t>
            </w:r>
            <w:proofErr w:type="spellEnd"/>
            <w:r w:rsidRPr="00D24A7E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Johannesburg,2191,South Africa PO Box 90, Gallo </w:t>
            </w:r>
            <w:proofErr w:type="spellStart"/>
            <w:r w:rsidRPr="00D24A7E">
              <w:rPr>
                <w:rFonts w:ascii="Arial" w:eastAsia="Arial" w:hAnsi="Arial" w:cs="Arial"/>
                <w:b/>
                <w:sz w:val="18"/>
                <w:lang w:val="en-CA"/>
              </w:rPr>
              <w:t>MAnor</w:t>
            </w:r>
            <w:proofErr w:type="spellEnd"/>
            <w:r w:rsidRPr="00D24A7E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2052    </w:t>
            </w:r>
          </w:p>
        </w:tc>
      </w:tr>
      <w:tr w:rsidR="005F25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Pr="00D24A7E" w:rsidRDefault="005F25D3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+27118001000</w:t>
            </w:r>
          </w:p>
        </w:tc>
      </w:tr>
      <w:tr w:rsidR="005F25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5F25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stephan.botha@sgs.com</w:t>
            </w:r>
          </w:p>
        </w:tc>
      </w:tr>
      <w:tr w:rsidR="005F25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5F25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F25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F25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53954.67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56996.26</w:t>
            </w:r>
          </w:p>
        </w:tc>
      </w:tr>
      <w:tr w:rsidR="005F25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5F25D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3 041,59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F25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F25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5F25D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F25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5F25D3" w:rsidRPr="00D24A7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Pr="00D24A7E" w:rsidRDefault="00D24A7E">
            <w:pPr>
              <w:spacing w:after="0"/>
              <w:rPr>
                <w:lang w:val="en-CA"/>
              </w:rPr>
            </w:pPr>
            <w:r w:rsidRPr="00D24A7E">
              <w:rPr>
                <w:rFonts w:ascii="Arial" w:eastAsia="Arial" w:hAnsi="Arial" w:cs="Arial"/>
                <w:b/>
                <w:sz w:val="18"/>
                <w:lang w:val="en-CA"/>
              </w:rPr>
              <w:t>SGS South Africa Pty Ltd</w:t>
            </w:r>
          </w:p>
        </w:tc>
      </w:tr>
      <w:tr w:rsidR="005F25D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 w:rsidRPr="00D24A7E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+27118001000</w:t>
            </w:r>
          </w:p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stephan.botha@sgs.com    </w:t>
            </w:r>
          </w:p>
        </w:tc>
      </w:tr>
      <w:tr w:rsidR="005F25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5F25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5F25D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5F25D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5F25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KAM005</w:t>
            </w:r>
          </w:p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Fév. 2021</w:t>
            </w:r>
          </w:p>
        </w:tc>
      </w:tr>
      <w:tr w:rsidR="005F25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5F25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Mars 2022 00h00</w:t>
            </w:r>
          </w:p>
        </w:tc>
      </w:tr>
      <w:tr w:rsidR="005F25D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31 Mars 2021 00h00</w:t>
            </w:r>
          </w:p>
        </w:tc>
      </w:tr>
      <w:tr w:rsidR="005F25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5F25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5F25D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5F25D3"/>
        </w:tc>
      </w:tr>
      <w:tr w:rsidR="005F25D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F25D3" w:rsidRDefault="00D24A7E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F25D3" w:rsidRDefault="00D24A7E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F25D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5F25D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F25D3" w:rsidRDefault="005F25D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F25D3" w:rsidRDefault="00D24A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F25D3" w:rsidRDefault="005F25D3"/>
        </w:tc>
      </w:tr>
      <w:tr w:rsidR="005F25D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F25D3" w:rsidRDefault="00D24A7E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F25D3" w:rsidRDefault="005F25D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F25D3" w:rsidRDefault="00D24A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F25D3" w:rsidRDefault="00D24A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F25D3" w:rsidRDefault="00D24A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F25D3" w:rsidRDefault="005F25D3"/>
        </w:tc>
      </w:tr>
    </w:tbl>
    <w:p w:rsidR="005F25D3" w:rsidRDefault="00D24A7E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F25D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F25D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9027500000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5F25D3" w:rsidRDefault="00D24A7E">
            <w:pPr>
              <w:spacing w:after="0"/>
              <w:ind w:right="171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instruments,utilisant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les rayonnements optiques(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uv,visibles,ir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53200.36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F25D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"Microtomes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377.16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25D3" w:rsidRDefault="00D24A7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F25D3" w:rsidRDefault="00D24A7E">
      <w:pPr>
        <w:pStyle w:val="Titre2"/>
        <w:tabs>
          <w:tab w:val="right" w:pos="10772"/>
        </w:tabs>
        <w:spacing w:after="1447"/>
        <w:ind w:left="0" w:firstLine="0"/>
      </w:pPr>
      <w:r>
        <w:t>Tiré le 31 Mars 2021</w:t>
      </w:r>
      <w:r>
        <w:tab/>
        <w:t>CATEGORIE :  LICENCE PREFINANCEE</w:t>
      </w:r>
    </w:p>
    <w:p w:rsidR="005F25D3" w:rsidRDefault="00D24A7E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31 Mars 2021 16H21:37</w:t>
      </w:r>
    </w:p>
    <w:sectPr w:rsidR="005F25D3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D3"/>
    <w:rsid w:val="005F25D3"/>
    <w:rsid w:val="00D2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38002"/>
  <w15:docId w15:val="{E093D753-A9EC-48A6-856A-714F1644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350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2021-03-31T15:34:00Z</dcterms:created>
  <dcterms:modified xsi:type="dcterms:W3CDTF">2021-03-31T15:34:00Z</dcterms:modified>
</cp:coreProperties>
</file>