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B14" w:rsidRDefault="00AB38BE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056B14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56B14" w:rsidRDefault="00AB38B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56B14" w:rsidRDefault="00AB38BE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056B14" w:rsidRDefault="00AB38B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056B14" w:rsidRDefault="00AB38BE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056B14" w:rsidRDefault="00AB38B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056B14" w:rsidRDefault="00AB38BE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56B14" w:rsidRPr="00AB38BE" w:rsidRDefault="00AB38BE">
            <w:pPr>
              <w:spacing w:after="0"/>
              <w:jc w:val="right"/>
              <w:rPr>
                <w:lang w:val="en-CA"/>
              </w:rPr>
            </w:pPr>
            <w:r w:rsidRPr="00AB38BE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056B14" w:rsidRPr="00AB38BE" w:rsidRDefault="00AB38BE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AB38BE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056B14" w:rsidRPr="00AB38BE" w:rsidRDefault="00AB38BE">
            <w:pPr>
              <w:spacing w:after="0"/>
              <w:jc w:val="both"/>
              <w:rPr>
                <w:lang w:val="en-CA"/>
              </w:rPr>
            </w:pPr>
            <w:r w:rsidRPr="00AB38BE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056B14" w:rsidRPr="00AB38BE" w:rsidRDefault="00AB38BE">
            <w:pPr>
              <w:spacing w:after="58"/>
              <w:ind w:right="16"/>
              <w:jc w:val="right"/>
              <w:rPr>
                <w:lang w:val="en-CA"/>
              </w:rPr>
            </w:pPr>
            <w:r w:rsidRPr="00AB38BE">
              <w:rPr>
                <w:rFonts w:ascii="Arial" w:eastAsia="Arial" w:hAnsi="Arial" w:cs="Arial"/>
                <w:b/>
                <w:sz w:val="20"/>
                <w:lang w:val="en-CA"/>
              </w:rPr>
              <w:t>DEC0910114-53D5-IB</w:t>
            </w:r>
          </w:p>
          <w:p w:rsidR="00056B14" w:rsidRDefault="00AB38B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056B14" w:rsidTr="00AB38BE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38BE" w:rsidRDefault="00AB38BE" w:rsidP="00AB38B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AB38BE">
              <w:rPr>
                <w:rFonts w:ascii="Arial" w:eastAsia="Arial" w:hAnsi="Arial" w:cs="Arial"/>
                <w:b/>
                <w:sz w:val="36"/>
                <w:szCs w:val="36"/>
              </w:rPr>
              <w:t>COD 2021 173566</w:t>
            </w:r>
          </w:p>
          <w:p w:rsidR="00AB38BE" w:rsidRPr="00AB38BE" w:rsidRDefault="00AB38BE" w:rsidP="00AB38B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056B14" w:rsidRDefault="00AB38BE" w:rsidP="00AB38B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056B14" w:rsidRDefault="00056B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56B14" w:rsidRDefault="00056B14"/>
        </w:tc>
      </w:tr>
    </w:tbl>
    <w:p w:rsidR="00056B14" w:rsidRDefault="00AB38BE">
      <w:pPr>
        <w:tabs>
          <w:tab w:val="center" w:pos="445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056B14" w:rsidRDefault="00AB38BE">
      <w:pPr>
        <w:spacing w:after="0" w:line="240" w:lineRule="auto"/>
        <w:ind w:left="1696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056B14" w:rsidRPr="00AB38BE" w:rsidRDefault="00AB38BE">
      <w:pPr>
        <w:spacing w:after="58" w:line="240" w:lineRule="auto"/>
        <w:ind w:left="1696" w:right="2293" w:hanging="10"/>
        <w:rPr>
          <w:lang w:val="en-CA"/>
        </w:rPr>
      </w:pPr>
      <w:r w:rsidRPr="00AB38BE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AB38BE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AB38BE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056B14" w:rsidRDefault="00AB38BE">
      <w:pPr>
        <w:spacing w:after="60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</w:t>
      </w:r>
    </w:p>
    <w:p w:rsidR="00056B14" w:rsidRDefault="00AB38BE">
      <w:pPr>
        <w:spacing w:after="0"/>
        <w:ind w:right="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056B14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056B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056B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056B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056B14" w:rsidRPr="00AB38BE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Pr="00AB38BE" w:rsidRDefault="00AB38BE">
            <w:pPr>
              <w:spacing w:after="0"/>
              <w:rPr>
                <w:lang w:val="en-CA"/>
              </w:rPr>
            </w:pPr>
            <w:r w:rsidRPr="00AB38BE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CENTER,8F,JINCHENGXIN BUILDING,WUQUAN ROAD,FENGTAI DISTRICT,POST CODE: 100070,BEIJING, CHINA    </w:t>
            </w:r>
          </w:p>
        </w:tc>
      </w:tr>
      <w:tr w:rsidR="00056B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Pr="00AB38BE" w:rsidRDefault="00056B14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+8617812370373</w:t>
            </w:r>
          </w:p>
        </w:tc>
      </w:tr>
      <w:tr w:rsidR="00056B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056B1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zouquingchun@jchxmc.com</w:t>
            </w:r>
          </w:p>
        </w:tc>
      </w:tr>
      <w:tr w:rsidR="00056B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056B1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056B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56B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470879.40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504725.55</w:t>
            </w:r>
          </w:p>
        </w:tc>
      </w:tr>
      <w:tr w:rsidR="00056B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056B1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33 846,15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56B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56B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056B1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56B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056B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056B14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+8617812370373</w:t>
            </w:r>
          </w:p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zouquingchun@jchxmc.com    </w:t>
            </w:r>
          </w:p>
        </w:tc>
      </w:tr>
      <w:tr w:rsidR="00056B1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056B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056B14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056B1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056B1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ind w:right="855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ind w:right="1417"/>
            </w:pPr>
            <w:r>
              <w:rPr>
                <w:rFonts w:ascii="Arial" w:eastAsia="Arial" w:hAnsi="Arial" w:cs="Arial"/>
                <w:b/>
                <w:sz w:val="18"/>
              </w:rPr>
              <w:t>EMBMT20210330S-37 23 Mars 2021</w:t>
            </w:r>
          </w:p>
        </w:tc>
      </w:tr>
      <w:tr w:rsidR="00056B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056B1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Mars 2022 00h00</w:t>
            </w:r>
          </w:p>
        </w:tc>
      </w:tr>
      <w:tr w:rsidR="00056B1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Avr. 2021 00h00</w:t>
            </w:r>
          </w:p>
        </w:tc>
      </w:tr>
      <w:tr w:rsidR="00056B1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056B1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056B14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056B14"/>
        </w:tc>
      </w:tr>
      <w:tr w:rsidR="00056B14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6B14" w:rsidRDefault="00AB38BE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56B14" w:rsidRDefault="00AB38BE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056B14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056B14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56B14" w:rsidRDefault="00056B14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56B14" w:rsidRDefault="00AB38BE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56B14" w:rsidRDefault="00056B14"/>
        </w:tc>
      </w:tr>
      <w:tr w:rsidR="00056B14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400"/>
              <w:ind w:right="57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056B14" w:rsidRDefault="00AB38BE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56B14" w:rsidRDefault="00056B14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56B14" w:rsidRDefault="00AB38BE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056B14" w:rsidRDefault="00AB38BE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056B14" w:rsidRDefault="00AB38BE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56B14" w:rsidRDefault="00056B14"/>
        </w:tc>
      </w:tr>
    </w:tbl>
    <w:p w:rsidR="00056B14" w:rsidRDefault="00AB38BE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(5)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056B14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056B14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7419999000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reservoires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1210.000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1.51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56B14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8413190000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ind w:right="281"/>
            </w:pPr>
            <w:r>
              <w:rPr>
                <w:rFonts w:ascii="Arial" w:eastAsia="Arial" w:hAnsi="Arial" w:cs="Arial"/>
                <w:sz w:val="18"/>
              </w:rPr>
              <w:t xml:space="preserve">Autres pompes a dispositif mesureur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concues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en comporter un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30263.2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56B1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4702.000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 5.7401829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56B1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ind w:right="141"/>
            </w:pPr>
            <w:r>
              <w:rPr>
                <w:rFonts w:ascii="Arial" w:eastAsia="Arial" w:hAnsi="Arial" w:cs="Arial"/>
                <w:sz w:val="18"/>
              </w:rPr>
              <w:t xml:space="preserve">Machines et appareils a concasser, broyer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pulveriser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173216.18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056B14" w:rsidRDefault="00AB38BE">
      <w:pPr>
        <w:tabs>
          <w:tab w:val="center" w:pos="585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5 Avr. 2021 15H19:19</w:t>
      </w:r>
    </w:p>
    <w:p w:rsidR="00056B14" w:rsidRDefault="00AB38BE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056B14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056B1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8413709000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pompes centrifuges pour autres </w:t>
            </w:r>
          </w:p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5942.35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6B14" w:rsidRDefault="00AB38B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056B14" w:rsidRDefault="00AB38BE">
      <w:pPr>
        <w:tabs>
          <w:tab w:val="right" w:pos="10772"/>
        </w:tabs>
        <w:spacing w:after="13926" w:line="240" w:lineRule="auto"/>
      </w:pPr>
      <w:r>
        <w:rPr>
          <w:rFonts w:ascii="Arial" w:eastAsia="Arial" w:hAnsi="Arial" w:cs="Arial"/>
          <w:b/>
          <w:sz w:val="20"/>
        </w:rPr>
        <w:t>Tiré le 5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056B14" w:rsidRDefault="00AB38BE">
      <w:pPr>
        <w:tabs>
          <w:tab w:val="center" w:pos="585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5 Avr. 2021 15H19:19</w:t>
      </w:r>
    </w:p>
    <w:sectPr w:rsidR="00056B14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14"/>
    <w:rsid w:val="00056B14"/>
    <w:rsid w:val="00AB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FB8C"/>
  <w15:docId w15:val="{9A0800CD-59D4-498B-9C9B-3DEF5DB5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2021-04-05T14:51:00Z</dcterms:created>
  <dcterms:modified xsi:type="dcterms:W3CDTF">2021-04-05T14:51:00Z</dcterms:modified>
</cp:coreProperties>
</file>