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A11" w:rsidRDefault="00D84387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7D6A11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D6A11" w:rsidRDefault="00D8438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D6A11" w:rsidRDefault="00D84387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7D6A11" w:rsidRDefault="00D8438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7D6A11" w:rsidRDefault="00D8438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7D6A11" w:rsidRDefault="00D8438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7D6A11" w:rsidRDefault="00D8438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D6A11" w:rsidRPr="00D84387" w:rsidRDefault="00D84387">
            <w:pPr>
              <w:spacing w:after="0"/>
              <w:jc w:val="right"/>
              <w:rPr>
                <w:lang w:val="en-CA"/>
              </w:rPr>
            </w:pPr>
            <w:r w:rsidRPr="00D84387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7D6A11" w:rsidRPr="00D84387" w:rsidRDefault="00D84387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D84387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7D6A11" w:rsidRPr="00D84387" w:rsidRDefault="00D84387">
            <w:pPr>
              <w:spacing w:after="0"/>
              <w:jc w:val="both"/>
              <w:rPr>
                <w:lang w:val="en-CA"/>
              </w:rPr>
            </w:pPr>
            <w:r w:rsidRPr="00D84387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7D6A11" w:rsidRPr="00D84387" w:rsidRDefault="00D84387">
            <w:pPr>
              <w:spacing w:after="58"/>
              <w:ind w:left="137"/>
              <w:rPr>
                <w:lang w:val="en-CA"/>
              </w:rPr>
            </w:pPr>
            <w:r w:rsidRPr="00D84387">
              <w:rPr>
                <w:rFonts w:ascii="Arial" w:eastAsia="Arial" w:hAnsi="Arial" w:cs="Arial"/>
                <w:b/>
                <w:sz w:val="20"/>
                <w:lang w:val="en-CA"/>
              </w:rPr>
              <w:t>DEC0911736-4B41DDED-IB</w:t>
            </w:r>
          </w:p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7D6A11" w:rsidTr="00D84387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4387" w:rsidRDefault="00D84387" w:rsidP="00D8438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D84387">
              <w:rPr>
                <w:rFonts w:ascii="Arial" w:eastAsia="Arial" w:hAnsi="Arial" w:cs="Arial"/>
                <w:b/>
                <w:sz w:val="36"/>
                <w:szCs w:val="36"/>
              </w:rPr>
              <w:t>COD 2021 176883</w:t>
            </w:r>
          </w:p>
          <w:p w:rsidR="00D84387" w:rsidRPr="00D84387" w:rsidRDefault="00D84387" w:rsidP="00D8438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7D6A11" w:rsidRDefault="00D84387" w:rsidP="00D8438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D6A11" w:rsidRDefault="007D6A11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D6A11" w:rsidRDefault="007D6A11"/>
        </w:tc>
      </w:tr>
    </w:tbl>
    <w:p w:rsidR="007D6A11" w:rsidRDefault="00D84387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7D6A11" w:rsidRDefault="00D84387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7D6A11" w:rsidRPr="00D84387" w:rsidRDefault="00D84387">
      <w:pPr>
        <w:spacing w:after="58" w:line="240" w:lineRule="auto"/>
        <w:ind w:left="1696" w:right="2293" w:hanging="10"/>
        <w:rPr>
          <w:lang w:val="en-CA"/>
        </w:rPr>
      </w:pPr>
      <w:r w:rsidRPr="00D84387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D84387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D84387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7D6A11" w:rsidRDefault="00D84387">
      <w:pPr>
        <w:spacing w:after="60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</w:t>
      </w:r>
    </w:p>
    <w:p w:rsidR="007D6A11" w:rsidRDefault="00D84387">
      <w:pPr>
        <w:spacing w:after="0"/>
        <w:ind w:right="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7D6A11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7D6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7D6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7D6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7D6A11" w:rsidRPr="00D8438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Pr="00D84387" w:rsidRDefault="00D84387">
            <w:pPr>
              <w:spacing w:after="0"/>
              <w:rPr>
                <w:lang w:val="en-CA"/>
              </w:rPr>
            </w:pPr>
            <w:r w:rsidRPr="00D84387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CENTER,8F,JINCHENGXIN BUILDING,WUQUAN ROAD,FENGTAI DISTRICT,POST CODE: 100070,BEIJING, CHINA    </w:t>
            </w:r>
          </w:p>
        </w:tc>
      </w:tr>
      <w:tr w:rsidR="007D6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Pr="00D84387" w:rsidRDefault="007D6A11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+861083203999</w:t>
            </w:r>
          </w:p>
        </w:tc>
      </w:tr>
      <w:tr w:rsidR="007D6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7D6A1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zouquingchun@jchxmc.com</w:t>
            </w:r>
          </w:p>
        </w:tc>
      </w:tr>
      <w:tr w:rsidR="007D6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7D6A1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7D6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D6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456760.71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559837.63</w:t>
            </w:r>
          </w:p>
        </w:tc>
      </w:tr>
      <w:tr w:rsidR="007D6A1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7D6A1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103 076,92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D6A1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D6A1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7D6A1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D6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7D6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7D6A11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+861083203999</w:t>
            </w:r>
          </w:p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zouquingchun@jchxmc.com    </w:t>
            </w:r>
          </w:p>
        </w:tc>
      </w:tr>
      <w:tr w:rsidR="007D6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7D6A1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7D6A11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7D6A1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7D6A1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ind w:right="855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ind w:right="1117"/>
            </w:pPr>
            <w:r>
              <w:rPr>
                <w:rFonts w:ascii="Arial" w:eastAsia="Arial" w:hAnsi="Arial" w:cs="Arial"/>
                <w:b/>
                <w:sz w:val="18"/>
              </w:rPr>
              <w:t>EMBMT20210327S-32 BV 24 Mars 2021</w:t>
            </w:r>
          </w:p>
        </w:tc>
      </w:tr>
      <w:tr w:rsidR="007D6A1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7D6A1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Avr. 2022 00h00</w:t>
            </w:r>
          </w:p>
        </w:tc>
      </w:tr>
      <w:tr w:rsidR="007D6A1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 Avr. 2021 00h00</w:t>
            </w:r>
          </w:p>
        </w:tc>
      </w:tr>
      <w:tr w:rsidR="007D6A1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7D6A1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7D6A11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7D6A11"/>
        </w:tc>
      </w:tr>
      <w:tr w:rsidR="007D6A11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D6A11" w:rsidRDefault="00D8438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D6A11" w:rsidRDefault="00D84387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7D6A11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7D6A11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D6A11" w:rsidRDefault="007D6A11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D6A11" w:rsidRDefault="00D84387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D6A11" w:rsidRDefault="007D6A11"/>
        </w:tc>
      </w:tr>
      <w:tr w:rsidR="007D6A11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400"/>
              <w:ind w:right="57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7D6A11" w:rsidRDefault="00D84387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D6A11" w:rsidRDefault="007D6A11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D6A11" w:rsidRDefault="00D84387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7D6A11" w:rsidRDefault="00D84387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7D6A11" w:rsidRDefault="00D84387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D6A11" w:rsidRDefault="007D6A11"/>
        </w:tc>
      </w:tr>
    </w:tbl>
    <w:p w:rsidR="007D6A11" w:rsidRDefault="00D84387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(9)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D6A1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D6A11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184.166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D6A1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et similaires pour tension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142915.22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D6A11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Transformateurs 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dielectrique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liquide de puissance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650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kva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4800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7D6A11" w:rsidRDefault="00D84387">
      <w:pPr>
        <w:tabs>
          <w:tab w:val="center" w:pos="585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9 Avr. 2021 14H29:34</w:t>
      </w:r>
    </w:p>
    <w:p w:rsidR="007D6A11" w:rsidRDefault="00D84387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D6A1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D6A1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Torons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cables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fer </w:t>
            </w:r>
          </w:p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acier,non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isoles pour l'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electricite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0.61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D6A1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9997.000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10.2873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D6A11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8414510000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Ventilateurs </w:t>
            </w:r>
          </w:p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d'appartement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incorpore de 125 w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22169.23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D6A1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8413709000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pompes centrifuges pour autres </w:t>
            </w:r>
          </w:p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18182.15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D6A1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Palliers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 roulements incorpores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30816.19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D6A11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constructions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14.81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6A11" w:rsidRDefault="00D8438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7D6A11" w:rsidRDefault="00D84387">
      <w:pPr>
        <w:tabs>
          <w:tab w:val="right" w:pos="10772"/>
        </w:tabs>
        <w:spacing w:after="10951" w:line="240" w:lineRule="auto"/>
      </w:pPr>
      <w:r>
        <w:rPr>
          <w:rFonts w:ascii="Arial" w:eastAsia="Arial" w:hAnsi="Arial" w:cs="Arial"/>
          <w:b/>
          <w:sz w:val="20"/>
        </w:rPr>
        <w:t>Tiré le 9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7D6A11" w:rsidRDefault="00D84387">
      <w:pPr>
        <w:tabs>
          <w:tab w:val="center" w:pos="585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9 Avr. 2021 14H29:34</w:t>
      </w:r>
    </w:p>
    <w:sectPr w:rsidR="007D6A11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11"/>
    <w:rsid w:val="007D6A11"/>
    <w:rsid w:val="00D8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8C3A"/>
  <w15:docId w15:val="{8EEFFC9C-5447-427B-B1D4-958A222B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2021-04-09T13:35:00Z</dcterms:created>
  <dcterms:modified xsi:type="dcterms:W3CDTF">2021-04-09T13:35:00Z</dcterms:modified>
</cp:coreProperties>
</file>