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6A" w:rsidRDefault="001A0EB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2166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2166A" w:rsidRDefault="001A0EB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2166A" w:rsidRDefault="001A0EB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2166A" w:rsidRDefault="001A0EB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2166A" w:rsidRDefault="001A0EB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2166A" w:rsidRDefault="001A0EB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2166A" w:rsidRDefault="001A0EB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2166A" w:rsidRPr="001A0EBF" w:rsidRDefault="001A0EBF">
            <w:pPr>
              <w:spacing w:after="0"/>
              <w:jc w:val="right"/>
              <w:rPr>
                <w:lang w:val="en-CA"/>
              </w:rPr>
            </w:pPr>
            <w:r w:rsidRPr="001A0EB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2166A" w:rsidRPr="001A0EBF" w:rsidRDefault="001A0EB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A0EB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2166A" w:rsidRPr="001A0EBF" w:rsidRDefault="001A0EBF">
            <w:pPr>
              <w:spacing w:after="0"/>
              <w:jc w:val="both"/>
              <w:rPr>
                <w:lang w:val="en-CA"/>
              </w:rPr>
            </w:pPr>
            <w:r w:rsidRPr="001A0EB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2166A" w:rsidRPr="001A0EBF" w:rsidRDefault="001A0EBF">
            <w:pPr>
              <w:spacing w:after="58"/>
              <w:ind w:right="16"/>
              <w:jc w:val="right"/>
              <w:rPr>
                <w:lang w:val="en-CA"/>
              </w:rPr>
            </w:pPr>
            <w:r w:rsidRPr="001A0EBF">
              <w:rPr>
                <w:rFonts w:ascii="Arial" w:eastAsia="Arial" w:hAnsi="Arial" w:cs="Arial"/>
                <w:b/>
                <w:sz w:val="20"/>
                <w:lang w:val="en-CA"/>
              </w:rPr>
              <w:t>DEC0917413-F7DD-IB</w:t>
            </w:r>
          </w:p>
          <w:p w:rsidR="00B2166A" w:rsidRDefault="001A0E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2166A" w:rsidTr="001A0EB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0EBF" w:rsidRDefault="001A0EBF" w:rsidP="001A0EB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A0EBF">
              <w:rPr>
                <w:rFonts w:ascii="Arial" w:eastAsia="Arial" w:hAnsi="Arial" w:cs="Arial"/>
                <w:b/>
                <w:sz w:val="36"/>
                <w:szCs w:val="36"/>
              </w:rPr>
              <w:t>COD 2021 191330</w:t>
            </w:r>
          </w:p>
          <w:p w:rsidR="001A0EBF" w:rsidRPr="001A0EBF" w:rsidRDefault="001A0EBF" w:rsidP="001A0EB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2166A" w:rsidRDefault="001A0EBF" w:rsidP="001A0EB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2166A" w:rsidRDefault="00B2166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</w:tr>
    </w:tbl>
    <w:p w:rsidR="00B2166A" w:rsidRDefault="001A0EBF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B2166A" w:rsidRPr="001A0EBF" w:rsidRDefault="001A0EBF">
      <w:pPr>
        <w:pStyle w:val="Titre2"/>
        <w:spacing w:after="48"/>
        <w:ind w:left="1696"/>
        <w:rPr>
          <w:lang w:val="en-CA"/>
        </w:rPr>
      </w:pPr>
      <w:r w:rsidRPr="001A0EBF">
        <w:rPr>
          <w:lang w:val="en-CA"/>
        </w:rPr>
        <w:t>LIBERATION 1148-6 GOLF LES BATTATS, Lubumbashi, Katanga, Congo, The Democratic Republic of the Tel: +</w:t>
      </w:r>
      <w:proofErr w:type="gramStart"/>
      <w:r w:rsidRPr="001A0EBF">
        <w:rPr>
          <w:lang w:val="en-CA"/>
        </w:rPr>
        <w:t>243  -</w:t>
      </w:r>
      <w:proofErr w:type="gramEnd"/>
      <w:r w:rsidRPr="001A0EBF">
        <w:rPr>
          <w:lang w:val="en-CA"/>
        </w:rPr>
        <w:t xml:space="preserve">  referentielrdc@soget.fr</w:t>
      </w:r>
    </w:p>
    <w:p w:rsidR="00B2166A" w:rsidRDefault="001A0EBF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2166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AFRICAN MIXING TECHNOLOGIES PTY LTD</w:t>
            </w:r>
          </w:p>
        </w:tc>
      </w:tr>
      <w:tr w:rsidR="00B2166A" w:rsidRPr="001A0EB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Pr="001A0EBF" w:rsidRDefault="001A0EBF">
            <w:pPr>
              <w:spacing w:after="0"/>
              <w:rPr>
                <w:lang w:val="en-CA"/>
              </w:rPr>
            </w:pPr>
            <w:r w:rsidRPr="001A0EBF">
              <w:rPr>
                <w:rFonts w:ascii="Arial" w:eastAsia="Arial" w:hAnsi="Arial" w:cs="Arial"/>
                <w:b/>
                <w:sz w:val="18"/>
                <w:lang w:val="en-CA"/>
              </w:rPr>
              <w:t xml:space="preserve">PO Box 30053, Jet Park 1469 25a </w:t>
            </w:r>
            <w:proofErr w:type="spellStart"/>
            <w:r w:rsidRPr="001A0EBF">
              <w:rPr>
                <w:rFonts w:ascii="Arial" w:eastAsia="Arial" w:hAnsi="Arial" w:cs="Arial"/>
                <w:b/>
                <w:sz w:val="18"/>
                <w:lang w:val="en-CA"/>
              </w:rPr>
              <w:t>Rudo</w:t>
            </w:r>
            <w:proofErr w:type="spellEnd"/>
            <w:r w:rsidRPr="001A0EB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Nell Road Jet </w:t>
            </w:r>
            <w:proofErr w:type="spellStart"/>
            <w:r w:rsidRPr="001A0EBF">
              <w:rPr>
                <w:rFonts w:ascii="Arial" w:eastAsia="Arial" w:hAnsi="Arial" w:cs="Arial"/>
                <w:b/>
                <w:sz w:val="18"/>
                <w:lang w:val="en-CA"/>
              </w:rPr>
              <w:t>PArk</w:t>
            </w:r>
            <w:proofErr w:type="spellEnd"/>
            <w:r w:rsidRPr="001A0EB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Boksburg 1459    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Pr="001A0EBF" w:rsidRDefault="00B2166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0113976911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accounts@afromix.co.za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0113976712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2619218.00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2619218.00</w:t>
            </w:r>
          </w:p>
        </w:tc>
      </w:tr>
      <w:tr w:rsidR="00B2166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2166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2166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AFRICAN MIXING TECHNOLOGIES PTY LTD</w:t>
            </w:r>
          </w:p>
        </w:tc>
      </w:tr>
      <w:tr w:rsidR="00B2166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0113976911</w:t>
            </w:r>
          </w:p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accounts@afromix.co.za    </w:t>
            </w:r>
          </w:p>
        </w:tc>
      </w:tr>
      <w:tr w:rsidR="00B2166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B2166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2166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ind w:right="2341"/>
            </w:pPr>
            <w:r>
              <w:rPr>
                <w:rFonts w:ascii="Arial" w:eastAsia="Arial" w:hAnsi="Arial" w:cs="Arial"/>
                <w:b/>
                <w:sz w:val="18"/>
              </w:rPr>
              <w:t>61877 10 Fév. 2021</w:t>
            </w:r>
          </w:p>
        </w:tc>
      </w:tr>
      <w:tr w:rsidR="00B2166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Avr. 2022 00h00</w:t>
            </w:r>
          </w:p>
        </w:tc>
      </w:tr>
      <w:tr w:rsidR="00B2166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Avr. 2021 00h00</w:t>
            </w:r>
          </w:p>
        </w:tc>
      </w:tr>
      <w:tr w:rsidR="00B2166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166A" w:rsidRDefault="00B2166A"/>
        </w:tc>
      </w:tr>
      <w:tr w:rsidR="00B2166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2166A" w:rsidRDefault="001A0EB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2166A" w:rsidRDefault="001A0EB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2166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2166A" w:rsidRDefault="00B2166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</w:tr>
      <w:tr w:rsidR="00B2166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2166A" w:rsidRDefault="00B2166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2166A" w:rsidRDefault="00B2166A"/>
        </w:tc>
      </w:tr>
    </w:tbl>
    <w:p w:rsidR="00B2166A" w:rsidRDefault="001A0EB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2166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2166A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40295.66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166A" w:rsidRDefault="001A0EB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B2166A" w:rsidRDefault="001A0EBF">
      <w:pPr>
        <w:pStyle w:val="Titre2"/>
        <w:tabs>
          <w:tab w:val="right" w:pos="10772"/>
        </w:tabs>
        <w:spacing w:after="2331"/>
        <w:ind w:left="0" w:firstLine="0"/>
      </w:pPr>
      <w:r>
        <w:t>Tiré le 27 Avr. 2021</w:t>
      </w:r>
      <w:r>
        <w:tab/>
        <w:t>CATEGORIE :  LICENCE PREFINANCEE</w:t>
      </w:r>
    </w:p>
    <w:p w:rsidR="00B2166A" w:rsidRDefault="001A0EBF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Avr. 2021 16H23:35</w:t>
      </w:r>
    </w:p>
    <w:sectPr w:rsidR="00B2166A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6A"/>
    <w:rsid w:val="001A0EBF"/>
    <w:rsid w:val="00B2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2D8C"/>
  <w15:docId w15:val="{03FAC776-358E-4ACC-9B0F-99342966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2021-04-28T07:28:00Z</dcterms:created>
  <dcterms:modified xsi:type="dcterms:W3CDTF">2021-04-28T07:28:00Z</dcterms:modified>
</cp:coreProperties>
</file>