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9D6" w:rsidRDefault="00E4188E">
      <w:pPr>
        <w:tabs>
          <w:tab w:val="center" w:pos="9456"/>
          <w:tab w:val="right" w:pos="10901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C419D6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419D6" w:rsidRDefault="00E4188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419D6" w:rsidRDefault="00E4188E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C419D6" w:rsidRDefault="00E4188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C419D6" w:rsidRDefault="00E4188E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C419D6" w:rsidRDefault="00E4188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C419D6" w:rsidRDefault="00E4188E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419D6" w:rsidRPr="00E4188E" w:rsidRDefault="00E4188E">
            <w:pPr>
              <w:spacing w:after="0"/>
              <w:jc w:val="right"/>
              <w:rPr>
                <w:lang w:val="en-CA"/>
              </w:rPr>
            </w:pPr>
            <w:r w:rsidRPr="00E4188E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C419D6" w:rsidRPr="00E4188E" w:rsidRDefault="00E4188E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E4188E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C419D6" w:rsidRPr="00E4188E" w:rsidRDefault="00E4188E">
            <w:pPr>
              <w:spacing w:after="0"/>
              <w:jc w:val="both"/>
              <w:rPr>
                <w:lang w:val="en-CA"/>
              </w:rPr>
            </w:pPr>
            <w:r w:rsidRPr="00E4188E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C419D6" w:rsidRPr="00E4188E" w:rsidRDefault="00E4188E">
            <w:pPr>
              <w:spacing w:after="58"/>
              <w:ind w:right="16"/>
              <w:jc w:val="right"/>
              <w:rPr>
                <w:lang w:val="en-CA"/>
              </w:rPr>
            </w:pPr>
            <w:r w:rsidRPr="00E4188E">
              <w:rPr>
                <w:rFonts w:ascii="Arial" w:eastAsia="Arial" w:hAnsi="Arial" w:cs="Arial"/>
                <w:b/>
                <w:sz w:val="20"/>
                <w:lang w:val="en-CA"/>
              </w:rPr>
              <w:t>DEC0917414-4BC8-IB</w:t>
            </w:r>
          </w:p>
          <w:p w:rsidR="00C419D6" w:rsidRDefault="00E4188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C419D6" w:rsidTr="00E4188E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88E" w:rsidRDefault="00E4188E" w:rsidP="00E4188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E4188E">
              <w:rPr>
                <w:rFonts w:ascii="Arial" w:eastAsia="Arial" w:hAnsi="Arial" w:cs="Arial"/>
                <w:b/>
                <w:sz w:val="36"/>
                <w:szCs w:val="36"/>
              </w:rPr>
              <w:t>COD 2021 191332</w:t>
            </w:r>
          </w:p>
          <w:p w:rsidR="00E4188E" w:rsidRPr="00E4188E" w:rsidRDefault="00E4188E" w:rsidP="00E4188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C419D6" w:rsidRDefault="00E4188E" w:rsidP="00E4188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C419D6" w:rsidRDefault="00C419D6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419D6" w:rsidRDefault="00C419D6"/>
        </w:tc>
      </w:tr>
    </w:tbl>
    <w:p w:rsidR="00C419D6" w:rsidRDefault="00E4188E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C419D6" w:rsidRPr="00E4188E" w:rsidRDefault="00E4188E">
      <w:pPr>
        <w:pStyle w:val="Titre2"/>
        <w:spacing w:after="48"/>
        <w:ind w:left="1696"/>
        <w:rPr>
          <w:lang w:val="en-CA"/>
        </w:rPr>
      </w:pPr>
      <w:r w:rsidRPr="00E4188E">
        <w:rPr>
          <w:lang w:val="en-CA"/>
        </w:rPr>
        <w:t>LIBERATION 1148-6 GOLF LES BATTATS, Lubumbashi, Katanga, Congo, The Democratic Republic of the Tel: +</w:t>
      </w:r>
      <w:proofErr w:type="gramStart"/>
      <w:r w:rsidRPr="00E4188E">
        <w:rPr>
          <w:lang w:val="en-CA"/>
        </w:rPr>
        <w:t>243  -</w:t>
      </w:r>
      <w:proofErr w:type="gramEnd"/>
      <w:r w:rsidRPr="00E4188E">
        <w:rPr>
          <w:lang w:val="en-CA"/>
        </w:rPr>
        <w:t xml:space="preserve">  referentielrdc@soget.fr</w:t>
      </w:r>
    </w:p>
    <w:p w:rsidR="00C419D6" w:rsidRDefault="00E4188E">
      <w:pPr>
        <w:spacing w:after="0"/>
        <w:ind w:left="1950" w:right="1156" w:hanging="333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C419D6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C419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C419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C419D6" w:rsidRPr="00E4188E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Pr="00E4188E" w:rsidRDefault="00E4188E">
            <w:pPr>
              <w:spacing w:after="0"/>
              <w:rPr>
                <w:lang w:val="en-CA"/>
              </w:rPr>
            </w:pPr>
            <w:r w:rsidRPr="00E4188E">
              <w:rPr>
                <w:rFonts w:ascii="Arial" w:eastAsia="Arial" w:hAnsi="Arial" w:cs="Arial"/>
                <w:b/>
                <w:sz w:val="18"/>
                <w:lang w:val="en-CA"/>
              </w:rPr>
              <w:t>PROCESS AUTOMATION INDUSTRIAL PROCESS MEASURING - CONTROL EQUIPMENT</w:t>
            </w:r>
          </w:p>
        </w:tc>
      </w:tr>
      <w:tr w:rsidR="00C419D6" w:rsidRPr="00E4188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 w:rsidRPr="00E4188E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419D6" w:rsidRPr="00E4188E" w:rsidRDefault="00E4188E">
            <w:pPr>
              <w:spacing w:after="0"/>
              <w:jc w:val="both"/>
              <w:rPr>
                <w:lang w:val="en-CA"/>
              </w:rPr>
            </w:pPr>
            <w:r w:rsidRPr="00E4188E">
              <w:rPr>
                <w:rFonts w:ascii="Arial" w:eastAsia="Arial" w:hAnsi="Arial" w:cs="Arial"/>
                <w:b/>
                <w:sz w:val="18"/>
                <w:bdr w:val="single" w:sz="16" w:space="0" w:color="000000"/>
                <w:lang w:val="en-CA"/>
              </w:rPr>
              <w:t xml:space="preserve">148 Epson Avenue North Riding AH </w:t>
            </w:r>
            <w:proofErr w:type="spellStart"/>
            <w:r w:rsidRPr="00E4188E">
              <w:rPr>
                <w:rFonts w:ascii="Arial" w:eastAsia="Arial" w:hAnsi="Arial" w:cs="Arial"/>
                <w:b/>
                <w:sz w:val="18"/>
                <w:bdr w:val="single" w:sz="16" w:space="0" w:color="000000"/>
                <w:lang w:val="en-CA"/>
              </w:rPr>
              <w:t>Randburg</w:t>
            </w:r>
            <w:proofErr w:type="spellEnd"/>
            <w:r w:rsidRPr="00E4188E">
              <w:rPr>
                <w:rFonts w:ascii="Arial" w:eastAsia="Arial" w:hAnsi="Arial" w:cs="Arial"/>
                <w:b/>
                <w:sz w:val="18"/>
                <w:bdr w:val="single" w:sz="16" w:space="0" w:color="000000"/>
                <w:lang w:val="en-CA"/>
              </w:rPr>
              <w:t xml:space="preserve"> 2169 PO BOX 1915 </w:t>
            </w:r>
          </w:p>
        </w:tc>
      </w:tr>
      <w:tr w:rsidR="00C419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Pr="00E4188E" w:rsidRDefault="00C419D6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+27114620222</w:t>
            </w:r>
          </w:p>
        </w:tc>
      </w:tr>
      <w:tr w:rsidR="00C419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C419D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sales@process-auto.com</w:t>
            </w:r>
          </w:p>
        </w:tc>
      </w:tr>
      <w:tr w:rsidR="00C419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C419D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+27827700764</w:t>
            </w:r>
          </w:p>
        </w:tc>
      </w:tr>
      <w:tr w:rsidR="00C419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C419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396735.00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396735.00</w:t>
            </w:r>
          </w:p>
        </w:tc>
      </w:tr>
      <w:tr w:rsidR="00C419D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C419D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C419D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C419D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C419D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C419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C419D6" w:rsidRPr="00E4188E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Pr="00E4188E" w:rsidRDefault="00E4188E">
            <w:pPr>
              <w:spacing w:after="0"/>
              <w:rPr>
                <w:lang w:val="en-CA"/>
              </w:rPr>
            </w:pPr>
            <w:r w:rsidRPr="00E4188E">
              <w:rPr>
                <w:rFonts w:ascii="Arial" w:eastAsia="Arial" w:hAnsi="Arial" w:cs="Arial"/>
                <w:b/>
                <w:sz w:val="18"/>
                <w:lang w:val="en-CA"/>
              </w:rPr>
              <w:t>PROCESS AUTOMATION INDUSTRIAL PROCESS MEASURING - CONTROL EQUIPMENT</w:t>
            </w:r>
          </w:p>
        </w:tc>
      </w:tr>
      <w:tr w:rsidR="00C419D6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 w:rsidRPr="00E4188E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+27114620222</w:t>
            </w:r>
          </w:p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sales@process-auto.com    </w:t>
            </w:r>
          </w:p>
        </w:tc>
      </w:tr>
      <w:tr w:rsidR="00C419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C419D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C419D6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C419D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C419D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  <w:ind w:right="848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  <w:ind w:right="2401"/>
            </w:pPr>
            <w:r>
              <w:rPr>
                <w:rFonts w:ascii="Arial" w:eastAsia="Arial" w:hAnsi="Arial" w:cs="Arial"/>
                <w:b/>
                <w:sz w:val="18"/>
              </w:rPr>
              <w:t>56505 20 Avr. 2021</w:t>
            </w:r>
          </w:p>
        </w:tc>
      </w:tr>
      <w:tr w:rsidR="00C419D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C419D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20 Avr. 2022 00h00</w:t>
            </w:r>
          </w:p>
        </w:tc>
      </w:tr>
      <w:tr w:rsidR="00C419D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25 Avr. 2021 00h00</w:t>
            </w:r>
          </w:p>
        </w:tc>
      </w:tr>
      <w:tr w:rsidR="00C419D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C419D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C419D6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C419D6"/>
        </w:tc>
      </w:tr>
      <w:tr w:rsidR="00C419D6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419D6" w:rsidRDefault="00E4188E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419D6" w:rsidRDefault="00E4188E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C419D6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C419D6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C419D6" w:rsidRDefault="00C419D6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419D6" w:rsidRDefault="00E4188E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C419D6" w:rsidRDefault="00C419D6"/>
        </w:tc>
      </w:tr>
      <w:tr w:rsidR="00C419D6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400"/>
              <w:ind w:right="5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C419D6" w:rsidRDefault="00E4188E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C419D6" w:rsidRDefault="00C419D6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419D6" w:rsidRDefault="00E4188E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C419D6" w:rsidRDefault="00E4188E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C419D6" w:rsidRDefault="00E4188E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C419D6" w:rsidRDefault="00C419D6"/>
        </w:tc>
      </w:tr>
    </w:tbl>
    <w:p w:rsidR="00C419D6" w:rsidRDefault="00E4188E">
      <w:pPr>
        <w:spacing w:after="0"/>
        <w:ind w:right="13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C419D6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C419D6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8423890000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et instruments de pesage d'une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portee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5000 kg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213800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C419D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8423900000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d'appareils ou instruments de pesage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5226.714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9D6" w:rsidRDefault="00E4188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C419D6" w:rsidRDefault="00E4188E">
      <w:pPr>
        <w:pStyle w:val="Titre2"/>
        <w:tabs>
          <w:tab w:val="center" w:pos="8820"/>
        </w:tabs>
        <w:spacing w:after="1316"/>
        <w:ind w:left="0" w:firstLine="0"/>
      </w:pPr>
      <w:r>
        <w:t>Tiré le 27 Avr. 2021</w:t>
      </w:r>
      <w:r>
        <w:tab/>
        <w:t>CATEGORIE :  LICENCE PREFINANCEE</w:t>
      </w:r>
    </w:p>
    <w:p w:rsidR="00C419D6" w:rsidRDefault="00E4188E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27 Avr. 2021 16H24:26</w:t>
      </w:r>
    </w:p>
    <w:sectPr w:rsidR="00C419D6">
      <w:pgSz w:w="11906" w:h="16838"/>
      <w:pgMar w:top="850" w:right="43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D6"/>
    <w:rsid w:val="00C419D6"/>
    <w:rsid w:val="00E4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970A8"/>
  <w15:docId w15:val="{3BA8874F-12F0-4AE2-B7CF-957A39B5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2021-04-28T07:31:00Z</dcterms:created>
  <dcterms:modified xsi:type="dcterms:W3CDTF">2021-04-28T07:31:00Z</dcterms:modified>
</cp:coreProperties>
</file>