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3A0" w:rsidRDefault="00776425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3560"/>
        <w:gridCol w:w="2110"/>
      </w:tblGrid>
      <w:tr w:rsidR="00FA53A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A53A0" w:rsidRDefault="0077642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A53A0" w:rsidRDefault="0077642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A53A0" w:rsidRDefault="0077642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A53A0" w:rsidRDefault="0077642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A53A0" w:rsidRDefault="0077642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A53A0" w:rsidRDefault="0077642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11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A53A0" w:rsidRPr="00776425" w:rsidRDefault="00776425">
            <w:pPr>
              <w:spacing w:after="0"/>
              <w:jc w:val="right"/>
              <w:rPr>
                <w:lang w:val="en-CA"/>
              </w:rPr>
            </w:pPr>
            <w:r w:rsidRPr="0077642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A53A0" w:rsidRPr="00776425" w:rsidRDefault="0077642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7642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A53A0" w:rsidRPr="00776425" w:rsidRDefault="00776425">
            <w:pPr>
              <w:spacing w:after="0"/>
              <w:ind w:left="32"/>
              <w:jc w:val="both"/>
              <w:rPr>
                <w:lang w:val="en-CA"/>
              </w:rPr>
            </w:pPr>
            <w:proofErr w:type="spellStart"/>
            <w:r w:rsidRPr="0077642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776425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FA53A0" w:rsidRPr="00776425" w:rsidRDefault="00776425">
            <w:pPr>
              <w:spacing w:after="58"/>
              <w:jc w:val="both"/>
              <w:rPr>
                <w:lang w:val="en-CA"/>
              </w:rPr>
            </w:pPr>
            <w:r w:rsidRPr="00776425">
              <w:rPr>
                <w:rFonts w:ascii="Arial" w:eastAsia="Arial" w:hAnsi="Arial" w:cs="Arial"/>
                <w:b/>
                <w:sz w:val="20"/>
                <w:lang w:val="en-CA"/>
              </w:rPr>
              <w:t>DEC0918584-BD8A-IB</w:t>
            </w:r>
          </w:p>
          <w:p w:rsidR="00FA53A0" w:rsidRDefault="0077642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A53A0" w:rsidTr="0077642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425" w:rsidRDefault="00776425" w:rsidP="0077642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76425">
              <w:rPr>
                <w:rFonts w:ascii="Arial" w:eastAsia="Arial" w:hAnsi="Arial" w:cs="Arial"/>
                <w:b/>
                <w:sz w:val="36"/>
                <w:szCs w:val="36"/>
              </w:rPr>
              <w:t>COD 2021 192382</w:t>
            </w:r>
          </w:p>
          <w:p w:rsidR="00776425" w:rsidRPr="00776425" w:rsidRDefault="00776425" w:rsidP="0077642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A53A0" w:rsidRDefault="00776425" w:rsidP="0077642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A53A0" w:rsidRDefault="00FA53A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</w:tr>
    </w:tbl>
    <w:p w:rsidR="00FA53A0" w:rsidRDefault="00776425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FA53A0" w:rsidRDefault="00776425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FA53A0" w:rsidRPr="00776425" w:rsidRDefault="00776425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776425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776425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776425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FA53A0" w:rsidRDefault="00776425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A53A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ANTSMOVE INTERNATIONAL PTE.LTD.</w:t>
            </w:r>
          </w:p>
        </w:tc>
      </w:tr>
      <w:tr w:rsidR="00FA53A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ANSON ROAD #13-15, INTERNATIONAL PLAZA SINGAPORE, </w:t>
            </w:r>
          </w:p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(079903)    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+27729435926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annie@taflink.com.cn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285600.00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518400.00</w:t>
            </w:r>
          </w:p>
        </w:tc>
      </w:tr>
      <w:tr w:rsidR="00FA53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232 000,00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A53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A53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ANTSMOVE INTERNATIONAL PTE.LTD.</w:t>
            </w:r>
          </w:p>
        </w:tc>
      </w:tr>
      <w:tr w:rsidR="00FA53A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ind w:right="244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+27729435926 annie@taflink.com.cn    </w:t>
            </w:r>
          </w:p>
        </w:tc>
      </w:tr>
      <w:tr w:rsidR="00FA53A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</w:tr>
      <w:tr w:rsidR="00FA53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FA53A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A21037</w:t>
            </w:r>
          </w:p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Avr. 2021</w:t>
            </w:r>
          </w:p>
        </w:tc>
      </w:tr>
      <w:tr w:rsidR="00FA53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Avr. 2022 00h00</w:t>
            </w:r>
          </w:p>
        </w:tc>
      </w:tr>
      <w:tr w:rsidR="00FA53A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2021 00h00</w:t>
            </w:r>
          </w:p>
        </w:tc>
      </w:tr>
      <w:tr w:rsidR="00FA53A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</w:tr>
      <w:tr w:rsidR="00FA53A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A53A0" w:rsidRDefault="0077642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A53A0" w:rsidRDefault="0077642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A53A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A53A0" w:rsidRDefault="00FA53A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</w:tr>
      <w:tr w:rsidR="00FA53A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A53A0" w:rsidRDefault="00FA53A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A53A0" w:rsidRDefault="00776425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A53A0" w:rsidRDefault="00FA53A0"/>
        </w:tc>
      </w:tr>
    </w:tbl>
    <w:p w:rsidR="00FA53A0" w:rsidRDefault="00776425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lastRenderedPageBreak/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A53A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A53A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Sulfites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53A0" w:rsidRDefault="0077642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A53A0" w:rsidRDefault="00776425">
      <w:pPr>
        <w:tabs>
          <w:tab w:val="right" w:pos="10750"/>
        </w:tabs>
        <w:spacing w:after="2316" w:line="240" w:lineRule="auto"/>
      </w:pPr>
      <w:r>
        <w:rPr>
          <w:rFonts w:ascii="Arial" w:eastAsia="Arial" w:hAnsi="Arial" w:cs="Arial"/>
          <w:b/>
          <w:sz w:val="20"/>
        </w:rPr>
        <w:t>Tiré le 29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A53A0" w:rsidRDefault="00776425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Avr. 2021 10H33:52</w:t>
      </w:r>
    </w:p>
    <w:sectPr w:rsidR="00FA53A0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A0"/>
    <w:rsid w:val="00776425"/>
    <w:rsid w:val="00FA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F28A"/>
  <w15:docId w15:val="{7482C128-A0FC-4914-B2DC-CF95FBE3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2021-04-29T09:38:00Z</dcterms:created>
  <dcterms:modified xsi:type="dcterms:W3CDTF">2021-04-29T09:38:00Z</dcterms:modified>
</cp:coreProperties>
</file>