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FC9" w:rsidRDefault="00D11267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77"/>
        <w:gridCol w:w="2992"/>
      </w:tblGrid>
      <w:tr w:rsidR="00F95FC9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95FC9" w:rsidRDefault="00D1126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95FC9" w:rsidRDefault="00D11267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F95FC9" w:rsidRDefault="00D1126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F95FC9" w:rsidRDefault="00D1126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F95FC9" w:rsidRDefault="00D1126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F95FC9" w:rsidRDefault="00D1126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9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95FC9" w:rsidRPr="00D11267" w:rsidRDefault="00D11267">
            <w:pPr>
              <w:spacing w:after="0"/>
              <w:jc w:val="right"/>
              <w:rPr>
                <w:lang w:val="en-CA"/>
              </w:rPr>
            </w:pPr>
            <w:r w:rsidRPr="00D11267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F95FC9" w:rsidRPr="00D11267" w:rsidRDefault="00D11267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1126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F95FC9" w:rsidRPr="00D11267" w:rsidRDefault="00D11267">
            <w:pPr>
              <w:spacing w:after="0"/>
              <w:ind w:right="16"/>
              <w:jc w:val="right"/>
              <w:rPr>
                <w:lang w:val="en-CA"/>
              </w:rPr>
            </w:pPr>
            <w:proofErr w:type="spellStart"/>
            <w:r w:rsidRPr="00D1126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D11267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F95FC9" w:rsidRPr="00D11267" w:rsidRDefault="00D11267">
            <w:pPr>
              <w:spacing w:after="58"/>
              <w:jc w:val="both"/>
              <w:rPr>
                <w:lang w:val="en-CA"/>
              </w:rPr>
            </w:pPr>
            <w:r w:rsidRPr="00D11267">
              <w:rPr>
                <w:rFonts w:ascii="Arial" w:eastAsia="Arial" w:hAnsi="Arial" w:cs="Arial"/>
                <w:b/>
                <w:sz w:val="20"/>
                <w:lang w:val="en-CA"/>
              </w:rPr>
              <w:t>DEC0932222-BC07D874F677-IB</w:t>
            </w:r>
          </w:p>
          <w:p w:rsidR="00F95FC9" w:rsidRDefault="00D1126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F95FC9" w:rsidTr="00D11267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267" w:rsidRDefault="00D11267" w:rsidP="00D1126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11267">
              <w:rPr>
                <w:rFonts w:ascii="Arial" w:eastAsia="Arial" w:hAnsi="Arial" w:cs="Arial"/>
                <w:b/>
                <w:sz w:val="36"/>
                <w:szCs w:val="36"/>
              </w:rPr>
              <w:t>COD 2021 221015</w:t>
            </w:r>
          </w:p>
          <w:p w:rsidR="00D11267" w:rsidRPr="00D11267" w:rsidRDefault="00D11267" w:rsidP="00D1126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F95FC9" w:rsidRDefault="00D11267" w:rsidP="00D1126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95FC9" w:rsidRDefault="00F95FC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95FC9" w:rsidRDefault="00F95FC9"/>
        </w:tc>
      </w:tr>
    </w:tbl>
    <w:p w:rsidR="00F95FC9" w:rsidRDefault="00D11267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F95FC9" w:rsidRDefault="00D11267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F95FC9" w:rsidRPr="00D11267" w:rsidRDefault="00D11267">
      <w:pPr>
        <w:spacing w:after="50" w:line="250" w:lineRule="auto"/>
        <w:ind w:left="1696" w:right="3382" w:hanging="10"/>
        <w:rPr>
          <w:lang w:val="en-CA"/>
        </w:rPr>
      </w:pPr>
      <w:r w:rsidRPr="00D11267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D11267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D11267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F95FC9" w:rsidRDefault="00D11267">
      <w:pPr>
        <w:spacing w:after="0"/>
        <w:ind w:left="467" w:right="445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 xml:space="preserve">4478M  -  N° Import/Export : 0004/ADX - 19/I0000 23 L/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F95FC9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F95FC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F95FC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F95FC9" w:rsidRPr="00D1126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Pr="00D11267" w:rsidRDefault="00D11267">
            <w:pPr>
              <w:spacing w:after="0"/>
              <w:rPr>
                <w:lang w:val="en-CA"/>
              </w:rPr>
            </w:pPr>
            <w:r w:rsidRPr="00D11267">
              <w:rPr>
                <w:rFonts w:ascii="Arial" w:eastAsia="Arial" w:hAnsi="Arial" w:cs="Arial"/>
                <w:b/>
                <w:sz w:val="18"/>
                <w:lang w:val="en-CA"/>
              </w:rPr>
              <w:t>ORIENT INTERNATIONAL MINERALS AND RESOURCE (PTY) LTD</w:t>
            </w:r>
          </w:p>
        </w:tc>
      </w:tr>
      <w:tr w:rsidR="00F95FC9" w:rsidRPr="00D1126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 w:rsidRPr="00D11267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Pr="00D11267" w:rsidRDefault="00D11267">
            <w:pPr>
              <w:spacing w:after="0"/>
              <w:rPr>
                <w:lang w:val="en-CA"/>
              </w:rPr>
            </w:pPr>
            <w:r w:rsidRPr="00D11267">
              <w:rPr>
                <w:rFonts w:ascii="Arial" w:eastAsia="Arial" w:hAnsi="Arial" w:cs="Arial"/>
                <w:b/>
                <w:sz w:val="18"/>
                <w:lang w:val="en-CA"/>
              </w:rPr>
              <w:t xml:space="preserve">No 35 West Hertford </w:t>
            </w:r>
            <w:proofErr w:type="spellStart"/>
            <w:r w:rsidRPr="00D11267">
              <w:rPr>
                <w:rFonts w:ascii="Arial" w:eastAsia="Arial" w:hAnsi="Arial" w:cs="Arial"/>
                <w:b/>
                <w:sz w:val="18"/>
                <w:lang w:val="en-CA"/>
              </w:rPr>
              <w:t>Road,BRYANSTON</w:t>
            </w:r>
            <w:proofErr w:type="spellEnd"/>
            <w:r w:rsidRPr="00D11267">
              <w:rPr>
                <w:rFonts w:ascii="Arial" w:eastAsia="Arial" w:hAnsi="Arial" w:cs="Arial"/>
                <w:b/>
                <w:sz w:val="18"/>
                <w:lang w:val="en-CA"/>
              </w:rPr>
              <w:t xml:space="preserve"> JOHANNESBURG    </w:t>
            </w:r>
          </w:p>
        </w:tc>
      </w:tr>
      <w:tr w:rsidR="00F95FC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Pr="00D11267" w:rsidRDefault="00F95FC9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TEL: 0027 76 189 4784</w:t>
            </w:r>
          </w:p>
        </w:tc>
      </w:tr>
      <w:tr w:rsidR="00F95FC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F95FC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irene890102@gmail.com</w:t>
            </w:r>
          </w:p>
        </w:tc>
      </w:tr>
      <w:tr w:rsidR="00F95FC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F95FC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F95FC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95FC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tabs>
                <w:tab w:val="center" w:pos="24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1434.00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3534.00</w:t>
            </w:r>
          </w:p>
        </w:tc>
      </w:tr>
      <w:tr w:rsidR="00F95FC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F95FC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2 050,00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95FC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50.00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95FC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F95FC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95FC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F95FC9" w:rsidRPr="00D1126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Pr="00D11267" w:rsidRDefault="00D11267">
            <w:pPr>
              <w:spacing w:after="0"/>
              <w:rPr>
                <w:lang w:val="en-CA"/>
              </w:rPr>
            </w:pPr>
            <w:r w:rsidRPr="00D11267">
              <w:rPr>
                <w:rFonts w:ascii="Arial" w:eastAsia="Arial" w:hAnsi="Arial" w:cs="Arial"/>
                <w:b/>
                <w:sz w:val="18"/>
                <w:lang w:val="en-CA"/>
              </w:rPr>
              <w:t>ORIENT INTERNATIONAL MINERALS AND RESOURCE (PTY) LTD</w:t>
            </w:r>
          </w:p>
        </w:tc>
      </w:tr>
      <w:tr w:rsidR="00F95FC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 w:rsidRPr="00D11267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TEL: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 0027 76 189 4784</w:t>
            </w:r>
          </w:p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E-MAIL: irene890102@gmail.com    </w:t>
            </w:r>
          </w:p>
        </w:tc>
      </w:tr>
      <w:tr w:rsidR="00F95FC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F95FC9"/>
        </w:tc>
      </w:tr>
      <w:tr w:rsidR="00F95FC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F95FC9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F95FC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F95FC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  <w:ind w:right="2151"/>
            </w:pPr>
            <w:r>
              <w:rPr>
                <w:rFonts w:ascii="Arial" w:eastAsia="Arial" w:hAnsi="Arial" w:cs="Arial"/>
                <w:b/>
                <w:sz w:val="18"/>
              </w:rPr>
              <w:t>CTHY21-003 29 Mai 2021</w:t>
            </w:r>
          </w:p>
        </w:tc>
      </w:tr>
      <w:tr w:rsidR="00F95FC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F95FC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Juin 2022 00h00</w:t>
            </w:r>
          </w:p>
        </w:tc>
      </w:tr>
      <w:tr w:rsidR="00F95FC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Juin 2021 00h00</w:t>
            </w:r>
          </w:p>
        </w:tc>
      </w:tr>
      <w:tr w:rsidR="00F95FC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F95FC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F95FC9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F95FC9"/>
        </w:tc>
      </w:tr>
      <w:tr w:rsidR="00F95FC9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5FC9" w:rsidRDefault="00D1126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95FC9" w:rsidRDefault="00D11267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F95FC9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F95FC9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95FC9" w:rsidRDefault="00F95FC9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95FC9" w:rsidRDefault="00D112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95FC9" w:rsidRDefault="00F95FC9"/>
        </w:tc>
      </w:tr>
      <w:tr w:rsidR="00F95FC9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F95FC9" w:rsidRDefault="00D1126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95FC9" w:rsidRDefault="00F95FC9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95FC9" w:rsidRDefault="00D112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F95FC9" w:rsidRDefault="00D112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F95FC9" w:rsidRDefault="00D11267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95FC9" w:rsidRDefault="00F95FC9"/>
        </w:tc>
      </w:tr>
    </w:tbl>
    <w:p w:rsidR="00F95FC9" w:rsidRDefault="00D11267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95FC9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95FC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2833290000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Sulfates autres que 283311 a 283327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7.17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FC9" w:rsidRDefault="00D1126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F95FC9" w:rsidRDefault="00D11267">
      <w:pPr>
        <w:tabs>
          <w:tab w:val="right" w:pos="10750"/>
        </w:tabs>
        <w:spacing w:after="2201" w:line="250" w:lineRule="auto"/>
      </w:pPr>
      <w:r>
        <w:rPr>
          <w:rFonts w:ascii="Arial" w:eastAsia="Arial" w:hAnsi="Arial" w:cs="Arial"/>
          <w:b/>
          <w:sz w:val="20"/>
        </w:rPr>
        <w:t>Tiré le 11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F95FC9" w:rsidRDefault="00D11267">
      <w:pPr>
        <w:tabs>
          <w:tab w:val="center" w:pos="5904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11 Juin 2021 12H53:55</w:t>
      </w:r>
    </w:p>
    <w:sectPr w:rsidR="00F95FC9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C9"/>
    <w:rsid w:val="00D11267"/>
    <w:rsid w:val="00F9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8AC0"/>
  <w15:docId w15:val="{C9A4F5D1-03E5-4B56-8EDA-B052DD08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2021-06-11T12:02:00Z</dcterms:created>
  <dcterms:modified xsi:type="dcterms:W3CDTF">2021-06-11T12:02:00Z</dcterms:modified>
</cp:coreProperties>
</file>