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130" w:rsidRDefault="00597AAD">
      <w:pPr>
        <w:tabs>
          <w:tab w:val="center" w:pos="9399"/>
          <w:tab w:val="right" w:pos="10715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16" w:type="dxa"/>
        </w:tblCellMar>
        <w:tblLook w:val="04A0" w:firstRow="1" w:lastRow="0" w:firstColumn="1" w:lastColumn="0" w:noHBand="0" w:noVBand="1"/>
      </w:tblPr>
      <w:tblGrid>
        <w:gridCol w:w="5103"/>
        <w:gridCol w:w="2162"/>
        <w:gridCol w:w="3507"/>
      </w:tblGrid>
      <w:tr w:rsidR="00680130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680130" w:rsidRDefault="00597AAD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1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80130" w:rsidRDefault="00597AAD">
            <w:pPr>
              <w:spacing w:after="54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680130" w:rsidRDefault="00597AA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680130" w:rsidRDefault="00597AA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680130" w:rsidRDefault="00597AA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680130" w:rsidRDefault="00597AAD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50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80130" w:rsidRPr="006D0B34" w:rsidRDefault="00597AAD">
            <w:pPr>
              <w:spacing w:after="0"/>
              <w:ind w:right="40"/>
              <w:jc w:val="right"/>
              <w:rPr>
                <w:lang w:val="en-CA"/>
              </w:rPr>
            </w:pPr>
            <w:r w:rsidRPr="006D0B34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680130" w:rsidRPr="006D0B34" w:rsidRDefault="00597AAD">
            <w:pPr>
              <w:spacing w:after="10"/>
              <w:ind w:right="57"/>
              <w:jc w:val="right"/>
              <w:rPr>
                <w:lang w:val="en-CA"/>
              </w:rPr>
            </w:pPr>
            <w:r w:rsidRPr="006D0B34">
              <w:rPr>
                <w:rFonts w:ascii="Arial" w:eastAsia="Arial" w:hAnsi="Arial" w:cs="Arial"/>
                <w:b/>
                <w:lang w:val="en-CA"/>
              </w:rPr>
              <w:t>STANDARD BANK RDC SA</w:t>
            </w:r>
          </w:p>
          <w:p w:rsidR="00680130" w:rsidRPr="006D0B34" w:rsidRDefault="00597AAD">
            <w:pPr>
              <w:spacing w:after="0"/>
              <w:jc w:val="both"/>
              <w:rPr>
                <w:lang w:val="en-CA"/>
              </w:rPr>
            </w:pPr>
            <w:r w:rsidRPr="006D0B34">
              <w:rPr>
                <w:rFonts w:ascii="Arial" w:eastAsia="Arial" w:hAnsi="Arial" w:cs="Arial"/>
                <w:b/>
                <w:lang w:val="en-CA"/>
              </w:rPr>
              <w:t>STANDARD BANK - Lubumbashi</w:t>
            </w:r>
          </w:p>
          <w:p w:rsidR="00680130" w:rsidRDefault="00597AAD">
            <w:pPr>
              <w:spacing w:after="58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DEC0934169-46F7-IB</w:t>
            </w:r>
          </w:p>
          <w:p w:rsidR="00680130" w:rsidRDefault="00597AAD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680130" w:rsidTr="006D0B34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B34" w:rsidRDefault="006D0B34" w:rsidP="006D0B34">
            <w:pPr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6D0B34">
              <w:rPr>
                <w:rFonts w:ascii="Arial" w:eastAsia="Arial" w:hAnsi="Arial" w:cs="Arial"/>
                <w:b/>
                <w:sz w:val="36"/>
                <w:szCs w:val="36"/>
              </w:rPr>
              <w:t>COD 2021 225434</w:t>
            </w:r>
          </w:p>
          <w:p w:rsidR="006D0B34" w:rsidRPr="006D0B34" w:rsidRDefault="006D0B34" w:rsidP="006D0B34">
            <w:pPr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680130" w:rsidRDefault="00597AAD" w:rsidP="006D0B3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80130" w:rsidRDefault="00680130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680130" w:rsidRDefault="00680130"/>
        </w:tc>
      </w:tr>
    </w:tbl>
    <w:p w:rsidR="00680130" w:rsidRDefault="00597AAD">
      <w:pPr>
        <w:pStyle w:val="Titre1"/>
        <w:tabs>
          <w:tab w:val="center" w:pos="2958"/>
        </w:tabs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KICO SA (CLT0015618)</w:t>
      </w:r>
    </w:p>
    <w:p w:rsidR="00680130" w:rsidRPr="006D0B34" w:rsidRDefault="00597AAD">
      <w:pPr>
        <w:spacing w:after="0" w:line="250" w:lineRule="auto"/>
        <w:ind w:left="1639" w:hanging="10"/>
        <w:rPr>
          <w:lang w:val="en-CA"/>
        </w:rPr>
      </w:pPr>
      <w:r w:rsidRPr="006D0B34">
        <w:rPr>
          <w:rFonts w:ascii="Arial" w:eastAsia="Arial" w:hAnsi="Arial" w:cs="Arial"/>
          <w:b/>
          <w:sz w:val="20"/>
          <w:lang w:val="en-CA"/>
        </w:rPr>
        <w:t>LIBERATION 1148-6 GOLF LES BATTATS, Lubumbashi, Katanga, Congo, The Democratic Republic of the</w:t>
      </w:r>
    </w:p>
    <w:p w:rsidR="00680130" w:rsidRDefault="00597AAD">
      <w:pPr>
        <w:spacing w:after="48" w:line="250" w:lineRule="auto"/>
        <w:ind w:left="1639" w:hanging="10"/>
      </w:pPr>
      <w:proofErr w:type="gramStart"/>
      <w:r>
        <w:rPr>
          <w:rFonts w:ascii="Arial" w:eastAsia="Arial" w:hAnsi="Arial" w:cs="Arial"/>
          <w:b/>
          <w:sz w:val="20"/>
        </w:rPr>
        <w:t>Tel:</w:t>
      </w:r>
      <w:proofErr w:type="gramEnd"/>
      <w:r>
        <w:rPr>
          <w:rFonts w:ascii="Arial" w:eastAsia="Arial" w:hAnsi="Arial" w:cs="Arial"/>
          <w:b/>
          <w:sz w:val="20"/>
        </w:rPr>
        <w:t xml:space="preserve"> +243  -  fundia@ivanplats.com</w:t>
      </w:r>
    </w:p>
    <w:tbl>
      <w:tblPr>
        <w:tblStyle w:val="TableGrid"/>
        <w:tblpPr w:vertAnchor="page" w:horzAnchor="page" w:tblpX="567" w:tblpY="15545"/>
        <w:tblOverlap w:val="never"/>
        <w:tblW w:w="1071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68"/>
        <w:gridCol w:w="5947"/>
      </w:tblGrid>
      <w:tr w:rsidR="00680130">
        <w:trPr>
          <w:trHeight w:val="364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</w:tcPr>
          <w:p w:rsidR="00680130" w:rsidRDefault="00597AA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15 Juin 2021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</w:tcPr>
          <w:p w:rsidR="00680130" w:rsidRDefault="00597AA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680130">
        <w:trPr>
          <w:trHeight w:val="357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0130" w:rsidRDefault="00597AAD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0130" w:rsidRDefault="00597AA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15 Juin 2021 16H17:54</w:t>
            </w:r>
          </w:p>
        </w:tc>
      </w:tr>
    </w:tbl>
    <w:p w:rsidR="00680130" w:rsidRDefault="00597AAD">
      <w:pPr>
        <w:spacing w:after="0"/>
        <w:ind w:left="1110" w:right="1167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1546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A1009298T  -  N° Import/Export : 0002/AB-18/I000020HK/Z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680130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68013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68013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680130" w:rsidRPr="006D0B3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Pr="006D0B34" w:rsidRDefault="00597AAD">
            <w:pPr>
              <w:spacing w:after="0"/>
              <w:rPr>
                <w:lang w:val="en-CA"/>
              </w:rPr>
            </w:pPr>
            <w:r w:rsidRPr="006D0B34">
              <w:rPr>
                <w:rFonts w:ascii="Arial" w:eastAsia="Arial" w:hAnsi="Arial" w:cs="Arial"/>
                <w:b/>
                <w:sz w:val="18"/>
                <w:lang w:val="en-CA"/>
              </w:rPr>
              <w:t>SCAW South Africa (Pty) Limited</w:t>
            </w:r>
          </w:p>
        </w:tc>
      </w:tr>
      <w:tr w:rsidR="00680130" w:rsidRPr="006D0B34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130" w:rsidRDefault="00597AAD">
            <w:pPr>
              <w:spacing w:after="0"/>
            </w:pPr>
            <w:r w:rsidRPr="006D0B34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Pr="006D0B34" w:rsidRDefault="00597AAD">
            <w:pPr>
              <w:spacing w:after="0"/>
              <w:rPr>
                <w:lang w:val="en-CA"/>
              </w:rPr>
            </w:pPr>
            <w:r w:rsidRPr="006D0B34">
              <w:rPr>
                <w:rFonts w:ascii="Arial" w:eastAsia="Arial" w:hAnsi="Arial" w:cs="Arial"/>
                <w:b/>
                <w:sz w:val="18"/>
                <w:lang w:val="en-CA"/>
              </w:rPr>
              <w:t xml:space="preserve">PO Box 40072, Johannesburg 2022, South Africa. Lower Germiston Road, Johannesburg 2094, South Africa.    </w:t>
            </w:r>
          </w:p>
        </w:tc>
      </w:tr>
      <w:tr w:rsidR="0068013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Pr="006D0B34" w:rsidRDefault="00680130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11 620-0257</w:t>
            </w:r>
          </w:p>
        </w:tc>
      </w:tr>
      <w:tr w:rsidR="0068013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68013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robin.wilson@haggie.co.za</w:t>
            </w:r>
          </w:p>
        </w:tc>
      </w:tr>
      <w:tr w:rsidR="0068013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68013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11 620-0260</w:t>
            </w:r>
          </w:p>
        </w:tc>
      </w:tr>
      <w:tr w:rsidR="0068013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8013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416920.30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416920.30</w:t>
            </w:r>
          </w:p>
        </w:tc>
      </w:tr>
      <w:tr w:rsidR="0068013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68013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8013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8013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68013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8013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680130" w:rsidRPr="006D0B3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Pr="006D0B34" w:rsidRDefault="00597AAD">
            <w:pPr>
              <w:spacing w:after="0"/>
              <w:rPr>
                <w:lang w:val="en-CA"/>
              </w:rPr>
            </w:pPr>
            <w:r w:rsidRPr="006D0B34">
              <w:rPr>
                <w:rFonts w:ascii="Arial" w:eastAsia="Arial" w:hAnsi="Arial" w:cs="Arial"/>
                <w:b/>
                <w:sz w:val="18"/>
                <w:lang w:val="en-CA"/>
              </w:rPr>
              <w:t>SCAW South Africa (Pty) Limited</w:t>
            </w:r>
          </w:p>
        </w:tc>
      </w:tr>
      <w:tr w:rsidR="00680130">
        <w:trPr>
          <w:trHeight w:val="828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 w:rsidRPr="006D0B34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Pr="006D0B34" w:rsidRDefault="00597AAD">
            <w:pPr>
              <w:spacing w:after="0" w:line="240" w:lineRule="auto"/>
              <w:rPr>
                <w:lang w:val="en-CA"/>
              </w:rPr>
            </w:pPr>
            <w:r w:rsidRPr="006D0B34">
              <w:rPr>
                <w:rFonts w:ascii="Arial" w:eastAsia="Arial" w:hAnsi="Arial" w:cs="Arial"/>
                <w:b/>
                <w:sz w:val="18"/>
                <w:lang w:val="en-CA"/>
              </w:rPr>
              <w:t>PO Box 40072, Johannesburg 2022, South Africa. Lower Germiston Road, Johannesburg 2094, South Africa.</w:t>
            </w:r>
          </w:p>
          <w:p w:rsidR="00680130" w:rsidRDefault="00597AAD">
            <w:pPr>
              <w:spacing w:after="0"/>
            </w:pP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TEL:</w:t>
            </w:r>
            <w:proofErr w:type="gramEnd"/>
            <w:r>
              <w:rPr>
                <w:rFonts w:ascii="Arial" w:eastAsia="Arial" w:hAnsi="Arial" w:cs="Arial"/>
                <w:b/>
                <w:sz w:val="18"/>
              </w:rPr>
              <w:t xml:space="preserve"> +27 11 620-0257   MAIL: robin.wilson@haggie.co.za   FAX: </w:t>
            </w:r>
          </w:p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11 620-0260    </w:t>
            </w:r>
          </w:p>
        </w:tc>
      </w:tr>
      <w:tr w:rsidR="0068013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68013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680130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68013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68013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ind w:right="2431"/>
            </w:pPr>
            <w:r>
              <w:rPr>
                <w:rFonts w:ascii="Arial" w:eastAsia="Arial" w:hAnsi="Arial" w:cs="Arial"/>
                <w:b/>
                <w:sz w:val="18"/>
              </w:rPr>
              <w:t>0001 9 Juin 2021</w:t>
            </w:r>
          </w:p>
        </w:tc>
      </w:tr>
      <w:tr w:rsidR="0068013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68013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Juin 2022 00h00</w:t>
            </w:r>
          </w:p>
        </w:tc>
      </w:tr>
      <w:tr w:rsidR="0068013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11 Juin 2021 00h00</w:t>
            </w:r>
          </w:p>
        </w:tc>
      </w:tr>
      <w:tr w:rsidR="0068013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68013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680130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680130"/>
        </w:tc>
      </w:tr>
      <w:tr w:rsidR="00680130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80130" w:rsidRDefault="00597AA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80130" w:rsidRDefault="00597AAD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680130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680130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80130" w:rsidRDefault="00680130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80130" w:rsidRDefault="00597A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80130" w:rsidRDefault="00680130"/>
        </w:tc>
      </w:tr>
      <w:tr w:rsidR="00680130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680130" w:rsidRDefault="00597AA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80130" w:rsidRDefault="00680130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80130" w:rsidRDefault="00597A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680130" w:rsidRDefault="00597A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680130" w:rsidRDefault="00597A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STANDARD 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80130" w:rsidRDefault="00680130"/>
        </w:tc>
      </w:tr>
    </w:tbl>
    <w:p w:rsidR="00680130" w:rsidRDefault="00597AAD">
      <w:pPr>
        <w:spacing w:after="0"/>
        <w:ind w:right="57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(4)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68013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68013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Torons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cables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fer </w:t>
            </w:r>
          </w:p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acier,non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isoles pour l'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electricite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342171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68013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59999.3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68013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12000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68013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instruments, appareils et machines du n 90.31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2750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130" w:rsidRDefault="00597AAD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597AAD" w:rsidRDefault="00597AAD"/>
    <w:sectPr w:rsidR="00597AAD">
      <w:pgSz w:w="11906" w:h="16838"/>
      <w:pgMar w:top="850" w:right="567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30"/>
    <w:rsid w:val="00597AAD"/>
    <w:rsid w:val="00680130"/>
    <w:rsid w:val="006D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68108"/>
  <w15:docId w15:val="{F12D435C-4A26-49D5-8F58-5E7C1E7A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2021-06-15T15:42:00Z</dcterms:created>
  <dcterms:modified xsi:type="dcterms:W3CDTF">2021-06-15T15:42:00Z</dcterms:modified>
</cp:coreProperties>
</file>