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76" w:rsidRDefault="0097426B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D22B76" w:rsidRPr="0023779F" w:rsidRDefault="0097426B">
      <w:pPr>
        <w:spacing w:after="11" w:line="250" w:lineRule="auto"/>
        <w:ind w:left="1639" w:hanging="10"/>
        <w:rPr>
          <w:lang w:val="en-CA"/>
        </w:rPr>
      </w:pPr>
      <w:r w:rsidRPr="0023779F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D22B76" w:rsidRPr="0023779F" w:rsidRDefault="0097426B">
      <w:pPr>
        <w:spacing w:after="50" w:line="250" w:lineRule="auto"/>
        <w:ind w:left="1639" w:right="3347" w:hanging="10"/>
        <w:rPr>
          <w:lang w:val="en-CA"/>
        </w:rPr>
      </w:pPr>
      <w:r w:rsidRPr="0023779F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23779F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23779F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tbl>
      <w:tblPr>
        <w:tblStyle w:val="TableGrid"/>
        <w:tblpPr w:vertAnchor="page" w:horzAnchor="page" w:tblpX="567" w:tblpY="850"/>
        <w:tblOverlap w:val="never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22B7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22B76" w:rsidRDefault="0097426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22B76" w:rsidRDefault="0097426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22B76" w:rsidRDefault="0097426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22B76" w:rsidRDefault="0097426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22B76" w:rsidRDefault="0097426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22B76" w:rsidRDefault="0097426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22B76" w:rsidRPr="0023779F" w:rsidRDefault="0097426B">
            <w:pPr>
              <w:spacing w:after="0"/>
              <w:jc w:val="right"/>
              <w:rPr>
                <w:lang w:val="en-CA"/>
              </w:rPr>
            </w:pPr>
            <w:r w:rsidRPr="0023779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22B76" w:rsidRPr="0023779F" w:rsidRDefault="0097426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3779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22B76" w:rsidRPr="0023779F" w:rsidRDefault="0097426B">
            <w:pPr>
              <w:spacing w:after="0"/>
              <w:jc w:val="both"/>
              <w:rPr>
                <w:lang w:val="en-CA"/>
              </w:rPr>
            </w:pPr>
            <w:r w:rsidRPr="0023779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22B76" w:rsidRPr="0023779F" w:rsidRDefault="0097426B">
            <w:pPr>
              <w:spacing w:after="58"/>
              <w:ind w:right="16"/>
              <w:jc w:val="right"/>
              <w:rPr>
                <w:lang w:val="en-CA"/>
              </w:rPr>
            </w:pPr>
            <w:r w:rsidRPr="0023779F">
              <w:rPr>
                <w:rFonts w:ascii="Arial" w:eastAsia="Arial" w:hAnsi="Arial" w:cs="Arial"/>
                <w:b/>
                <w:sz w:val="20"/>
                <w:lang w:val="en-CA"/>
              </w:rPr>
              <w:t>DEC0935223-4365-IB</w:t>
            </w:r>
          </w:p>
          <w:p w:rsidR="00D22B76" w:rsidRDefault="0097426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22B76" w:rsidTr="0023779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779F" w:rsidRDefault="0023779F" w:rsidP="0023779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3779F">
              <w:rPr>
                <w:rFonts w:ascii="Arial" w:eastAsia="Arial" w:hAnsi="Arial" w:cs="Arial"/>
                <w:b/>
                <w:sz w:val="36"/>
                <w:szCs w:val="36"/>
              </w:rPr>
              <w:t>COD 2021 227063</w:t>
            </w:r>
          </w:p>
          <w:p w:rsidR="0023779F" w:rsidRPr="0023779F" w:rsidRDefault="0023779F" w:rsidP="0023779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22B76" w:rsidRDefault="0097426B" w:rsidP="0023779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22B76" w:rsidRDefault="00D22B7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</w:tr>
    </w:tbl>
    <w:p w:rsidR="00D22B76" w:rsidRDefault="0097426B">
      <w:pPr>
        <w:spacing w:after="0"/>
        <w:ind w:left="535" w:right="5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22B7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D22B76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Pr="0023779F" w:rsidRDefault="0097426B">
            <w:pPr>
              <w:spacing w:after="0"/>
              <w:rPr>
                <w:lang w:val="en-CA"/>
              </w:rPr>
            </w:pPr>
            <w:r w:rsidRPr="0023779F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D22B76" w:rsidRPr="0023779F" w:rsidRDefault="0097426B">
            <w:pPr>
              <w:spacing w:after="0"/>
              <w:rPr>
                <w:lang w:val="en-CA"/>
              </w:rPr>
            </w:pPr>
            <w:r w:rsidRPr="0023779F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0086-17812370373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223700.21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247700.21</w:t>
            </w:r>
          </w:p>
        </w:tc>
      </w:tr>
      <w:tr w:rsidR="00D22B7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24 000,00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22B7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22B7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0086-17812370373    zouqingchun@jchxmc.com    </w:t>
            </w:r>
          </w:p>
        </w:tc>
      </w:tr>
      <w:tr w:rsidR="00D22B7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D22B7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D22B7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481"/>
            </w:pPr>
            <w:r>
              <w:rPr>
                <w:rFonts w:ascii="Arial" w:eastAsia="Arial" w:hAnsi="Arial" w:cs="Arial"/>
                <w:b/>
                <w:sz w:val="18"/>
              </w:rPr>
              <w:t>JMBMT20210525S-73 1 Juin 2021</w:t>
            </w:r>
          </w:p>
        </w:tc>
      </w:tr>
      <w:tr w:rsidR="00D22B7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2022 00h00</w:t>
            </w:r>
          </w:p>
        </w:tc>
      </w:tr>
      <w:tr w:rsidR="00D22B7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Juin 2021 00h00</w:t>
            </w:r>
          </w:p>
        </w:tc>
      </w:tr>
      <w:tr w:rsidR="00D22B7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</w:tr>
      <w:tr w:rsidR="00D22B7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2B76" w:rsidRDefault="0097426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22B76" w:rsidRDefault="0097426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22B7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2B76" w:rsidRDefault="00D22B7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22B76" w:rsidRDefault="00D22B7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22B76" w:rsidRDefault="0097426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</w:tr>
      <w:tr w:rsidR="00D22B7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22B76" w:rsidRDefault="0097426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22B76" w:rsidRDefault="00D22B7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22B76" w:rsidRDefault="0097426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22B76" w:rsidRDefault="0097426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22B76" w:rsidRDefault="0097426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22B76" w:rsidRDefault="00D22B76"/>
        </w:tc>
      </w:tr>
    </w:tbl>
    <w:p w:rsidR="00D22B76" w:rsidRDefault="0097426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(71)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22B7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3926202000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Vêtements et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accessoires(</w:t>
            </w:r>
            <w:proofErr w:type="spellStart"/>
            <w:proofErr w:type="gramEnd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gants,mitaines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</w:p>
          <w:p w:rsidR="00D22B76" w:rsidRDefault="0097426B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  <w:sz w:val="18"/>
              </w:rPr>
              <w:t>moufles)en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autre matière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3901-3914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4202120000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Malles;valises,mallettes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 surface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exterieure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plastique ou textile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22B76" w:rsidRDefault="00D22B76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22B7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4203291000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Gants de protection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metier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cuir naturel ou reconstitue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6116990000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gants en bonneterie d'autres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textiles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accessoires de tuyauterie moules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fonte,fer,acier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81.26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outils et outillage,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Perceuses de tous genres, y compris les perforatrices rotatives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282.52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incorpore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1330.71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8424890000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proje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ter,disperser,pulveriser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 ou poudres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1105.51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Autres articles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52253.000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Agrafes, crochets et </w:t>
            </w:r>
          </w:p>
          <w:p w:rsidR="00D22B76" w:rsidRDefault="0097426B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oeillets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,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8425190000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palans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83.66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3403990000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lubrifiantes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petrole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6.23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3920920000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plaques,feuille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s,bandes,pellicules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lames,en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polyamides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5906100000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Rubans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adhesifs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tissus caoutchoutes, 20 cm et - de large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6805200000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Abrasifs naturels ou artificiels sur papier ou carton seulement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7407210000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Barres et profiles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base de cuivre-zinc (laiton)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32.76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Cadenas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Cadenas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Cadenas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8536610000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Douilles de lampes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8708990000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et accessoires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n 87.01 a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87.05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Multimetres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enregistreurs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121.81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9603400000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Brosses et pinceaux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peindre,a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badigeonner,a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vernir ou similaires(autres que les ...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85.000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22B76" w:rsidRDefault="00D22B76">
      <w:pPr>
        <w:spacing w:after="0"/>
        <w:ind w:left="-624" w:right="11282"/>
      </w:pP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22B7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22B7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9603500000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Autres brosses constituant des parties de machines, appareils,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vehicules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constructions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111.5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7415210000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rondelles ressorts en cuivre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21.17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6114300000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vetements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bonneterie de fibres textiles artificielles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75.000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>Autres ouvrages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61.01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7222200000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 xml:space="preserve">Barres en aciers inoxydables simplement obtenues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parachevees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froid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70.68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52.91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7315890000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chaines et chainettes,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6180.000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8425490000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crics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verins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429.92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55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caoutch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2820.000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Marteaux et masses,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couteaux et lames tranchantes pour 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Pompes a bras, autres que des n 8413.11 ou 8413.19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866.000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8515110000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Fers et pistolets a braser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4.72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17.4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20"/>
            </w:pPr>
            <w:r>
              <w:rPr>
                <w:rFonts w:ascii="Arial" w:eastAsia="Arial" w:hAnsi="Arial" w:cs="Arial"/>
                <w:sz w:val="18"/>
              </w:rPr>
              <w:t xml:space="preserve">Machines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generatrices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courant continu de puissance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750 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120.47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Demarreurs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fonctionnant comme </w:t>
            </w:r>
          </w:p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generatrices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147.24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8482800000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 xml:space="preserve">Autres roulements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les roulements combines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21.73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9015800000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du n 90.15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62.99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appareils du n 90.15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44.88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7419999000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3250.000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1.3747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isolateurs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raccordement, isoles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interieurement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1765.000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0.55756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10195.000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  1.243777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7318240000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Goupilles, chevilles et clavettes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41.8395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7220200000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Produits plats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froid en </w:t>
            </w:r>
          </w:p>
          <w:p w:rsidR="00D22B76" w:rsidRDefault="0097426B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  <w:sz w:val="18"/>
              </w:rPr>
              <w:t>aciers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inoxydables, - 600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90.000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148.03144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variable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95.000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14.50147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8204110000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serrage a main, a ouverture fixe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89.000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14.85798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7.46247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Beches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pellesBeches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pelles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4.09446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instruments du n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90.17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2.44415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18"/>
              </w:rPr>
              <w:t xml:space="preserve">Autres parties des outils a main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84.67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8.59833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99.84773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4017009900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 en caoutchouc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18.451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machines et appareils du n 84.27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104.5935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Volants et poulies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poulies a moufles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76.45441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9021900000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porter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implanter du n 90.21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20.882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9020002000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Parties d'autres appareils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respiratoires et masque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gaz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10900.000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2.04411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6804220000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meules et similaires en autres abrasifs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agglomeres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ceramique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326.000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0.54365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Pinces 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coupant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es),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tenailles,brucelles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6.415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Tournevis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2.45911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8708940000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Volants, colonnes et boitiers de direction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21.495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382.000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1.29662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22B7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143.5425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2B76" w:rsidRDefault="0097426B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22B76" w:rsidRDefault="0097426B">
      <w:pPr>
        <w:tabs>
          <w:tab w:val="right" w:pos="10658"/>
        </w:tabs>
        <w:spacing w:after="11" w:line="250" w:lineRule="auto"/>
      </w:pPr>
      <w:r>
        <w:rPr>
          <w:rFonts w:ascii="Arial" w:eastAsia="Arial" w:hAnsi="Arial" w:cs="Arial"/>
          <w:b/>
          <w:sz w:val="20"/>
        </w:rPr>
        <w:t>Tiré le 16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sectPr w:rsidR="00D22B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624" w:bottom="1247" w:left="624" w:header="567" w:footer="5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26B" w:rsidRDefault="0097426B">
      <w:pPr>
        <w:spacing w:after="0" w:line="240" w:lineRule="auto"/>
      </w:pPr>
      <w:r>
        <w:separator/>
      </w:r>
    </w:p>
  </w:endnote>
  <w:endnote w:type="continuationSeparator" w:id="0">
    <w:p w:rsidR="0097426B" w:rsidRDefault="0097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B76" w:rsidRDefault="0097426B">
    <w:pPr>
      <w:tabs>
        <w:tab w:val="center" w:pos="5848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16 Juin 2021 10H41:21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B76" w:rsidRDefault="0097426B">
    <w:pPr>
      <w:tabs>
        <w:tab w:val="center" w:pos="5848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16 Juin 2021 10H41:21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B76" w:rsidRDefault="0097426B">
    <w:pPr>
      <w:tabs>
        <w:tab w:val="center" w:pos="5848"/>
      </w:tabs>
      <w:spacing w:after="0"/>
      <w:ind w:left="-57"/>
    </w:pPr>
    <w:r>
      <w:rPr>
        <w:rFonts w:ascii="Segoe UI" w:eastAsia="Segoe UI" w:hAnsi="Segoe UI" w:cs="Segoe UI"/>
        <w:color w:val="808080"/>
        <w:sz w:val="16"/>
      </w:rPr>
      <w:t xml:space="preserve">V </w:t>
    </w:r>
    <w:r>
      <w:rPr>
        <w:rFonts w:ascii="Segoe UI" w:eastAsia="Segoe UI" w:hAnsi="Segoe UI" w:cs="Segoe UI"/>
        <w:sz w:val="16"/>
      </w:rPr>
      <w:t>2.</w:t>
    </w:r>
    <w:proofErr w:type="gramStart"/>
    <w:r>
      <w:rPr>
        <w:rFonts w:ascii="Segoe UI" w:eastAsia="Segoe UI" w:hAnsi="Segoe UI" w:cs="Segoe UI"/>
        <w:sz w:val="16"/>
      </w:rPr>
      <w:t>0.a</w:t>
    </w:r>
    <w:proofErr w:type="gramEnd"/>
    <w:r>
      <w:rPr>
        <w:rFonts w:ascii="Segoe UI" w:eastAsia="Segoe UI" w:hAnsi="Segoe UI" w:cs="Segoe UI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Edité</w:t>
    </w:r>
    <w:proofErr w:type="spellEnd"/>
    <w:r>
      <w:rPr>
        <w:rFonts w:ascii="Times New Roman" w:eastAsia="Times New Roman" w:hAnsi="Times New Roman" w:cs="Times New Roman"/>
        <w:sz w:val="16"/>
      </w:rPr>
      <w:t xml:space="preserve"> le : </w:t>
    </w:r>
    <w:r>
      <w:rPr>
        <w:rFonts w:ascii="Arial" w:eastAsia="Arial" w:hAnsi="Arial" w:cs="Arial"/>
        <w:color w:val="808080"/>
        <w:sz w:val="16"/>
      </w:rPr>
      <w:t>16 Juin 2021 10H41:21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26B" w:rsidRDefault="0097426B">
      <w:pPr>
        <w:spacing w:after="0" w:line="240" w:lineRule="auto"/>
      </w:pPr>
      <w:r>
        <w:separator/>
      </w:r>
    </w:p>
  </w:footnote>
  <w:footnote w:type="continuationSeparator" w:id="0">
    <w:p w:rsidR="0097426B" w:rsidRDefault="00974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B76" w:rsidRDefault="0097426B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4</w:t>
    </w:r>
    <w:r>
      <w:rPr>
        <w:rFonts w:ascii="Segoe UI" w:eastAsia="Segoe UI" w:hAnsi="Segoe UI" w:cs="Segoe UI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B76" w:rsidRDefault="0097426B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3779F" w:rsidRPr="0023779F">
      <w:rPr>
        <w:rFonts w:ascii="Segoe UI" w:eastAsia="Segoe UI" w:hAnsi="Segoe UI" w:cs="Segoe UI"/>
        <w:noProof/>
        <w:sz w:val="16"/>
      </w:rPr>
      <w:t>5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23779F" w:rsidRPr="0023779F">
      <w:rPr>
        <w:rFonts w:ascii="Segoe UI" w:eastAsia="Segoe UI" w:hAnsi="Segoe UI" w:cs="Segoe UI"/>
        <w:noProof/>
        <w:sz w:val="16"/>
      </w:rPr>
      <w:t>5</w:t>
    </w:r>
    <w:r>
      <w:rPr>
        <w:rFonts w:ascii="Segoe UI" w:eastAsia="Segoe UI" w:hAnsi="Segoe UI" w:cs="Segoe UI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B76" w:rsidRDefault="0097426B">
    <w:pPr>
      <w:tabs>
        <w:tab w:val="center" w:pos="9399"/>
        <w:tab w:val="right" w:pos="10658"/>
      </w:tabs>
      <w:spacing w:after="0"/>
      <w:ind w:right="-35"/>
    </w:pPr>
    <w:r>
      <w:tab/>
    </w:r>
    <w:r>
      <w:rPr>
        <w:rFonts w:ascii="Segoe UI" w:eastAsia="Segoe UI" w:hAnsi="Segoe UI" w:cs="Segoe UI"/>
        <w:color w:val="808080"/>
        <w:sz w:val="16"/>
      </w:rPr>
      <w:t>Page(s)</w:t>
    </w:r>
    <w:r>
      <w:rPr>
        <w:rFonts w:ascii="Segoe UI" w:eastAsia="Segoe UI" w:hAnsi="Segoe UI" w:cs="Segoe UI"/>
        <w:color w:val="808080"/>
        <w:sz w:val="16"/>
      </w:rPr>
      <w:tab/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1</w:t>
    </w:r>
    <w:r>
      <w:rPr>
        <w:rFonts w:ascii="Segoe UI" w:eastAsia="Segoe UI" w:hAnsi="Segoe UI" w:cs="Segoe UI"/>
        <w:sz w:val="16"/>
      </w:rPr>
      <w:fldChar w:fldCharType="end"/>
    </w:r>
    <w:r>
      <w:rPr>
        <w:rFonts w:ascii="Segoe UI" w:eastAsia="Segoe UI" w:hAnsi="Segoe UI" w:cs="Segoe UI"/>
        <w:sz w:val="16"/>
      </w:rPr>
      <w:t xml:space="preserve"> </w:t>
    </w:r>
    <w:r>
      <w:rPr>
        <w:rFonts w:ascii="Segoe UI" w:eastAsia="Segoe UI" w:hAnsi="Segoe UI" w:cs="Segoe UI"/>
        <w:color w:val="808080"/>
        <w:sz w:val="16"/>
      </w:rPr>
      <w:t>sur</w:t>
    </w:r>
    <w:r>
      <w:rPr>
        <w:rFonts w:ascii="Segoe UI" w:eastAsia="Segoe UI" w:hAnsi="Segoe UI" w:cs="Segoe UI"/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Segoe UI" w:eastAsia="Segoe UI" w:hAnsi="Segoe UI" w:cs="Segoe UI"/>
        <w:sz w:val="16"/>
      </w:rPr>
      <w:t>4</w:t>
    </w:r>
    <w:r>
      <w:rPr>
        <w:rFonts w:ascii="Segoe UI" w:eastAsia="Segoe UI" w:hAnsi="Segoe UI" w:cs="Segoe UI"/>
        <w:sz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76"/>
    <w:rsid w:val="0023779F"/>
    <w:rsid w:val="0097426B"/>
    <w:rsid w:val="00D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7D89"/>
  <w15:docId w15:val="{3472A403-C8B2-4070-A6CD-CE5D9EAD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1591</Words>
  <Characters>8751</Characters>
  <Application>Microsoft Office Word</Application>
  <DocSecurity>0</DocSecurity>
  <Lines>72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2021-06-16T09:50:00Z</dcterms:created>
  <dcterms:modified xsi:type="dcterms:W3CDTF">2021-06-16T09:50:00Z</dcterms:modified>
</cp:coreProperties>
</file>