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C3E2E" w14:textId="130A71CE" w:rsidR="00272235" w:rsidRDefault="00272235" w:rsidP="00272235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bookmarkStart w:id="0" w:name="_Hlk94260037"/>
      <w:r>
        <w:rPr>
          <w:b/>
          <w:bCs/>
          <w:color w:val="000000" w:themeColor="text1"/>
          <w:sz w:val="30"/>
          <w:szCs w:val="30"/>
          <w:lang w:val="en-AU"/>
        </w:rPr>
        <w:t>I</w:t>
      </w:r>
      <w:r w:rsidR="00235630">
        <w:rPr>
          <w:b/>
          <w:bCs/>
          <w:color w:val="000000" w:themeColor="text1"/>
          <w:sz w:val="30"/>
          <w:szCs w:val="30"/>
          <w:lang w:val="en-AU"/>
        </w:rPr>
        <w:t>D</w:t>
      </w:r>
      <w:r>
        <w:rPr>
          <w:b/>
          <w:bCs/>
          <w:color w:val="000000" w:themeColor="text1"/>
          <w:sz w:val="30"/>
          <w:szCs w:val="30"/>
          <w:lang w:val="en-AU"/>
        </w:rPr>
        <w:t>721001</w:t>
      </w:r>
      <w:bookmarkEnd w:id="0"/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Mobile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</w:t>
      </w:r>
    </w:p>
    <w:p w14:paraId="09CA49B9" w14:textId="6ACA0EA9" w:rsidR="00272235" w:rsidRPr="006C43D7" w:rsidRDefault="00272235" w:rsidP="00272235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Project</w:t>
      </w:r>
      <w:r w:rsidR="00202FCC"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043779">
        <w:rPr>
          <w:b/>
          <w:bCs/>
          <w:color w:val="000000" w:themeColor="text1"/>
          <w:sz w:val="30"/>
          <w:szCs w:val="30"/>
          <w:lang w:val="en-AU"/>
        </w:rPr>
        <w:t>2</w:t>
      </w:r>
      <w:r w:rsidR="00C15B44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 w:rsidR="00043779">
        <w:rPr>
          <w:b/>
          <w:bCs/>
          <w:color w:val="000000" w:themeColor="text1"/>
          <w:sz w:val="30"/>
          <w:szCs w:val="30"/>
          <w:lang w:val="en-AU"/>
        </w:rPr>
        <w:t>Travelling Application Marking</w:t>
      </w:r>
      <w:r w:rsidRPr="006C43D7">
        <w:rPr>
          <w:b/>
          <w:bCs/>
          <w:color w:val="000000" w:themeColor="text1"/>
          <w:sz w:val="30"/>
          <w:szCs w:val="30"/>
          <w:lang w:val="en-AU"/>
        </w:rPr>
        <w:t xml:space="preserve">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E11159" w:rsidRDefault="006741E0" w:rsidP="006741E0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E11159" w:rsidRDefault="006741E0" w:rsidP="006741E0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E11159" w:rsidRDefault="006741E0" w:rsidP="006741E0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E11159" w:rsidRDefault="006741E0" w:rsidP="006741E0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4-0</w:t>
            </w:r>
          </w:p>
        </w:tc>
      </w:tr>
      <w:tr w:rsidR="006741E0" w14:paraId="08F70499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E11159" w:rsidRDefault="006741E0" w:rsidP="006741E0">
            <w:pPr>
              <w:ind w:left="113" w:right="113"/>
              <w:jc w:val="center"/>
              <w:rPr>
                <w:rFonts w:asciiTheme="minorHAnsi" w:hAnsiTheme="minorHAnsi" w:cstheme="minorHAnsi"/>
                <w:b/>
                <w:bCs/>
                <w:lang w:val="en-AU"/>
              </w:rPr>
            </w:pPr>
            <w:r w:rsidRPr="00E11159">
              <w:rPr>
                <w:rFonts w:asciiTheme="minorHAnsi" w:hAnsiTheme="minorHAnsi" w:cstheme="minorHAnsi"/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5047B0FD" w14:textId="0D3B39FF" w:rsidR="00CC70F4" w:rsidRPr="00E11159" w:rsidRDefault="00932646" w:rsidP="00CC70F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="00EB30E0" w:rsidRPr="00E11159">
              <w:rPr>
                <w:rFonts w:asciiTheme="minorHAnsi" w:hAnsiTheme="minorHAnsi" w:cstheme="minorHAnsi"/>
                <w:sz w:val="18"/>
                <w:szCs w:val="18"/>
              </w:rPr>
              <w:t>pplication contains comprehensive &amp; robust evidence on the following:</w:t>
            </w:r>
          </w:p>
          <w:p w14:paraId="04FBA36F" w14:textId="34391E4F" w:rsidR="0072475D" w:rsidRDefault="0031752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</w:t>
            </w:r>
            <w:r w:rsidRPr="0031752D">
              <w:rPr>
                <w:rFonts w:cstheme="minorHAnsi"/>
                <w:sz w:val="18"/>
                <w:szCs w:val="18"/>
              </w:rPr>
              <w:t>uns smoothly in Visual Studio Code without code/file structure modifications.</w:t>
            </w:r>
          </w:p>
          <w:p w14:paraId="2215A14C" w14:textId="2C35F4BF" w:rsidR="0031752D" w:rsidRDefault="0031752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31752D">
              <w:rPr>
                <w:rFonts w:cstheme="minorHAnsi"/>
                <w:sz w:val="18"/>
                <w:szCs w:val="18"/>
              </w:rPr>
              <w:t>eamlessly usable across various devices.</w:t>
            </w:r>
          </w:p>
          <w:p w14:paraId="1E7170C3" w14:textId="09AB4368" w:rsidR="0031752D" w:rsidRPr="00E11159" w:rsidRDefault="0031752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31752D">
              <w:rPr>
                <w:rFonts w:cstheme="minorHAnsi"/>
                <w:sz w:val="18"/>
                <w:szCs w:val="18"/>
              </w:rPr>
              <w:t>Virtually bug-free, exceptional usability.</w:t>
            </w:r>
          </w:p>
        </w:tc>
        <w:tc>
          <w:tcPr>
            <w:tcW w:w="3357" w:type="dxa"/>
          </w:tcPr>
          <w:p w14:paraId="67B5C18D" w14:textId="03D2FD25" w:rsidR="00B207CD" w:rsidRPr="00E11159" w:rsidRDefault="00932646" w:rsidP="006741E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Application </w:t>
            </w:r>
            <w:r w:rsidR="00B207CD" w:rsidRPr="00E11159">
              <w:rPr>
                <w:rFonts w:asciiTheme="minorHAnsi" w:hAnsiTheme="minorHAnsi" w:cstheme="minorHAnsi"/>
                <w:sz w:val="18"/>
                <w:szCs w:val="18"/>
              </w:rPr>
              <w:t>contains clear &amp; detailed evidence of functionality on the following:</w:t>
            </w:r>
          </w:p>
          <w:p w14:paraId="5B53FB1A" w14:textId="2039E8CC" w:rsidR="00B207CD" w:rsidRPr="00E11159" w:rsidRDefault="00B207CD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56" w:type="dxa"/>
          </w:tcPr>
          <w:p w14:paraId="292E327D" w14:textId="39230485" w:rsidR="00EB30E0" w:rsidRPr="00E11159" w:rsidRDefault="00932646" w:rsidP="00EB30E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Application </w:t>
            </w:r>
            <w:r w:rsidR="00EB30E0" w:rsidRPr="00E11159">
              <w:rPr>
                <w:rFonts w:asciiTheme="minorHAnsi" w:hAnsiTheme="minorHAnsi" w:cstheme="minorHAnsi"/>
                <w:sz w:val="18"/>
                <w:szCs w:val="18"/>
              </w:rPr>
              <w:t>contains evidence on the following:</w:t>
            </w:r>
          </w:p>
          <w:p w14:paraId="28B2D1C1" w14:textId="68A4A9AE" w:rsidR="00CB78B3" w:rsidRPr="00E11159" w:rsidRDefault="00CB78B3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57" w:type="dxa"/>
          </w:tcPr>
          <w:p w14:paraId="602556BA" w14:textId="02B98343" w:rsidR="00EB30E0" w:rsidRPr="00E11159" w:rsidRDefault="00932646" w:rsidP="00EB30E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Application </w:t>
            </w:r>
            <w:r w:rsidR="00EB30E0" w:rsidRPr="00E11159">
              <w:rPr>
                <w:rFonts w:asciiTheme="minorHAnsi" w:hAnsiTheme="minorHAnsi" w:cstheme="minorHAnsi"/>
                <w:sz w:val="18"/>
                <w:szCs w:val="18"/>
              </w:rPr>
              <w:t>does not, or does not fully contain evidence on the following:</w:t>
            </w:r>
          </w:p>
          <w:p w14:paraId="0B1D9558" w14:textId="100E74AC" w:rsidR="00CB78B3" w:rsidRPr="00E11159" w:rsidRDefault="00CB78B3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</w:p>
        </w:tc>
      </w:tr>
      <w:tr w:rsidR="005B3A35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5B3A35" w:rsidRPr="00E11159" w:rsidRDefault="005B3A35" w:rsidP="005B3A35">
            <w:pPr>
              <w:ind w:left="113" w:right="113"/>
              <w:jc w:val="center"/>
              <w:rPr>
                <w:rFonts w:asciiTheme="minorHAnsi" w:hAnsiTheme="minorHAnsi" w:cstheme="minorHAnsi"/>
                <w:b/>
                <w:bCs/>
                <w:lang w:val="en-AU"/>
              </w:rPr>
            </w:pPr>
            <w:r w:rsidRPr="00E11159">
              <w:rPr>
                <w:rFonts w:asciiTheme="minorHAnsi" w:hAnsiTheme="minorHAnsi" w:cstheme="minorHAnsi"/>
                <w:b/>
                <w:bCs/>
                <w:lang w:val="en-AU"/>
              </w:rPr>
              <w:lastRenderedPageBreak/>
              <w:t>Code Elegance</w:t>
            </w:r>
          </w:p>
        </w:tc>
        <w:tc>
          <w:tcPr>
            <w:tcW w:w="3356" w:type="dxa"/>
          </w:tcPr>
          <w:p w14:paraId="25AA082A" w14:textId="77777777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Kotlin</w:t>
            </w:r>
            <w:r w:rsidR="0074506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&amp; XML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files</w:t>
            </w:r>
            <w:r w:rsidR="0074506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thoroughly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contain no magic numbers/strings &amp; are stored in their appropriate XML files.</w:t>
            </w:r>
          </w:p>
          <w:p w14:paraId="0708023C" w14:textId="77777777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94A7C81" w14:textId="77777777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Application code thoroughly demonstrates code elegance on the following:</w:t>
            </w:r>
          </w:p>
          <w:p w14:paraId="411FF2C8" w14:textId="45466A80" w:rsidR="007E7D7A" w:rsidRPr="00E11159" w:rsidRDefault="0072475D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I</w:t>
            </w:r>
            <w:r w:rsidR="007E7D7A" w:rsidRPr="00E11159">
              <w:rPr>
                <w:rFonts w:cstheme="minorHAnsi"/>
                <w:sz w:val="18"/>
                <w:szCs w:val="18"/>
              </w:rPr>
              <w:t>diomatic use of control flow, data structures &amp; other in-built functions.</w:t>
            </w:r>
          </w:p>
          <w:p w14:paraId="01B1B4EF" w14:textId="2C0AEDB4" w:rsidR="007E7D7A" w:rsidRPr="00E11159" w:rsidRDefault="0072475D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S</w:t>
            </w:r>
            <w:r w:rsidR="007E7D7A" w:rsidRPr="00E11159">
              <w:rPr>
                <w:rFonts w:cstheme="minorHAnsi"/>
                <w:sz w:val="18"/>
                <w:szCs w:val="18"/>
              </w:rPr>
              <w:t>ufficient modularity, i.e., code adheres to DRY, KISS &amp; MVVM.</w:t>
            </w:r>
          </w:p>
          <w:p w14:paraId="1976D2E0" w14:textId="584D1D8C" w:rsidR="007E7D7A" w:rsidRPr="00E11159" w:rsidRDefault="0072475D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</w:t>
            </w:r>
            <w:r w:rsidR="007E7D7A" w:rsidRPr="00E11159">
              <w:rPr>
                <w:rFonts w:cstheme="minorHAnsi"/>
                <w:sz w:val="18"/>
                <w:szCs w:val="18"/>
              </w:rPr>
              <w:t>dhere to an OO architecture, i.e., classes, functions, concise naming &amp; functions assigned to the correct classes.</w:t>
            </w:r>
          </w:p>
          <w:p w14:paraId="7E8488A1" w14:textId="638ABA6E" w:rsidR="007E7D7A" w:rsidRPr="00E11159" w:rsidRDefault="0072475D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E</w:t>
            </w:r>
            <w:r w:rsidR="007E7D7A" w:rsidRPr="00E11159">
              <w:rPr>
                <w:rFonts w:cstheme="minorHAnsi"/>
                <w:sz w:val="18"/>
                <w:szCs w:val="18"/>
              </w:rPr>
              <w:t>fficient algorithmic approach.</w:t>
            </w:r>
          </w:p>
          <w:p w14:paraId="1B2626B6" w14:textId="7F2FE40F" w:rsidR="0072475D" w:rsidRPr="00E11159" w:rsidRDefault="0072475D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Code comments documented using KDoc.</w:t>
            </w:r>
          </w:p>
          <w:p w14:paraId="436C7EFF" w14:textId="32164371" w:rsidR="0072475D" w:rsidRPr="00E11159" w:rsidRDefault="0072475D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API keys stored &amp; retrieved from local.properties.</w:t>
            </w:r>
          </w:p>
          <w:p w14:paraId="3D7A949B" w14:textId="4741D3F0" w:rsidR="007E7D7A" w:rsidRPr="00E11159" w:rsidRDefault="0072475D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C</w:t>
            </w:r>
            <w:r w:rsidR="007E7D7A" w:rsidRPr="00E11159">
              <w:rPr>
                <w:rFonts w:cstheme="minorHAnsi"/>
                <w:sz w:val="18"/>
                <w:szCs w:val="18"/>
              </w:rPr>
              <w:t>ode formatted Kotlin &amp; XML files.</w:t>
            </w:r>
          </w:p>
          <w:p w14:paraId="697CC94A" w14:textId="542818C7" w:rsidR="0075038E" w:rsidRPr="00E11159" w:rsidRDefault="0072475D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N</w:t>
            </w:r>
            <w:r w:rsidR="007E7D7A" w:rsidRPr="00E11159">
              <w:rPr>
                <w:rFonts w:cstheme="minorHAnsi"/>
                <w:sz w:val="18"/>
                <w:szCs w:val="18"/>
              </w:rPr>
              <w:t>o dead or unused code.</w:t>
            </w:r>
          </w:p>
        </w:tc>
        <w:tc>
          <w:tcPr>
            <w:tcW w:w="3357" w:type="dxa"/>
          </w:tcPr>
          <w:p w14:paraId="7343059B" w14:textId="04D5FE0B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Kotlin</w:t>
            </w:r>
            <w:r w:rsidR="0074506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&amp; XML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files</w:t>
            </w:r>
            <w:r w:rsidR="00D30167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D140A1" w:rsidRPr="00E11159">
              <w:rPr>
                <w:rFonts w:asciiTheme="minorHAnsi" w:hAnsiTheme="minorHAnsi" w:cstheme="minorHAnsi"/>
                <w:sz w:val="18"/>
                <w:szCs w:val="18"/>
              </w:rPr>
              <w:t>mostly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contain no magic numbers/strings &amp; are stored in their appropriate XML files.</w:t>
            </w:r>
          </w:p>
          <w:p w14:paraId="6D3AF076" w14:textId="77777777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0927C11A" w14:textId="151D9C0D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Application code </w:t>
            </w:r>
            <w:r w:rsidR="00D30167" w:rsidRPr="00E11159">
              <w:rPr>
                <w:rFonts w:asciiTheme="minorHAnsi" w:hAnsiTheme="minorHAnsi" w:cstheme="minorHAnsi"/>
                <w:sz w:val="18"/>
                <w:szCs w:val="18"/>
              </w:rPr>
              <w:t>clearly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demonstrates code elegance on the following:</w:t>
            </w:r>
          </w:p>
          <w:p w14:paraId="175F7F49" w14:textId="77777777" w:rsidR="0072475D" w:rsidRPr="00E11159" w:rsidRDefault="0072475D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Idiomatic use of control flow, data structures &amp; other in-built functions.</w:t>
            </w:r>
          </w:p>
          <w:p w14:paraId="45A2CC04" w14:textId="77777777" w:rsidR="0072475D" w:rsidRPr="00E11159" w:rsidRDefault="0072475D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Sufficient modularity, i.e., code adheres to DRY, KISS &amp; MVVM.</w:t>
            </w:r>
          </w:p>
          <w:p w14:paraId="11798DA6" w14:textId="77777777" w:rsidR="0072475D" w:rsidRPr="00E11159" w:rsidRDefault="0072475D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Adhere to an OO architecture, i.e., classes, functions, concise naming &amp; functions assigned to the correct classes.</w:t>
            </w:r>
          </w:p>
          <w:p w14:paraId="7F3BC4C2" w14:textId="77777777" w:rsidR="0072475D" w:rsidRPr="00E11159" w:rsidRDefault="0072475D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Efficient algorithmic approach.</w:t>
            </w:r>
          </w:p>
          <w:p w14:paraId="32F8542B" w14:textId="77777777" w:rsidR="0072475D" w:rsidRPr="00E11159" w:rsidRDefault="0072475D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Code comments documented using KDoc.</w:t>
            </w:r>
          </w:p>
          <w:p w14:paraId="7BC1BBAD" w14:textId="77777777" w:rsidR="0072475D" w:rsidRPr="00E11159" w:rsidRDefault="0072475D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API keys stored &amp; retrieved from local.properties.</w:t>
            </w:r>
          </w:p>
          <w:p w14:paraId="5249D5AE" w14:textId="77777777" w:rsidR="0072475D" w:rsidRPr="00E11159" w:rsidRDefault="0072475D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Code formatted Kotlin &amp; XML files.</w:t>
            </w:r>
          </w:p>
          <w:p w14:paraId="362DDD55" w14:textId="75975B89" w:rsidR="0075038E" w:rsidRPr="00E11159" w:rsidRDefault="0072475D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No dead or unused code.</w:t>
            </w:r>
          </w:p>
        </w:tc>
        <w:tc>
          <w:tcPr>
            <w:tcW w:w="3356" w:type="dxa"/>
          </w:tcPr>
          <w:p w14:paraId="1890E005" w14:textId="512A0B55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Kotlin</w:t>
            </w:r>
            <w:r w:rsidR="0074506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&amp; XML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files contain </w:t>
            </w:r>
            <w:r w:rsidR="00D140A1" w:rsidRPr="00E11159">
              <w:rPr>
                <w:rFonts w:asciiTheme="minorHAnsi" w:hAnsiTheme="minorHAnsi" w:cstheme="minorHAnsi"/>
                <w:sz w:val="18"/>
                <w:szCs w:val="18"/>
              </w:rPr>
              <w:t>some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magic numbers/strings &amp; are stored in their appropriate XML files.</w:t>
            </w:r>
          </w:p>
          <w:p w14:paraId="08EEE701" w14:textId="77777777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020B3E8" w14:textId="4AE89B07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Application code demonstrates code elegance on the following:</w:t>
            </w:r>
          </w:p>
          <w:p w14:paraId="6475E28C" w14:textId="77777777" w:rsidR="0072475D" w:rsidRPr="00E11159" w:rsidRDefault="0072475D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Idiomatic use of control flow, data structures &amp; other in-built functions.</w:t>
            </w:r>
          </w:p>
          <w:p w14:paraId="19810E19" w14:textId="77777777" w:rsidR="0072475D" w:rsidRPr="00E11159" w:rsidRDefault="0072475D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Sufficient modularity, i.e., code adheres to DRY, KISS &amp; MVVM.</w:t>
            </w:r>
          </w:p>
          <w:p w14:paraId="07068484" w14:textId="77777777" w:rsidR="0072475D" w:rsidRPr="00E11159" w:rsidRDefault="0072475D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Adhere to an OO architecture, i.e., classes, functions, concise naming &amp; functions assigned to the correct classes.</w:t>
            </w:r>
          </w:p>
          <w:p w14:paraId="20166E9B" w14:textId="77777777" w:rsidR="0072475D" w:rsidRPr="00E11159" w:rsidRDefault="0072475D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Efficient algorithmic approach.</w:t>
            </w:r>
          </w:p>
          <w:p w14:paraId="179E020F" w14:textId="77777777" w:rsidR="0072475D" w:rsidRPr="00E11159" w:rsidRDefault="0072475D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Code comments documented using KDoc.</w:t>
            </w:r>
          </w:p>
          <w:p w14:paraId="23C1B372" w14:textId="77777777" w:rsidR="0072475D" w:rsidRPr="00E11159" w:rsidRDefault="0072475D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API keys stored &amp; retrieved from local.properties.</w:t>
            </w:r>
          </w:p>
          <w:p w14:paraId="590DE684" w14:textId="77777777" w:rsidR="0072475D" w:rsidRPr="00E11159" w:rsidRDefault="0072475D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Code formatted Kotlin &amp; XML files.</w:t>
            </w:r>
          </w:p>
          <w:p w14:paraId="131B0332" w14:textId="05514873" w:rsidR="0075038E" w:rsidRPr="00E11159" w:rsidRDefault="0072475D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0E564E56" w14:textId="77777777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Kotlin</w:t>
            </w:r>
            <w:r w:rsidR="0074506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&amp; XML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files contain frequent magic</w:t>
            </w:r>
            <w:r w:rsidR="00C76227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numbers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/strings &amp; are not or are not fully stored in their appropriate XML files.</w:t>
            </w:r>
          </w:p>
          <w:p w14:paraId="2008036C" w14:textId="77777777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6E781954" w14:textId="719DB9AA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Application code does not</w:t>
            </w:r>
            <w:r w:rsidR="00EB30E0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or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does not fully demonstrate code elegance on the following:</w:t>
            </w:r>
          </w:p>
          <w:p w14:paraId="4ACF084A" w14:textId="77777777" w:rsidR="0072475D" w:rsidRPr="00E11159" w:rsidRDefault="0072475D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Idiomatic use of control flow, data structures &amp; other in-built functions.</w:t>
            </w:r>
          </w:p>
          <w:p w14:paraId="037DD547" w14:textId="77777777" w:rsidR="0072475D" w:rsidRPr="00E11159" w:rsidRDefault="0072475D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Sufficient modularity, i.e., code adheres to DRY, KISS &amp; MVVM.</w:t>
            </w:r>
          </w:p>
          <w:p w14:paraId="0D6BC8D5" w14:textId="77777777" w:rsidR="0072475D" w:rsidRPr="00E11159" w:rsidRDefault="0072475D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Adhere to an OO architecture, i.e., classes, functions, concise naming &amp; functions assigned to the correct classes.</w:t>
            </w:r>
          </w:p>
          <w:p w14:paraId="7B044427" w14:textId="77777777" w:rsidR="0072475D" w:rsidRPr="00E11159" w:rsidRDefault="0072475D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Efficient algorithmic approach.</w:t>
            </w:r>
          </w:p>
          <w:p w14:paraId="6DB795E2" w14:textId="77777777" w:rsidR="0072475D" w:rsidRPr="00E11159" w:rsidRDefault="0072475D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Code comments documented using KDoc.</w:t>
            </w:r>
          </w:p>
          <w:p w14:paraId="36FDF9E9" w14:textId="77777777" w:rsidR="0072475D" w:rsidRPr="00E11159" w:rsidRDefault="0072475D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API keys stored &amp; retrieved from local.properties.</w:t>
            </w:r>
          </w:p>
          <w:p w14:paraId="48692E65" w14:textId="77777777" w:rsidR="0072475D" w:rsidRPr="00E11159" w:rsidRDefault="0072475D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Code formatted Kotlin &amp; XML files.</w:t>
            </w:r>
          </w:p>
          <w:p w14:paraId="06161505" w14:textId="0625AEDD" w:rsidR="0075038E" w:rsidRPr="00E11159" w:rsidRDefault="0072475D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No dead or unused code.</w:t>
            </w:r>
          </w:p>
        </w:tc>
      </w:tr>
      <w:tr w:rsidR="005B3A35" w14:paraId="10C2D3B5" w14:textId="77777777" w:rsidTr="005B3A35">
        <w:trPr>
          <w:cantSplit/>
          <w:trHeight w:val="558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5B3A35" w:rsidRPr="00E11159" w:rsidRDefault="005B3A35" w:rsidP="005B3A35">
            <w:pPr>
              <w:ind w:left="113" w:right="113"/>
              <w:jc w:val="center"/>
              <w:rPr>
                <w:rFonts w:asciiTheme="minorHAnsi" w:hAnsiTheme="minorHAnsi" w:cstheme="minorHAnsi"/>
                <w:b/>
                <w:bCs/>
                <w:lang w:val="en-AU"/>
              </w:rPr>
            </w:pPr>
            <w:r w:rsidRPr="00E11159">
              <w:rPr>
                <w:rFonts w:asciiTheme="minorHAnsi" w:hAnsiTheme="minorHAnsi" w:cstheme="minorHAnsi"/>
                <w:b/>
                <w:bCs/>
                <w:lang w:val="en-AU"/>
              </w:rPr>
              <w:t>Documentation &amp; Git Usage</w:t>
            </w:r>
          </w:p>
        </w:tc>
        <w:tc>
          <w:tcPr>
            <w:tcW w:w="3356" w:type="dxa"/>
          </w:tcPr>
          <w:p w14:paraId="640A2B00" w14:textId="3D4786B1" w:rsidR="00745066" w:rsidRPr="00E11159" w:rsidRDefault="00745066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README file 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>contains comprehensive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evidence of:</w:t>
            </w:r>
          </w:p>
          <w:p w14:paraId="7520916A" w14:textId="6D3DA1E3" w:rsidR="00745066" w:rsidRPr="00E11159" w:rsidRDefault="00C942D9" w:rsidP="00745066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 to application’s privacy policy</w:t>
            </w:r>
            <w:r w:rsidR="00EB30E0" w:rsidRPr="00E11159">
              <w:rPr>
                <w:rFonts w:cstheme="minorHAnsi"/>
                <w:sz w:val="18"/>
                <w:szCs w:val="18"/>
              </w:rPr>
              <w:t>.</w:t>
            </w:r>
          </w:p>
          <w:p w14:paraId="6539121F" w14:textId="42A8C74B" w:rsidR="00745066" w:rsidRPr="00E11159" w:rsidRDefault="00E11159" w:rsidP="00E1115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 to commented code generated to Markdown using Dokka.</w:t>
            </w:r>
          </w:p>
          <w:p w14:paraId="7A0E9085" w14:textId="53FB2E96" w:rsidR="00DF5106" w:rsidRPr="00E11159" w:rsidRDefault="00C942D9" w:rsidP="00745066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</w:t>
            </w:r>
            <w:r w:rsidR="00DF5106" w:rsidRPr="00E11159">
              <w:rPr>
                <w:rFonts w:cstheme="minorHAnsi"/>
                <w:sz w:val="18"/>
                <w:szCs w:val="18"/>
              </w:rPr>
              <w:t xml:space="preserve"> to application on Google Play Store.</w:t>
            </w:r>
          </w:p>
          <w:p w14:paraId="1CEF6F5A" w14:textId="77777777" w:rsidR="00AA7221" w:rsidRDefault="00AA7221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C33AC35" w14:textId="75E63E42" w:rsidR="00D30167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Git commit messages 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>comprehensive</w:t>
            </w:r>
            <w:r w:rsidR="003F66EF" w:rsidRPr="00E11159">
              <w:rPr>
                <w:rFonts w:asciiTheme="minorHAnsi" w:hAnsiTheme="minorHAnsi" w:cstheme="minorHAnsi"/>
                <w:sz w:val="18"/>
                <w:szCs w:val="18"/>
              </w:rPr>
              <w:t>ly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8D04A2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formatted &amp; 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reflect the </w:t>
            </w:r>
            <w:r w:rsidR="00D30167" w:rsidRPr="00E11159">
              <w:rPr>
                <w:rFonts w:asciiTheme="minorHAnsi" w:hAnsiTheme="minorHAnsi" w:cstheme="minorHAnsi"/>
                <w:sz w:val="18"/>
                <w:szCs w:val="18"/>
              </w:rPr>
              <w:t>feature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changes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in </w:t>
            </w:r>
            <w:r w:rsidR="009E0E6C" w:rsidRPr="00E11159">
              <w:rPr>
                <w:rFonts w:asciiTheme="minorHAnsi" w:hAnsiTheme="minorHAnsi" w:cstheme="minorHAnsi"/>
                <w:sz w:val="18"/>
                <w:szCs w:val="18"/>
              </w:rPr>
              <w:t>concise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detail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  <w:tc>
          <w:tcPr>
            <w:tcW w:w="3357" w:type="dxa"/>
          </w:tcPr>
          <w:p w14:paraId="056233EA" w14:textId="705CFED8" w:rsidR="00745066" w:rsidRPr="00E11159" w:rsidRDefault="00745066" w:rsidP="0074506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README file 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>contains clear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evidence of:</w:t>
            </w:r>
          </w:p>
          <w:p w14:paraId="755FAD28" w14:textId="77777777" w:rsidR="00E11159" w:rsidRPr="00E11159" w:rsidRDefault="00E11159" w:rsidP="00E1115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 to application’s privacy policy.</w:t>
            </w:r>
          </w:p>
          <w:p w14:paraId="7282BBDC" w14:textId="77777777" w:rsidR="00E11159" w:rsidRPr="00E11159" w:rsidRDefault="00E11159" w:rsidP="00E1115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 to commented code generated to Markdown using Dokka.</w:t>
            </w:r>
          </w:p>
          <w:p w14:paraId="1C6DC928" w14:textId="77777777" w:rsidR="00E11159" w:rsidRPr="00E11159" w:rsidRDefault="00E11159" w:rsidP="00E1115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 to application on Google Play Store.</w:t>
            </w:r>
          </w:p>
          <w:p w14:paraId="35FC128D" w14:textId="77777777" w:rsidR="00AA7221" w:rsidRDefault="00AA7221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F47EE45" w14:textId="73C70AF3" w:rsidR="002C6A54" w:rsidRPr="00E11159" w:rsidRDefault="005B3A35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Git commit messages 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>clearly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8D04A2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formatted &amp; 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reflect the </w:t>
            </w:r>
            <w:r w:rsidR="00D30167" w:rsidRPr="00E11159">
              <w:rPr>
                <w:rFonts w:asciiTheme="minorHAnsi" w:hAnsiTheme="minorHAnsi" w:cstheme="minorHAnsi"/>
                <w:sz w:val="18"/>
                <w:szCs w:val="18"/>
              </w:rPr>
              <w:t>feature changes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in </w:t>
            </w:r>
            <w:r w:rsidR="009E0E6C" w:rsidRPr="00E11159">
              <w:rPr>
                <w:rFonts w:asciiTheme="minorHAnsi" w:hAnsiTheme="minorHAnsi" w:cstheme="minorHAnsi"/>
                <w:sz w:val="18"/>
                <w:szCs w:val="18"/>
              </w:rPr>
              <w:t>substantial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detail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  <w:tc>
          <w:tcPr>
            <w:tcW w:w="3356" w:type="dxa"/>
          </w:tcPr>
          <w:p w14:paraId="058CD1C5" w14:textId="321462FA" w:rsidR="00745066" w:rsidRPr="00E11159" w:rsidRDefault="00745066" w:rsidP="0074506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README file contains evidence of:</w:t>
            </w:r>
          </w:p>
          <w:p w14:paraId="49F29F7E" w14:textId="77777777" w:rsidR="00E11159" w:rsidRPr="00E11159" w:rsidRDefault="00E11159" w:rsidP="00E1115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 to application’s privacy policy.</w:t>
            </w:r>
          </w:p>
          <w:p w14:paraId="7BDD91F1" w14:textId="77777777" w:rsidR="00E11159" w:rsidRPr="00E11159" w:rsidRDefault="00E11159" w:rsidP="00E1115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 to commented code generated to Markdown using Dokka.</w:t>
            </w:r>
          </w:p>
          <w:p w14:paraId="7E34BD56" w14:textId="77777777" w:rsidR="00E11159" w:rsidRPr="00E11159" w:rsidRDefault="00E11159" w:rsidP="00E1115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 to application on Google Play Store.</w:t>
            </w:r>
          </w:p>
          <w:p w14:paraId="16E8A00E" w14:textId="77777777" w:rsidR="00AA7221" w:rsidRDefault="00AA7221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84054D9" w14:textId="20DE9AE2" w:rsidR="002C6A54" w:rsidRPr="00E11159" w:rsidRDefault="00EB30E0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Git</w:t>
            </w:r>
            <w:r w:rsidR="005B3A35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commit messages</w:t>
            </w:r>
            <w:r w:rsidR="008D04A2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formatted &amp;</w:t>
            </w:r>
            <w:r w:rsidR="005B3A35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reflect the </w:t>
            </w:r>
            <w:r w:rsidR="00D30167" w:rsidRPr="00E11159">
              <w:rPr>
                <w:rFonts w:asciiTheme="minorHAnsi" w:hAnsiTheme="minorHAnsi" w:cstheme="minorHAnsi"/>
                <w:sz w:val="18"/>
                <w:szCs w:val="18"/>
              </w:rPr>
              <w:t>feature changes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in detail</w:t>
            </w:r>
            <w:r w:rsidR="005B3A35" w:rsidRPr="00E11159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  <w:tc>
          <w:tcPr>
            <w:tcW w:w="3357" w:type="dxa"/>
          </w:tcPr>
          <w:p w14:paraId="5704067C" w14:textId="77777777" w:rsidR="00745066" w:rsidRPr="00E11159" w:rsidRDefault="00745066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README file does not or does not fully contain evidence of:</w:t>
            </w:r>
          </w:p>
          <w:p w14:paraId="485096EF" w14:textId="77777777" w:rsidR="00E11159" w:rsidRPr="00E11159" w:rsidRDefault="00E11159" w:rsidP="00E1115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 to application’s privacy policy.</w:t>
            </w:r>
          </w:p>
          <w:p w14:paraId="56BB310E" w14:textId="77777777" w:rsidR="00E11159" w:rsidRPr="00E11159" w:rsidRDefault="00E11159" w:rsidP="00E1115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 to commented code generated to Markdown using Dokka.</w:t>
            </w:r>
          </w:p>
          <w:p w14:paraId="0091043D" w14:textId="36B630D1" w:rsidR="00AA7221" w:rsidRDefault="00E11159" w:rsidP="005B3A35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 to application on Google Play Store.</w:t>
            </w:r>
          </w:p>
          <w:p w14:paraId="067B9E77" w14:textId="77777777" w:rsidR="00E20FCC" w:rsidRPr="00E20FCC" w:rsidRDefault="00E20FCC" w:rsidP="00E20FCC">
            <w:pPr>
              <w:pStyle w:val="ListParagraph"/>
              <w:rPr>
                <w:rFonts w:cstheme="minorHAnsi"/>
                <w:sz w:val="18"/>
                <w:szCs w:val="18"/>
              </w:rPr>
            </w:pPr>
          </w:p>
          <w:p w14:paraId="590E32E1" w14:textId="478CD33F" w:rsidR="002C6A54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Git commit messages do not or do not fully</w:t>
            </w:r>
            <w:r w:rsidR="008D04A2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formatted &amp;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reflect the f</w:t>
            </w:r>
            <w:r w:rsidR="00D30167" w:rsidRPr="00E11159">
              <w:rPr>
                <w:rFonts w:asciiTheme="minorHAnsi" w:hAnsiTheme="minorHAnsi" w:cstheme="minorHAnsi"/>
                <w:sz w:val="18"/>
                <w:szCs w:val="18"/>
              </w:rPr>
              <w:t>eature changes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55A1443F" w14:textId="1AB8B995" w:rsidR="00272235" w:rsidRDefault="00272235" w:rsidP="00272235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lastRenderedPageBreak/>
        <w:t>I</w:t>
      </w:r>
      <w:r w:rsidR="00C36B9C">
        <w:rPr>
          <w:b/>
          <w:bCs/>
          <w:color w:val="000000" w:themeColor="text1"/>
          <w:sz w:val="30"/>
          <w:szCs w:val="30"/>
          <w:lang w:val="en-AU"/>
        </w:rPr>
        <w:t>D</w:t>
      </w:r>
      <w:r>
        <w:rPr>
          <w:b/>
          <w:bCs/>
          <w:color w:val="000000" w:themeColor="text1"/>
          <w:sz w:val="30"/>
          <w:szCs w:val="30"/>
          <w:lang w:val="en-AU"/>
        </w:rPr>
        <w:t>721001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Mobile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</w:t>
      </w:r>
    </w:p>
    <w:p w14:paraId="26C408C5" w14:textId="5840D887" w:rsidR="00272235" w:rsidRPr="006C43D7" w:rsidRDefault="00E20FCC" w:rsidP="00272235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Project</w:t>
      </w:r>
      <w:r w:rsidR="00202FCC"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043779">
        <w:rPr>
          <w:b/>
          <w:bCs/>
          <w:color w:val="000000" w:themeColor="text1"/>
          <w:sz w:val="30"/>
          <w:szCs w:val="30"/>
          <w:lang w:val="en-AU"/>
        </w:rPr>
        <w:t>2</w:t>
      </w:r>
      <w:r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 w:rsidR="00043779">
        <w:rPr>
          <w:b/>
          <w:bCs/>
          <w:color w:val="000000" w:themeColor="text1"/>
          <w:sz w:val="30"/>
          <w:szCs w:val="30"/>
          <w:lang w:val="en-AU"/>
        </w:rPr>
        <w:t>Travelling</w:t>
      </w:r>
      <w:r>
        <w:rPr>
          <w:b/>
          <w:bCs/>
          <w:color w:val="000000" w:themeColor="text1"/>
          <w:sz w:val="30"/>
          <w:szCs w:val="30"/>
          <w:lang w:val="en-AU"/>
        </w:rPr>
        <w:t xml:space="preserve"> Application</w:t>
      </w:r>
      <w:r w:rsidRPr="006C43D7"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272235"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275900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5F8E483D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70763415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01B9075D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</w:p>
    <w:p w14:paraId="325C2678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143C9F78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</w:p>
    <w:p w14:paraId="74BE68DA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47C95E1E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</w:p>
    <w:p w14:paraId="132C8688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2C79A8C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1209"/>
        <w:gridCol w:w="2060"/>
        <w:gridCol w:w="2060"/>
      </w:tblGrid>
      <w:tr w:rsidR="0027375E" w14:paraId="645C84F8" w14:textId="77777777" w:rsidTr="00280989">
        <w:tc>
          <w:tcPr>
            <w:tcW w:w="3681" w:type="dxa"/>
            <w:shd w:val="clear" w:color="auto" w:fill="E7E6E6" w:themeFill="background2"/>
          </w:tcPr>
          <w:p w14:paraId="6E80EEB5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Criteria</w:t>
            </w:r>
          </w:p>
        </w:tc>
        <w:tc>
          <w:tcPr>
            <w:tcW w:w="1209" w:type="dxa"/>
            <w:shd w:val="clear" w:color="auto" w:fill="E7E6E6" w:themeFill="background2"/>
          </w:tcPr>
          <w:p w14:paraId="63528DB6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Final Result</w:t>
            </w:r>
          </w:p>
        </w:tc>
      </w:tr>
      <w:tr w:rsidR="0027375E" w14:paraId="33D3D1AB" w14:textId="77777777" w:rsidTr="00280989">
        <w:tc>
          <w:tcPr>
            <w:tcW w:w="3681" w:type="dxa"/>
            <w:shd w:val="clear" w:color="auto" w:fill="E7E6E6" w:themeFill="background2"/>
          </w:tcPr>
          <w:p w14:paraId="4C661455" w14:textId="0B74F3F3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Functionality</w:t>
            </w:r>
          </w:p>
        </w:tc>
        <w:tc>
          <w:tcPr>
            <w:tcW w:w="1209" w:type="dxa"/>
          </w:tcPr>
          <w:p w14:paraId="0326CC7C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027F6F17" w14:textId="77777777"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40</w:t>
            </w:r>
          </w:p>
        </w:tc>
        <w:tc>
          <w:tcPr>
            <w:tcW w:w="2060" w:type="dxa"/>
          </w:tcPr>
          <w:p w14:paraId="6DD5881E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14:paraId="62898BA3" w14:textId="77777777" w:rsidTr="00280989">
        <w:tc>
          <w:tcPr>
            <w:tcW w:w="3681" w:type="dxa"/>
            <w:shd w:val="clear" w:color="auto" w:fill="E7E6E6" w:themeFill="background2"/>
          </w:tcPr>
          <w:p w14:paraId="601F592C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Code Elegance</w:t>
            </w:r>
          </w:p>
        </w:tc>
        <w:tc>
          <w:tcPr>
            <w:tcW w:w="1209" w:type="dxa"/>
          </w:tcPr>
          <w:p w14:paraId="2DACD4D6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5A6DE624" w14:textId="2F774B54"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</w:t>
            </w:r>
            <w:r w:rsidR="002F2508">
              <w:t>5</w:t>
            </w:r>
          </w:p>
        </w:tc>
        <w:tc>
          <w:tcPr>
            <w:tcW w:w="2060" w:type="dxa"/>
          </w:tcPr>
          <w:p w14:paraId="4522C919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14:paraId="67ACB351" w14:textId="77777777" w:rsidTr="00280989">
        <w:tc>
          <w:tcPr>
            <w:tcW w:w="3681" w:type="dxa"/>
            <w:shd w:val="clear" w:color="auto" w:fill="E7E6E6" w:themeFill="background2"/>
          </w:tcPr>
          <w:p w14:paraId="51BED7F6" w14:textId="7F95AB80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Documentation &amp; Git</w:t>
            </w:r>
            <w:r w:rsidR="008030FB">
              <w:t>/GitHub</w:t>
            </w:r>
            <w:r>
              <w:t xml:space="preserve"> Usage</w:t>
            </w:r>
          </w:p>
        </w:tc>
        <w:tc>
          <w:tcPr>
            <w:tcW w:w="1209" w:type="dxa"/>
          </w:tcPr>
          <w:p w14:paraId="216FD9DA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5B053FBC" w14:textId="41FE28E0" w:rsidR="0027375E" w:rsidRDefault="002F2508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15</w:t>
            </w:r>
          </w:p>
        </w:tc>
        <w:tc>
          <w:tcPr>
            <w:tcW w:w="2060" w:type="dxa"/>
          </w:tcPr>
          <w:p w14:paraId="736AEA55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14:paraId="22E402F6" w14:textId="77777777" w:rsidTr="00517CDD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A4556A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/100</w:t>
            </w:r>
          </w:p>
        </w:tc>
      </w:tr>
      <w:tr w:rsidR="00A4556A" w14:paraId="106CEDE0" w14:textId="77777777" w:rsidTr="00517CDD">
        <w:tc>
          <w:tcPr>
            <w:tcW w:w="9010" w:type="dxa"/>
            <w:gridSpan w:val="4"/>
            <w:shd w:val="clear" w:color="auto" w:fill="E7E6E6" w:themeFill="background2"/>
          </w:tcPr>
          <w:p w14:paraId="20524D51" w14:textId="3C0471D4"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This assessment is worth </w:t>
            </w:r>
            <w:r w:rsidR="00272235">
              <w:rPr>
                <w:b/>
                <w:bCs/>
              </w:rPr>
              <w:t>6</w:t>
            </w:r>
            <w:r w:rsidR="00E20FCC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% of the final mark for the </w:t>
            </w:r>
            <w:r w:rsidR="008030FB">
              <w:rPr>
                <w:b/>
                <w:bCs/>
              </w:rPr>
              <w:t xml:space="preserve">Mobile Application Development </w:t>
            </w:r>
            <w:r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p w14:paraId="7F30247E" w14:textId="77777777" w:rsidR="00272235" w:rsidRPr="008E3C1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74F4EF28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</w:p>
    <w:p w14:paraId="7387B542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Functionality:</w:t>
      </w:r>
    </w:p>
    <w:p w14:paraId="38419C30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4811B6FA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Code Elegance:</w:t>
      </w:r>
    </w:p>
    <w:p w14:paraId="6AA570FB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7EC370E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Documentation &amp; Git Usage:</w:t>
      </w:r>
    </w:p>
    <w:p w14:paraId="0FAB7C8E" w14:textId="5BD46B95" w:rsidR="002C2E41" w:rsidRPr="00467CD5" w:rsidRDefault="002C2E41" w:rsidP="00272235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sectPr w:rsidR="002C2E41" w:rsidRPr="00467CD5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004BE" w14:textId="77777777" w:rsidR="00833A85" w:rsidRDefault="00833A85" w:rsidP="0027375E">
      <w:r>
        <w:separator/>
      </w:r>
    </w:p>
  </w:endnote>
  <w:endnote w:type="continuationSeparator" w:id="0">
    <w:p w14:paraId="25EF8F1B" w14:textId="77777777" w:rsidR="00833A85" w:rsidRDefault="00833A85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02F6F" w14:textId="77777777" w:rsidR="00272235" w:rsidRDefault="00272235">
    <w:pPr>
      <w:pStyle w:val="Footer"/>
      <w:rPr>
        <w:sz w:val="20"/>
        <w:szCs w:val="20"/>
      </w:rPr>
    </w:pPr>
    <w:bookmarkStart w:id="1" w:name="_Hlk94260047"/>
    <w:bookmarkStart w:id="2" w:name="_Hlk94260048"/>
  </w:p>
  <w:p w14:paraId="0EEB6D46" w14:textId="4D46B0BB" w:rsidR="00272235" w:rsidRDefault="00235630">
    <w:pPr>
      <w:pStyle w:val="Footer"/>
      <w:rPr>
        <w:sz w:val="20"/>
        <w:szCs w:val="20"/>
      </w:rPr>
    </w:pPr>
    <w:r w:rsidRPr="00235630">
      <w:rPr>
        <w:sz w:val="20"/>
        <w:szCs w:val="20"/>
      </w:rPr>
      <w:t>ID721001</w:t>
    </w:r>
    <w:r w:rsidR="00272235">
      <w:rPr>
        <w:sz w:val="20"/>
        <w:szCs w:val="20"/>
      </w:rPr>
      <w:t>: Mobile Application Development</w:t>
    </w:r>
  </w:p>
  <w:p w14:paraId="288557EA" w14:textId="41041854" w:rsidR="0027375E" w:rsidRPr="0027375E" w:rsidRDefault="008030FB">
    <w:pPr>
      <w:pStyle w:val="Footer"/>
      <w:rPr>
        <w:sz w:val="20"/>
        <w:szCs w:val="20"/>
      </w:rPr>
    </w:pPr>
    <w:r>
      <w:rPr>
        <w:sz w:val="20"/>
        <w:szCs w:val="20"/>
      </w:rPr>
      <w:t>Project</w:t>
    </w:r>
    <w:r w:rsidR="00202FCC">
      <w:rPr>
        <w:sz w:val="20"/>
        <w:szCs w:val="20"/>
      </w:rPr>
      <w:t xml:space="preserve"> </w:t>
    </w:r>
    <w:r w:rsidR="00043779">
      <w:rPr>
        <w:sz w:val="20"/>
        <w:szCs w:val="20"/>
      </w:rPr>
      <w:t>2: Travelling Application</w:t>
    </w:r>
  </w:p>
  <w:p w14:paraId="1E8A6BED" w14:textId="32B92A50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043779">
      <w:rPr>
        <w:sz w:val="20"/>
        <w:szCs w:val="20"/>
      </w:rPr>
      <w:t>4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</w:t>
    </w:r>
    <w:r w:rsidR="00272235">
      <w:rPr>
        <w:sz w:val="20"/>
        <w:szCs w:val="20"/>
      </w:rPr>
      <w:t xml:space="preserve">Semester </w:t>
    </w:r>
    <w:r w:rsidR="00C15B44">
      <w:rPr>
        <w:sz w:val="20"/>
        <w:szCs w:val="20"/>
      </w:rPr>
      <w:t>Two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</w:t>
    </w:r>
    <w:r w:rsidR="0072475D">
      <w:rPr>
        <w:sz w:val="20"/>
        <w:szCs w:val="20"/>
      </w:rPr>
      <w:t>202</w:t>
    </w:r>
    <w:bookmarkEnd w:id="1"/>
    <w:bookmarkEnd w:id="2"/>
    <w:r w:rsidR="00202FCC">
      <w:rPr>
        <w:sz w:val="20"/>
        <w:szCs w:val="2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50E06" w14:textId="77777777" w:rsidR="00833A85" w:rsidRDefault="00833A85" w:rsidP="0027375E">
      <w:r>
        <w:separator/>
      </w:r>
    </w:p>
  </w:footnote>
  <w:footnote w:type="continuationSeparator" w:id="0">
    <w:p w14:paraId="21956D8D" w14:textId="77777777" w:rsidR="00833A85" w:rsidRDefault="00833A85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4EE"/>
    <w:multiLevelType w:val="hybridMultilevel"/>
    <w:tmpl w:val="9BA2F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859928">
    <w:abstractNumId w:val="6"/>
  </w:num>
  <w:num w:numId="2" w16cid:durableId="1660501719">
    <w:abstractNumId w:val="7"/>
  </w:num>
  <w:num w:numId="3" w16cid:durableId="573003973">
    <w:abstractNumId w:val="4"/>
  </w:num>
  <w:num w:numId="4" w16cid:durableId="1675569309">
    <w:abstractNumId w:val="5"/>
  </w:num>
  <w:num w:numId="5" w16cid:durableId="543719154">
    <w:abstractNumId w:val="1"/>
  </w:num>
  <w:num w:numId="6" w16cid:durableId="428090249">
    <w:abstractNumId w:val="3"/>
  </w:num>
  <w:num w:numId="7" w16cid:durableId="950359851">
    <w:abstractNumId w:val="9"/>
  </w:num>
  <w:num w:numId="8" w16cid:durableId="1144850454">
    <w:abstractNumId w:val="8"/>
  </w:num>
  <w:num w:numId="9" w16cid:durableId="1522667658">
    <w:abstractNumId w:val="2"/>
  </w:num>
  <w:num w:numId="10" w16cid:durableId="731345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24428"/>
    <w:rsid w:val="00043779"/>
    <w:rsid w:val="000945D2"/>
    <w:rsid w:val="000A48AC"/>
    <w:rsid w:val="000C3CDF"/>
    <w:rsid w:val="000F6564"/>
    <w:rsid w:val="00154081"/>
    <w:rsid w:val="001F37D8"/>
    <w:rsid w:val="00202FCC"/>
    <w:rsid w:val="00235630"/>
    <w:rsid w:val="00235EC8"/>
    <w:rsid w:val="00272235"/>
    <w:rsid w:val="0027375E"/>
    <w:rsid w:val="00280989"/>
    <w:rsid w:val="002C2E41"/>
    <w:rsid w:val="002C6A54"/>
    <w:rsid w:val="002D143C"/>
    <w:rsid w:val="002F2508"/>
    <w:rsid w:val="002F341B"/>
    <w:rsid w:val="003139CA"/>
    <w:rsid w:val="0031752D"/>
    <w:rsid w:val="00344ACB"/>
    <w:rsid w:val="00350A6D"/>
    <w:rsid w:val="003734AC"/>
    <w:rsid w:val="003E6E88"/>
    <w:rsid w:val="003F66EF"/>
    <w:rsid w:val="004131E9"/>
    <w:rsid w:val="00415200"/>
    <w:rsid w:val="00422DF9"/>
    <w:rsid w:val="004676E0"/>
    <w:rsid w:val="00467CD5"/>
    <w:rsid w:val="004B20F7"/>
    <w:rsid w:val="00517CDD"/>
    <w:rsid w:val="00540F59"/>
    <w:rsid w:val="00557DAE"/>
    <w:rsid w:val="005954D6"/>
    <w:rsid w:val="00595A35"/>
    <w:rsid w:val="005B3A35"/>
    <w:rsid w:val="005D57A5"/>
    <w:rsid w:val="006070BE"/>
    <w:rsid w:val="00622A5D"/>
    <w:rsid w:val="00672059"/>
    <w:rsid w:val="006741E0"/>
    <w:rsid w:val="006B2C23"/>
    <w:rsid w:val="006C000B"/>
    <w:rsid w:val="006C3ADE"/>
    <w:rsid w:val="006E2243"/>
    <w:rsid w:val="006F12CC"/>
    <w:rsid w:val="0072475D"/>
    <w:rsid w:val="00735512"/>
    <w:rsid w:val="00745066"/>
    <w:rsid w:val="0075038E"/>
    <w:rsid w:val="0075701C"/>
    <w:rsid w:val="00790115"/>
    <w:rsid w:val="007A669B"/>
    <w:rsid w:val="007C6AB6"/>
    <w:rsid w:val="007D005A"/>
    <w:rsid w:val="007D1997"/>
    <w:rsid w:val="007D25F0"/>
    <w:rsid w:val="007E7D7A"/>
    <w:rsid w:val="008005D6"/>
    <w:rsid w:val="008030FB"/>
    <w:rsid w:val="00813DAB"/>
    <w:rsid w:val="00833A85"/>
    <w:rsid w:val="008510E3"/>
    <w:rsid w:val="00875AA8"/>
    <w:rsid w:val="00875C4E"/>
    <w:rsid w:val="008D04A2"/>
    <w:rsid w:val="00932646"/>
    <w:rsid w:val="00942703"/>
    <w:rsid w:val="00976BF2"/>
    <w:rsid w:val="009D32B8"/>
    <w:rsid w:val="009D3316"/>
    <w:rsid w:val="009E0E6C"/>
    <w:rsid w:val="00A22F83"/>
    <w:rsid w:val="00A27CDD"/>
    <w:rsid w:val="00A32266"/>
    <w:rsid w:val="00A4556A"/>
    <w:rsid w:val="00A619F5"/>
    <w:rsid w:val="00A61D5C"/>
    <w:rsid w:val="00A91DB4"/>
    <w:rsid w:val="00A9243A"/>
    <w:rsid w:val="00AA7221"/>
    <w:rsid w:val="00AF220E"/>
    <w:rsid w:val="00B00D94"/>
    <w:rsid w:val="00B02CAE"/>
    <w:rsid w:val="00B207CD"/>
    <w:rsid w:val="00B23676"/>
    <w:rsid w:val="00B8116F"/>
    <w:rsid w:val="00BB0B1D"/>
    <w:rsid w:val="00BE0886"/>
    <w:rsid w:val="00BF171B"/>
    <w:rsid w:val="00BF7CE3"/>
    <w:rsid w:val="00C05FDA"/>
    <w:rsid w:val="00C063CE"/>
    <w:rsid w:val="00C07527"/>
    <w:rsid w:val="00C15B44"/>
    <w:rsid w:val="00C36B9C"/>
    <w:rsid w:val="00C656DF"/>
    <w:rsid w:val="00C706BA"/>
    <w:rsid w:val="00C76227"/>
    <w:rsid w:val="00C942D9"/>
    <w:rsid w:val="00C9792D"/>
    <w:rsid w:val="00CB78B3"/>
    <w:rsid w:val="00CC70F4"/>
    <w:rsid w:val="00D02061"/>
    <w:rsid w:val="00D06E45"/>
    <w:rsid w:val="00D140A1"/>
    <w:rsid w:val="00D2653E"/>
    <w:rsid w:val="00D30167"/>
    <w:rsid w:val="00D9095C"/>
    <w:rsid w:val="00DB1028"/>
    <w:rsid w:val="00DC0261"/>
    <w:rsid w:val="00DC5EDE"/>
    <w:rsid w:val="00DF1D91"/>
    <w:rsid w:val="00DF5106"/>
    <w:rsid w:val="00E11159"/>
    <w:rsid w:val="00E20FCC"/>
    <w:rsid w:val="00EB30E0"/>
    <w:rsid w:val="00F34947"/>
    <w:rsid w:val="00FA1613"/>
    <w:rsid w:val="00FA43E8"/>
    <w:rsid w:val="00FD0331"/>
    <w:rsid w:val="00FD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2CE2F"/>
  <w15:docId w15:val="{B35842F4-3DCF-45C5-846B-FCD9E7E40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59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3</cp:revision>
  <cp:lastPrinted>2022-01-27T22:01:00Z</cp:lastPrinted>
  <dcterms:created xsi:type="dcterms:W3CDTF">2023-08-08T21:54:00Z</dcterms:created>
  <dcterms:modified xsi:type="dcterms:W3CDTF">2023-08-14T20:23:00Z</dcterms:modified>
</cp:coreProperties>
</file>