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78C" w:rsidRDefault="00AE278C" w:rsidP="00AE27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Solutions</w:t>
      </w:r>
    </w:p>
    <w:p w:rsidR="00AE278C" w:rsidRDefault="00DE38A1" w:rsidP="00AE27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Tutorial 3 </w:t>
      </w:r>
    </w:p>
    <w:p w:rsidR="00AE278C" w:rsidRDefault="00DE38A1" w:rsidP="00AE27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 4</w:t>
      </w:r>
      <w:r w:rsidR="00005B4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5C14" w:rsidRDefault="00DC5C14" w:rsidP="00AE278C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0B2CB4" w:rsidRDefault="000B2CB4" w:rsidP="000B2CB4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revision – Data frames. </w:t>
      </w:r>
    </w:p>
    <w:p w:rsidR="000B2CB4" w:rsidRPr="000B2CB4" w:rsidRDefault="000B2CB4" w:rsidP="000B2CB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5C14" w:rsidRDefault="00DC5C14" w:rsidP="00BE6364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C5C14">
        <w:rPr>
          <w:rFonts w:ascii="Times New Roman" w:hAnsi="Times New Roman" w:cs="Times New Roman"/>
          <w:sz w:val="28"/>
          <w:szCs w:val="28"/>
        </w:rPr>
        <w:t xml:space="preserve">Consider the problems given in slides 37 and </w:t>
      </w:r>
      <w:r w:rsidR="00D53E97">
        <w:rPr>
          <w:rFonts w:ascii="Times New Roman" w:hAnsi="Times New Roman" w:cs="Times New Roman"/>
          <w:sz w:val="28"/>
          <w:szCs w:val="28"/>
        </w:rPr>
        <w:t>46</w:t>
      </w:r>
      <w:r w:rsidRPr="00DC5C14">
        <w:rPr>
          <w:rFonts w:ascii="Times New Roman" w:hAnsi="Times New Roman" w:cs="Times New Roman"/>
          <w:sz w:val="28"/>
          <w:szCs w:val="28"/>
        </w:rPr>
        <w:t xml:space="preserve"> in lecture notes</w:t>
      </w:r>
      <w:r w:rsidR="00035CA1">
        <w:rPr>
          <w:rFonts w:ascii="Times New Roman" w:hAnsi="Times New Roman" w:cs="Times New Roman"/>
          <w:sz w:val="28"/>
          <w:szCs w:val="28"/>
        </w:rPr>
        <w:t xml:space="preserve"> for week 4</w:t>
      </w:r>
      <w:r w:rsidRPr="00DC5C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5C14" w:rsidRDefault="00DC5C14" w:rsidP="00AE278C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DC1486" w:rsidRPr="00D53E97" w:rsidRDefault="00DC1486" w:rsidP="00DC148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53E97">
        <w:rPr>
          <w:rFonts w:ascii="Times New Roman" w:hAnsi="Times New Roman" w:cs="Times New Roman"/>
          <w:color w:val="FF0000"/>
          <w:sz w:val="28"/>
          <w:szCs w:val="28"/>
        </w:rPr>
        <w:t>The solutions are given</w:t>
      </w:r>
      <w:r w:rsidR="00D53E97" w:rsidRPr="00D53E97">
        <w:rPr>
          <w:rFonts w:ascii="Times New Roman" w:hAnsi="Times New Roman" w:cs="Times New Roman"/>
          <w:color w:val="FF0000"/>
          <w:sz w:val="28"/>
          <w:szCs w:val="28"/>
        </w:rPr>
        <w:t xml:space="preserve"> in lecture slides. See sides 37</w:t>
      </w:r>
      <w:r w:rsidRPr="00D53E97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r w:rsidR="00D53E97" w:rsidRPr="00D53E97">
        <w:rPr>
          <w:rFonts w:ascii="Times New Roman" w:hAnsi="Times New Roman" w:cs="Times New Roman"/>
          <w:color w:val="FF0000"/>
          <w:sz w:val="28"/>
          <w:szCs w:val="28"/>
        </w:rPr>
        <w:t>46</w:t>
      </w:r>
      <w:r w:rsidRPr="00D53E97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D53E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1486" w:rsidRDefault="00DC1486" w:rsidP="00AE278C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DC5C14" w:rsidRDefault="00DC5C14" w:rsidP="00BE6364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obtain the following estimates for an </w:t>
      </w:r>
      <w:proofErr w:type="gramStart"/>
      <w:r>
        <w:rPr>
          <w:rFonts w:ascii="Times New Roman" w:hAnsi="Times New Roman" w:cs="Times New Roman"/>
          <w:sz w:val="28"/>
          <w:szCs w:val="28"/>
        </w:rPr>
        <w:t>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2) model of some returns data. </w:t>
      </w:r>
    </w:p>
    <w:p w:rsidR="00DC5C14" w:rsidRPr="00DC5C14" w:rsidRDefault="00DC5C14" w:rsidP="00BE636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5C14" w:rsidRDefault="00AE278C" w:rsidP="00BE636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=0.803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+0.682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:rsidR="00DC5C14" w:rsidRDefault="00DC5C14" w:rsidP="00BE636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5C14" w:rsidRDefault="00DC5C14" w:rsidP="00BE6364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a white noise error process. By examining the characteristic equation, check the estimated model for stationarity. </w:t>
      </w:r>
    </w:p>
    <w:p w:rsidR="00DC5C14" w:rsidRDefault="00DC5C14" w:rsidP="00AE278C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DC1486" w:rsidRDefault="00DC1486" w:rsidP="00AE278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DC1486" w:rsidRPr="00DC1486" w:rsidRDefault="00DC1486" w:rsidP="00AE278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C1486">
        <w:rPr>
          <w:rFonts w:ascii="Times New Roman" w:hAnsi="Times New Roman" w:cs="Times New Roman"/>
          <w:sz w:val="24"/>
          <w:szCs w:val="24"/>
        </w:rPr>
        <w:t xml:space="preserve">The best way to check for stationarity is to express the model as a lag polynomial in </w:t>
      </w:r>
      <w:r w:rsidRPr="00D441B5">
        <w:rPr>
          <w:rFonts w:ascii="Times New Roman" w:hAnsi="Times New Roman" w:cs="Times New Roman"/>
          <w:i/>
          <w:noProof/>
          <w:sz w:val="24"/>
          <w:szCs w:val="24"/>
        </w:rPr>
        <w:t>y</w:t>
      </w:r>
      <w:r w:rsidRPr="00D441B5">
        <w:rPr>
          <w:rFonts w:ascii="Times New Roman" w:hAnsi="Times New Roman" w:cs="Times New Roman"/>
          <w:i/>
          <w:noProof/>
          <w:sz w:val="24"/>
          <w:szCs w:val="24"/>
          <w:vertAlign w:val="subscript"/>
        </w:rPr>
        <w:t>t</w:t>
      </w:r>
      <w:r w:rsidRPr="00DC14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1486" w:rsidRPr="00DC1486" w:rsidRDefault="00DC1486" w:rsidP="00AE278C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DC1486">
        <w:rPr>
          <w:rFonts w:ascii="Times New Roman" w:hAnsi="Times New Roman" w:cs="Times New Roman"/>
          <w:position w:val="-10"/>
          <w:sz w:val="24"/>
          <w:szCs w:val="24"/>
        </w:rPr>
        <w:object w:dxaOrig="2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5.75pt" o:ole="">
            <v:imagedata r:id="rId5" o:title=""/>
          </v:shape>
          <o:OLEObject Type="Embed" ProgID="Equation.2" ShapeID="_x0000_i1025" DrawAspect="Content" ObjectID="_1596346441" r:id="rId6"/>
        </w:object>
      </w:r>
    </w:p>
    <w:p w:rsidR="00DC1486" w:rsidRPr="00DC1486" w:rsidRDefault="00DC1486" w:rsidP="00AE278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C1486">
        <w:rPr>
          <w:rFonts w:ascii="Times New Roman" w:hAnsi="Times New Roman" w:cs="Times New Roman"/>
          <w:sz w:val="24"/>
          <w:szCs w:val="24"/>
        </w:rPr>
        <w:t xml:space="preserve">Rewrite this as </w:t>
      </w:r>
    </w:p>
    <w:p w:rsidR="00DC1486" w:rsidRPr="00DC1486" w:rsidRDefault="00813B90" w:rsidP="00AE278C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813B90">
        <w:rPr>
          <w:rFonts w:ascii="Times New Roman" w:hAnsi="Times New Roman" w:cs="Times New Roman"/>
          <w:position w:val="-12"/>
          <w:sz w:val="24"/>
          <w:szCs w:val="24"/>
        </w:rPr>
        <w:object w:dxaOrig="2860" w:dyaOrig="380">
          <v:shape id="_x0000_i1026" type="#_x0000_t75" style="width:142.5pt;height:19.5pt" o:ole="">
            <v:imagedata r:id="rId7" o:title=""/>
          </v:shape>
          <o:OLEObject Type="Embed" ProgID="Equation.3" ShapeID="_x0000_i1026" DrawAspect="Content" ObjectID="_1596346442" r:id="rId8"/>
        </w:object>
      </w:r>
    </w:p>
    <w:p w:rsidR="00DC1486" w:rsidRPr="00DC1486" w:rsidRDefault="00DC1486" w:rsidP="00AE278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DC1486" w:rsidRPr="00DC1486" w:rsidRDefault="00DC1486" w:rsidP="00AE278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C1486">
        <w:rPr>
          <w:rFonts w:ascii="Times New Roman" w:hAnsi="Times New Roman" w:cs="Times New Roman"/>
          <w:sz w:val="24"/>
          <w:szCs w:val="24"/>
        </w:rPr>
        <w:t xml:space="preserve">We want to find the roots of the lag polynomial </w:t>
      </w:r>
      <w:r w:rsidRPr="00DC1486">
        <w:rPr>
          <w:rFonts w:ascii="Times New Roman" w:hAnsi="Times New Roman" w:cs="Times New Roman"/>
          <w:position w:val="-10"/>
          <w:sz w:val="24"/>
          <w:szCs w:val="24"/>
        </w:rPr>
        <w:object w:dxaOrig="2600" w:dyaOrig="360">
          <v:shape id="_x0000_i1027" type="#_x0000_t75" style="width:129.75pt;height:18pt" o:ole="">
            <v:imagedata r:id="rId9" o:title=""/>
          </v:shape>
          <o:OLEObject Type="Embed" ProgID="Equation.2" ShapeID="_x0000_i1027" DrawAspect="Content" ObjectID="_1596346443" r:id="rId10"/>
        </w:object>
      </w:r>
      <w:r w:rsidRPr="00DC1486">
        <w:rPr>
          <w:rFonts w:ascii="Times New Roman" w:hAnsi="Times New Roman" w:cs="Times New Roman"/>
          <w:sz w:val="24"/>
          <w:szCs w:val="24"/>
        </w:rPr>
        <w:t xml:space="preserve">and determine whether they are greater than one in absolute value. It is easier (in my opinion) to rewrite this formula (by multiplying through by -1/0.682, using </w:t>
      </w:r>
      <w:r w:rsidRPr="00DC1486">
        <w:rPr>
          <w:rFonts w:ascii="Times New Roman" w:hAnsi="Times New Roman" w:cs="Times New Roman"/>
          <w:i/>
          <w:sz w:val="24"/>
          <w:szCs w:val="24"/>
        </w:rPr>
        <w:t>z</w:t>
      </w:r>
      <w:r w:rsidRPr="00DC1486">
        <w:rPr>
          <w:rFonts w:ascii="Times New Roman" w:hAnsi="Times New Roman" w:cs="Times New Roman"/>
          <w:sz w:val="24"/>
          <w:szCs w:val="24"/>
        </w:rPr>
        <w:t xml:space="preserve"> for the characteristic equation and rearranging) as</w:t>
      </w:r>
    </w:p>
    <w:p w:rsidR="00DC1486" w:rsidRPr="00DC1486" w:rsidRDefault="00DC1486" w:rsidP="00AE278C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DC1486">
        <w:rPr>
          <w:rFonts w:ascii="Times New Roman" w:hAnsi="Times New Roman" w:cs="Times New Roman"/>
          <w:i/>
          <w:sz w:val="24"/>
          <w:szCs w:val="24"/>
        </w:rPr>
        <w:t>z</w:t>
      </w:r>
      <w:r w:rsidRPr="00DC14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C1486">
        <w:rPr>
          <w:rFonts w:ascii="Times New Roman" w:hAnsi="Times New Roman" w:cs="Times New Roman"/>
          <w:sz w:val="24"/>
          <w:szCs w:val="24"/>
        </w:rPr>
        <w:t xml:space="preserve"> + 1.177 </w:t>
      </w:r>
      <w:r w:rsidRPr="00DC1486">
        <w:rPr>
          <w:rFonts w:ascii="Times New Roman" w:hAnsi="Times New Roman" w:cs="Times New Roman"/>
          <w:i/>
          <w:sz w:val="24"/>
          <w:szCs w:val="24"/>
        </w:rPr>
        <w:t>z</w:t>
      </w:r>
      <w:r w:rsidRPr="00DC1486">
        <w:rPr>
          <w:rFonts w:ascii="Times New Roman" w:hAnsi="Times New Roman" w:cs="Times New Roman"/>
          <w:sz w:val="24"/>
          <w:szCs w:val="24"/>
        </w:rPr>
        <w:t xml:space="preserve"> - 1.466 = 0</w:t>
      </w:r>
    </w:p>
    <w:p w:rsidR="00DC1486" w:rsidRPr="00DC1486" w:rsidRDefault="00DC1486" w:rsidP="00AE278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DC1486" w:rsidRPr="00DC1486" w:rsidRDefault="00DC1486" w:rsidP="00AE278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C1486">
        <w:rPr>
          <w:rFonts w:ascii="Times New Roman" w:hAnsi="Times New Roman" w:cs="Times New Roman"/>
          <w:sz w:val="24"/>
          <w:szCs w:val="24"/>
        </w:rPr>
        <w:t>Using the standard formula for obtaining the roots of a quadratic equation,</w:t>
      </w:r>
    </w:p>
    <w:p w:rsidR="00DC1486" w:rsidRPr="00DC1486" w:rsidRDefault="00DC1486" w:rsidP="00AE278C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DC1486">
        <w:rPr>
          <w:rFonts w:ascii="Times New Roman" w:hAnsi="Times New Roman" w:cs="Times New Roman"/>
          <w:position w:val="-22"/>
          <w:sz w:val="24"/>
          <w:szCs w:val="24"/>
        </w:rPr>
        <w:object w:dxaOrig="3440" w:dyaOrig="700">
          <v:shape id="_x0000_i1028" type="#_x0000_t75" style="width:171.75pt;height:35.25pt" o:ole="">
            <v:imagedata r:id="rId11" o:title=""/>
          </v:shape>
          <o:OLEObject Type="Embed" ProgID="Equation.2" ShapeID="_x0000_i1028" DrawAspect="Content" ObjectID="_1596346444" r:id="rId12"/>
        </w:object>
      </w:r>
      <w:r w:rsidRPr="00DC1486">
        <w:rPr>
          <w:rFonts w:ascii="Times New Roman" w:hAnsi="Times New Roman" w:cs="Times New Roman"/>
          <w:sz w:val="24"/>
          <w:szCs w:val="24"/>
        </w:rPr>
        <w:t>= 0.758 or 1.934</w:t>
      </w:r>
    </w:p>
    <w:p w:rsidR="00DC1486" w:rsidRPr="00DC1486" w:rsidRDefault="00DC1486" w:rsidP="00AE278C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C1486">
        <w:rPr>
          <w:rFonts w:ascii="Times New Roman" w:hAnsi="Times New Roman" w:cs="Times New Roman"/>
          <w:sz w:val="24"/>
          <w:szCs w:val="24"/>
        </w:rPr>
        <w:lastRenderedPageBreak/>
        <w:t xml:space="preserve">Since ALL the roots must be greater than one for the model to be stationary, we conclude that the estimated model is not stationary in this case. </w:t>
      </w:r>
    </w:p>
    <w:p w:rsidR="00187731" w:rsidRPr="00035CA1" w:rsidRDefault="00187731" w:rsidP="00AE278C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3068C" w:rsidRPr="00A3068C" w:rsidRDefault="00A3068C" w:rsidP="00BE6364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3068C">
        <w:rPr>
          <w:rFonts w:ascii="Times New Roman" w:hAnsi="Times New Roman" w:cs="Times New Roman"/>
          <w:color w:val="231F20"/>
          <w:sz w:val="28"/>
          <w:szCs w:val="28"/>
        </w:rPr>
        <w:t>(a) You obtain the following sample autocorrelations and partial autocorrelations for a sample of 100 observations from actual data:</w:t>
      </w:r>
    </w:p>
    <w:p w:rsidR="00A3068C" w:rsidRPr="00A3068C" w:rsidRDefault="00A3068C" w:rsidP="00AE278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"/>
        <w:gridCol w:w="960"/>
        <w:gridCol w:w="960"/>
        <w:gridCol w:w="959"/>
        <w:gridCol w:w="959"/>
        <w:gridCol w:w="959"/>
        <w:gridCol w:w="959"/>
        <w:gridCol w:w="959"/>
        <w:gridCol w:w="959"/>
      </w:tblGrid>
      <w:tr w:rsidR="00A3068C" w:rsidRPr="00A3068C" w:rsidTr="0042762D"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Lag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A3068C" w:rsidRPr="00A3068C" w:rsidTr="0042762D">
        <w:tc>
          <w:tcPr>
            <w:tcW w:w="1074" w:type="dxa"/>
          </w:tcPr>
          <w:p w:rsidR="00A3068C" w:rsidRPr="00A3068C" w:rsidRDefault="0042762D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SACF</w:t>
            </w:r>
          </w:p>
        </w:tc>
        <w:tc>
          <w:tcPr>
            <w:tcW w:w="960" w:type="dxa"/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0.632</w:t>
            </w:r>
          </w:p>
        </w:tc>
        <w:tc>
          <w:tcPr>
            <w:tcW w:w="960" w:type="dxa"/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0.381</w:t>
            </w:r>
          </w:p>
        </w:tc>
        <w:tc>
          <w:tcPr>
            <w:tcW w:w="959" w:type="dxa"/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0.268</w:t>
            </w:r>
          </w:p>
        </w:tc>
        <w:tc>
          <w:tcPr>
            <w:tcW w:w="959" w:type="dxa"/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0.199</w:t>
            </w:r>
          </w:p>
        </w:tc>
        <w:tc>
          <w:tcPr>
            <w:tcW w:w="959" w:type="dxa"/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0.205</w:t>
            </w:r>
          </w:p>
        </w:tc>
        <w:tc>
          <w:tcPr>
            <w:tcW w:w="959" w:type="dxa"/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0.101</w:t>
            </w:r>
          </w:p>
        </w:tc>
        <w:tc>
          <w:tcPr>
            <w:tcW w:w="959" w:type="dxa"/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0.096</w:t>
            </w:r>
          </w:p>
        </w:tc>
        <w:tc>
          <w:tcPr>
            <w:tcW w:w="959" w:type="dxa"/>
          </w:tcPr>
          <w:p w:rsidR="00A3068C" w:rsidRPr="00A3068C" w:rsidRDefault="00A3068C" w:rsidP="00BE6364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0.082</w:t>
            </w:r>
          </w:p>
        </w:tc>
      </w:tr>
      <w:tr w:rsidR="0042762D" w:rsidRPr="00A3068C" w:rsidTr="0042762D">
        <w:tc>
          <w:tcPr>
            <w:tcW w:w="1074" w:type="dxa"/>
            <w:tcBorders>
              <w:bottom w:val="single" w:sz="4" w:space="0" w:color="auto"/>
            </w:tcBorders>
          </w:tcPr>
          <w:p w:rsidR="0042762D" w:rsidRPr="00A3068C" w:rsidRDefault="0042762D" w:rsidP="0042762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SPACF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:rsidR="0042762D" w:rsidRPr="00A3068C" w:rsidRDefault="0042762D" w:rsidP="0042762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0.420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:rsidR="0042762D" w:rsidRPr="00A3068C" w:rsidRDefault="0042762D" w:rsidP="0042762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0.104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42762D" w:rsidRPr="00A3068C" w:rsidRDefault="0042762D" w:rsidP="0042762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0.032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42762D" w:rsidRPr="00A3068C" w:rsidRDefault="0042762D" w:rsidP="0042762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-0.206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42762D" w:rsidRPr="00A3068C" w:rsidRDefault="0042762D" w:rsidP="0042762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-0.138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42762D" w:rsidRPr="00A3068C" w:rsidRDefault="0042762D" w:rsidP="0042762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0.042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42762D" w:rsidRPr="00A3068C" w:rsidRDefault="0042762D" w:rsidP="0042762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-0.018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42762D" w:rsidRPr="00A3068C" w:rsidRDefault="0042762D" w:rsidP="0042762D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3068C">
              <w:rPr>
                <w:rFonts w:ascii="Times New Roman" w:eastAsiaTheme="minorEastAsia" w:hAnsi="Times New Roman" w:cs="Times New Roman"/>
                <w:sz w:val="28"/>
                <w:szCs w:val="28"/>
              </w:rPr>
              <w:t>0.074</w:t>
            </w:r>
          </w:p>
        </w:tc>
      </w:tr>
    </w:tbl>
    <w:p w:rsidR="00035CA1" w:rsidRDefault="00035CA1" w:rsidP="00AE278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74F98" w:rsidRDefault="00F74F98" w:rsidP="00AE278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Solution: </w:t>
      </w:r>
    </w:p>
    <w:p w:rsidR="00F74F98" w:rsidRPr="00187731" w:rsidRDefault="00F74F98" w:rsidP="00AE278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87731" w:rsidRPr="00187731" w:rsidRDefault="00187731" w:rsidP="00AE278C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87731">
        <w:rPr>
          <w:rFonts w:ascii="Times New Roman" w:hAnsi="Times New Roman" w:cs="Times New Roman"/>
          <w:b/>
          <w:sz w:val="24"/>
          <w:szCs w:val="24"/>
        </w:rPr>
        <w:t>(a)</w:t>
      </w:r>
      <w:r w:rsidRPr="00187731">
        <w:rPr>
          <w:rFonts w:ascii="Times New Roman" w:hAnsi="Times New Roman" w:cs="Times New Roman"/>
          <w:sz w:val="24"/>
          <w:szCs w:val="24"/>
        </w:rPr>
        <w:t xml:space="preserve"> We class an autocorrelation coefficient or partial autocorrelation c</w:t>
      </w:r>
      <w:r>
        <w:rPr>
          <w:rFonts w:ascii="Times New Roman" w:hAnsi="Times New Roman" w:cs="Times New Roman"/>
          <w:sz w:val="24"/>
          <w:szCs w:val="24"/>
        </w:rPr>
        <w:t xml:space="preserve">oefficient as significant if it </w:t>
      </w:r>
      <w:r w:rsidRPr="00187731">
        <w:rPr>
          <w:rFonts w:ascii="Times New Roman" w:hAnsi="Times New Roman" w:cs="Times New Roman"/>
          <w:sz w:val="24"/>
          <w:szCs w:val="24"/>
        </w:rPr>
        <w:t xml:space="preserve">exceeds </w:t>
      </w:r>
      <w:r w:rsidRPr="00187731">
        <w:rPr>
          <w:rFonts w:ascii="Times New Roman" w:hAnsi="Times New Roman" w:cs="Times New Roman"/>
          <w:position w:val="-28"/>
          <w:sz w:val="24"/>
          <w:szCs w:val="24"/>
        </w:rPr>
        <w:object w:dxaOrig="1060" w:dyaOrig="660">
          <v:shape id="_x0000_i1029" type="#_x0000_t75" style="width:53.25pt;height:33pt" o:ole="" fillcolor="window">
            <v:imagedata r:id="rId13" o:title=""/>
          </v:shape>
          <o:OLEObject Type="Embed" ProgID="Equation.3" ShapeID="_x0000_i1029" DrawAspect="Content" ObjectID="_1596346445" r:id="rId14"/>
        </w:object>
      </w:r>
      <w:r w:rsidRPr="00187731">
        <w:rPr>
          <w:rFonts w:ascii="Times New Roman" w:hAnsi="Times New Roman" w:cs="Times New Roman"/>
          <w:sz w:val="24"/>
          <w:szCs w:val="24"/>
        </w:rPr>
        <w:t xml:space="preserve"> = </w:t>
      </w:r>
      <w:r w:rsidRPr="00187731">
        <w:rPr>
          <w:rFonts w:ascii="Times New Roman" w:hAnsi="Times New Roman" w:cs="Times New Roman"/>
          <w:sz w:val="24"/>
          <w:szCs w:val="24"/>
        </w:rPr>
        <w:sym w:font="Symbol" w:char="F0B1"/>
      </w:r>
      <w:r w:rsidRPr="00187731">
        <w:rPr>
          <w:rFonts w:ascii="Times New Roman" w:hAnsi="Times New Roman" w:cs="Times New Roman"/>
          <w:sz w:val="24"/>
          <w:szCs w:val="24"/>
        </w:rPr>
        <w:t xml:space="preserve"> 0.196. Under this rule, the sample autocorrelation functions (</w:t>
      </w:r>
      <w:proofErr w:type="spellStart"/>
      <w:r w:rsidRPr="00813B90">
        <w:rPr>
          <w:rFonts w:ascii="Times New Roman" w:hAnsi="Times New Roman" w:cs="Times New Roman"/>
          <w:noProof/>
          <w:sz w:val="24"/>
          <w:szCs w:val="24"/>
        </w:rPr>
        <w:t>sacfs</w:t>
      </w:r>
      <w:proofErr w:type="spellEnd"/>
      <w:r w:rsidRPr="00187731">
        <w:rPr>
          <w:rFonts w:ascii="Times New Roman" w:hAnsi="Times New Roman" w:cs="Times New Roman"/>
          <w:sz w:val="24"/>
          <w:szCs w:val="24"/>
        </w:rPr>
        <w:t xml:space="preserve">) at lag 1 and 4 are significant, and the </w:t>
      </w:r>
      <w:r w:rsidRPr="00813B90">
        <w:rPr>
          <w:rFonts w:ascii="Times New Roman" w:hAnsi="Times New Roman" w:cs="Times New Roman"/>
          <w:noProof/>
          <w:sz w:val="24"/>
          <w:szCs w:val="24"/>
        </w:rPr>
        <w:t>spacfs</w:t>
      </w:r>
      <w:r w:rsidRPr="00187731">
        <w:rPr>
          <w:rFonts w:ascii="Times New Roman" w:hAnsi="Times New Roman" w:cs="Times New Roman"/>
          <w:sz w:val="24"/>
          <w:szCs w:val="24"/>
        </w:rPr>
        <w:t xml:space="preserve"> at lag 1, 2, 3, 4 and 5 are all significant.</w:t>
      </w:r>
    </w:p>
    <w:p w:rsidR="00AE278C" w:rsidRDefault="00AE278C" w:rsidP="00AE278C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87731" w:rsidRPr="00187731" w:rsidRDefault="00187731" w:rsidP="00AE278C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87731">
        <w:rPr>
          <w:rFonts w:ascii="Times New Roman" w:hAnsi="Times New Roman" w:cs="Times New Roman"/>
          <w:sz w:val="24"/>
          <w:szCs w:val="24"/>
        </w:rPr>
        <w:t xml:space="preserve">This clearly looks like the data are consistent with a </w:t>
      </w:r>
      <w:r w:rsidRPr="00813B90">
        <w:rPr>
          <w:rFonts w:ascii="Times New Roman" w:hAnsi="Times New Roman" w:cs="Times New Roman"/>
          <w:noProof/>
          <w:sz w:val="24"/>
          <w:szCs w:val="24"/>
        </w:rPr>
        <w:t>first</w:t>
      </w:r>
      <w:r w:rsidR="00813B90">
        <w:rPr>
          <w:rFonts w:ascii="Times New Roman" w:hAnsi="Times New Roman" w:cs="Times New Roman"/>
          <w:noProof/>
          <w:sz w:val="24"/>
          <w:szCs w:val="24"/>
        </w:rPr>
        <w:t>-</w:t>
      </w:r>
      <w:r w:rsidRPr="00813B90">
        <w:rPr>
          <w:rFonts w:ascii="Times New Roman" w:hAnsi="Times New Roman" w:cs="Times New Roman"/>
          <w:noProof/>
          <w:sz w:val="24"/>
          <w:szCs w:val="24"/>
        </w:rPr>
        <w:t>order</w:t>
      </w:r>
      <w:r w:rsidRPr="00187731">
        <w:rPr>
          <w:rFonts w:ascii="Times New Roman" w:hAnsi="Times New Roman" w:cs="Times New Roman"/>
          <w:sz w:val="24"/>
          <w:szCs w:val="24"/>
        </w:rPr>
        <w:t xml:space="preserve"> moving average process since all but the first </w:t>
      </w:r>
      <w:r w:rsidRPr="00813B90">
        <w:rPr>
          <w:rFonts w:ascii="Times New Roman" w:hAnsi="Times New Roman" w:cs="Times New Roman"/>
          <w:noProof/>
          <w:sz w:val="24"/>
          <w:szCs w:val="24"/>
        </w:rPr>
        <w:t>acfs</w:t>
      </w:r>
      <w:r w:rsidRPr="00187731">
        <w:rPr>
          <w:rFonts w:ascii="Times New Roman" w:hAnsi="Times New Roman" w:cs="Times New Roman"/>
          <w:sz w:val="24"/>
          <w:szCs w:val="24"/>
        </w:rPr>
        <w:t xml:space="preserve"> are not significant (the significant lag 4 </w:t>
      </w:r>
      <w:r w:rsidRPr="00813B90">
        <w:rPr>
          <w:rFonts w:ascii="Times New Roman" w:hAnsi="Times New Roman" w:cs="Times New Roman"/>
          <w:noProof/>
          <w:sz w:val="24"/>
          <w:szCs w:val="24"/>
        </w:rPr>
        <w:t>acf</w:t>
      </w:r>
      <w:r w:rsidRPr="00187731">
        <w:rPr>
          <w:rFonts w:ascii="Times New Roman" w:hAnsi="Times New Roman" w:cs="Times New Roman"/>
          <w:sz w:val="24"/>
          <w:szCs w:val="24"/>
        </w:rPr>
        <w:t xml:space="preserve"> is a typical wrinkle that one might expect with real data and should probably be ignored), and the </w:t>
      </w:r>
      <w:r w:rsidRPr="00813B90">
        <w:rPr>
          <w:rFonts w:ascii="Times New Roman" w:hAnsi="Times New Roman" w:cs="Times New Roman"/>
          <w:noProof/>
          <w:sz w:val="24"/>
          <w:szCs w:val="24"/>
        </w:rPr>
        <w:t>pacf</w:t>
      </w:r>
      <w:r w:rsidRPr="00187731">
        <w:rPr>
          <w:rFonts w:ascii="Times New Roman" w:hAnsi="Times New Roman" w:cs="Times New Roman"/>
          <w:sz w:val="24"/>
          <w:szCs w:val="24"/>
        </w:rPr>
        <w:t xml:space="preserve"> has a slowly declining structure.</w:t>
      </w:r>
    </w:p>
    <w:p w:rsidR="00187731" w:rsidRPr="00187731" w:rsidRDefault="00187731" w:rsidP="00AE278C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DC5C14" w:rsidRDefault="00A3068C" w:rsidP="00BE6364">
      <w:pPr>
        <w:autoSpaceDE w:val="0"/>
        <w:autoSpaceDN w:val="0"/>
        <w:adjustRightInd w:val="0"/>
        <w:spacing w:after="0" w:line="240" w:lineRule="auto"/>
        <w:ind w:left="1170" w:hanging="450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3068C">
        <w:rPr>
          <w:rFonts w:ascii="Times New Roman" w:hAnsi="Times New Roman" w:cs="Times New Roman"/>
          <w:color w:val="231F20"/>
          <w:sz w:val="28"/>
          <w:szCs w:val="28"/>
        </w:rPr>
        <w:t xml:space="preserve">(b) Use the </w:t>
      </w:r>
      <w:proofErr w:type="spellStart"/>
      <w:r w:rsidRPr="00A3068C">
        <w:rPr>
          <w:rFonts w:ascii="Times New Roman" w:hAnsi="Times New Roman" w:cs="Times New Roman"/>
          <w:color w:val="231F20"/>
          <w:sz w:val="28"/>
          <w:szCs w:val="28"/>
        </w:rPr>
        <w:t>Ljung</w:t>
      </w:r>
      <w:proofErr w:type="spellEnd"/>
      <w:r w:rsidRPr="00A3068C">
        <w:rPr>
          <w:rFonts w:ascii="Times New Roman" w:hAnsi="Times New Roman" w:cs="Times New Roman"/>
          <w:color w:val="231F20"/>
          <w:sz w:val="28"/>
          <w:szCs w:val="28"/>
        </w:rPr>
        <w:t>–Box Q</w:t>
      </w:r>
      <w:r w:rsidRPr="00A3068C">
        <w:rPr>
          <w:rFonts w:ascii="Times New Roman" w:hAnsi="Times New Roman" w:cs="Times New Roman" w:hint="eastAsia"/>
          <w:color w:val="231F20"/>
          <w:sz w:val="28"/>
          <w:szCs w:val="28"/>
        </w:rPr>
        <w:t>∗</w:t>
      </w:r>
      <w:r w:rsidRPr="00A3068C">
        <w:rPr>
          <w:rFonts w:ascii="Times New Roman" w:hAnsi="Times New Roman" w:cs="Times New Roman"/>
          <w:color w:val="231F20"/>
          <w:sz w:val="28"/>
          <w:szCs w:val="28"/>
        </w:rPr>
        <w:t xml:space="preserve"> test to determine whether the first three autocorrelation coefficients </w:t>
      </w:r>
      <w:r w:rsidRPr="00813B90">
        <w:rPr>
          <w:rFonts w:ascii="Times New Roman" w:hAnsi="Times New Roman" w:cs="Times New Roman"/>
          <w:noProof/>
          <w:color w:val="231F20"/>
          <w:sz w:val="28"/>
          <w:szCs w:val="28"/>
        </w:rPr>
        <w:t>taken</w:t>
      </w:r>
      <w:r w:rsidRPr="00A3068C">
        <w:rPr>
          <w:rFonts w:ascii="Times New Roman" w:hAnsi="Times New Roman" w:cs="Times New Roman"/>
          <w:color w:val="231F20"/>
          <w:sz w:val="28"/>
          <w:szCs w:val="28"/>
        </w:rPr>
        <w:t xml:space="preserve"> together are jointly significantly different from zero.</w:t>
      </w:r>
    </w:p>
    <w:p w:rsidR="00F74F98" w:rsidRDefault="00F74F98" w:rsidP="00AE278C">
      <w:pPr>
        <w:autoSpaceDE w:val="0"/>
        <w:autoSpaceDN w:val="0"/>
        <w:adjustRightInd w:val="0"/>
        <w:spacing w:after="0" w:line="240" w:lineRule="auto"/>
        <w:ind w:left="1170" w:hanging="450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187731" w:rsidRPr="00F74F98" w:rsidRDefault="00F74F98" w:rsidP="00AE278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74F98">
        <w:rPr>
          <w:rFonts w:ascii="Times New Roman" w:hAnsi="Times New Roman" w:cs="Times New Roman"/>
          <w:color w:val="231F20"/>
          <w:sz w:val="24"/>
          <w:szCs w:val="24"/>
        </w:rPr>
        <w:t>Solution:</w:t>
      </w:r>
    </w:p>
    <w:p w:rsidR="00F74F98" w:rsidRDefault="00F74F98" w:rsidP="00AE278C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7731" w:rsidRPr="00187731" w:rsidRDefault="00187731" w:rsidP="00AE278C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87731">
        <w:rPr>
          <w:rFonts w:ascii="Times New Roman" w:hAnsi="Times New Roman" w:cs="Times New Roman"/>
          <w:b/>
          <w:sz w:val="24"/>
          <w:szCs w:val="24"/>
        </w:rPr>
        <w:t>(b)</w:t>
      </w:r>
      <w:r w:rsidRPr="00187731">
        <w:rPr>
          <w:rFonts w:ascii="Times New Roman" w:hAnsi="Times New Roman" w:cs="Times New Roman"/>
          <w:sz w:val="24"/>
          <w:szCs w:val="24"/>
        </w:rPr>
        <w:t xml:space="preserve"> The formula for the </w:t>
      </w:r>
      <w:proofErr w:type="spellStart"/>
      <w:r w:rsidRPr="00187731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187731">
        <w:rPr>
          <w:rFonts w:ascii="Times New Roman" w:hAnsi="Times New Roman" w:cs="Times New Roman"/>
          <w:sz w:val="24"/>
          <w:szCs w:val="24"/>
        </w:rPr>
        <w:t>-Box Q* test is given by</w:t>
      </w:r>
    </w:p>
    <w:p w:rsidR="00187731" w:rsidRPr="00187731" w:rsidRDefault="00187731" w:rsidP="00AE278C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187731">
        <w:rPr>
          <w:rFonts w:ascii="Times New Roman" w:hAnsi="Times New Roman" w:cs="Times New Roman"/>
          <w:position w:val="-28"/>
          <w:sz w:val="24"/>
          <w:szCs w:val="24"/>
        </w:rPr>
        <w:object w:dxaOrig="2280" w:dyaOrig="700">
          <v:shape id="_x0000_i1030" type="#_x0000_t75" style="width:114pt;height:35.25pt" o:ole="" fillcolor="window">
            <v:imagedata r:id="rId15" o:title=""/>
          </v:shape>
          <o:OLEObject Type="Embed" ProgID="Equation.3" ShapeID="_x0000_i1030" DrawAspect="Content" ObjectID="_1596346446" r:id="rId16"/>
        </w:object>
      </w:r>
      <w:r w:rsidRPr="00187731">
        <w:rPr>
          <w:rFonts w:ascii="Times New Roman" w:hAnsi="Times New Roman" w:cs="Times New Roman"/>
          <w:sz w:val="24"/>
          <w:szCs w:val="24"/>
        </w:rPr>
        <w:tab/>
      </w:r>
      <w:r w:rsidRPr="00187731">
        <w:rPr>
          <w:rFonts w:ascii="Times New Roman" w:hAnsi="Times New Roman" w:cs="Times New Roman"/>
          <w:sz w:val="24"/>
          <w:szCs w:val="24"/>
        </w:rPr>
        <w:sym w:font="Symbol" w:char="F07E"/>
      </w:r>
      <w:r w:rsidRPr="00187731">
        <w:rPr>
          <w:rFonts w:ascii="Times New Roman" w:hAnsi="Times New Roman" w:cs="Times New Roman"/>
          <w:sz w:val="24"/>
          <w:szCs w:val="24"/>
        </w:rPr>
        <w:tab/>
      </w:r>
      <w:r w:rsidRPr="00187731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31" type="#_x0000_t75" style="width:15.75pt;height:18pt" o:ole="">
            <v:imagedata r:id="rId17" o:title=""/>
          </v:shape>
          <o:OLEObject Type="Embed" ProgID="Equation.2" ShapeID="_x0000_i1031" DrawAspect="Content" ObjectID="_1596346447" r:id="rId18"/>
        </w:object>
      </w:r>
    </w:p>
    <w:p w:rsidR="00187731" w:rsidRPr="00187731" w:rsidRDefault="00187731" w:rsidP="00AE278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773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87731">
        <w:rPr>
          <w:rFonts w:ascii="Times New Roman" w:hAnsi="Times New Roman" w:cs="Times New Roman"/>
          <w:sz w:val="24"/>
          <w:szCs w:val="24"/>
        </w:rPr>
        <w:t xml:space="preserve"> the standard notation.</w:t>
      </w:r>
    </w:p>
    <w:p w:rsidR="00AE278C" w:rsidRPr="00AE278C" w:rsidRDefault="00187731" w:rsidP="00AE278C">
      <w:pPr>
        <w:autoSpaceDE w:val="0"/>
        <w:autoSpaceDN w:val="0"/>
        <w:adjustRightInd w:val="0"/>
        <w:spacing w:after="0" w:line="240" w:lineRule="auto"/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r w:rsidRPr="00187731">
        <w:rPr>
          <w:rFonts w:ascii="Times New Roman" w:hAnsi="Times New Roman" w:cs="Times New Roman"/>
          <w:sz w:val="24"/>
          <w:szCs w:val="24"/>
        </w:rPr>
        <w:t xml:space="preserve">In this case, </w:t>
      </w:r>
      <w:r w:rsidRPr="00AE278C">
        <w:rPr>
          <w:rFonts w:ascii="Times New Roman" w:hAnsi="Times New Roman" w:cs="Times New Roman"/>
          <w:sz w:val="24"/>
          <w:szCs w:val="24"/>
        </w:rPr>
        <w:t>T</w:t>
      </w:r>
      <w:r w:rsidRPr="00187731">
        <w:rPr>
          <w:rFonts w:ascii="Times New Roman" w:hAnsi="Times New Roman" w:cs="Times New Roman"/>
          <w:sz w:val="24"/>
          <w:szCs w:val="24"/>
        </w:rPr>
        <w:t xml:space="preserve">=100, and </w:t>
      </w:r>
      <w:r w:rsidRPr="00AE278C">
        <w:rPr>
          <w:rFonts w:ascii="Times New Roman" w:hAnsi="Times New Roman" w:cs="Times New Roman"/>
          <w:sz w:val="24"/>
          <w:szCs w:val="24"/>
        </w:rPr>
        <w:t>m</w:t>
      </w:r>
      <w:r w:rsidRPr="00187731">
        <w:rPr>
          <w:rFonts w:ascii="Times New Roman" w:hAnsi="Times New Roman" w:cs="Times New Roman"/>
          <w:sz w:val="24"/>
          <w:szCs w:val="24"/>
        </w:rPr>
        <w:t>=3.</w:t>
      </w:r>
      <w:r w:rsidR="00AE278C">
        <w:rPr>
          <w:rFonts w:ascii="Times New Roman" w:hAnsi="Times New Roman" w:cs="Times New Roman"/>
          <w:sz w:val="24"/>
          <w:szCs w:val="24"/>
        </w:rPr>
        <w:t xml:space="preserve"> The null and alternative h</w:t>
      </w:r>
      <w:r w:rsidR="00AE278C" w:rsidRPr="00AE278C">
        <w:rPr>
          <w:rFonts w:ascii="Times New Roman" w:hAnsi="Times New Roman" w:cs="Times New Roman"/>
          <w:sz w:val="24"/>
          <w:szCs w:val="24"/>
        </w:rPr>
        <w:t>ypothes</w:t>
      </w:r>
      <w:r w:rsidR="00AE278C">
        <w:rPr>
          <w:rFonts w:ascii="Times New Roman" w:hAnsi="Times New Roman" w:cs="Times New Roman"/>
          <w:sz w:val="24"/>
          <w:szCs w:val="24"/>
        </w:rPr>
        <w:t>e</w:t>
      </w:r>
      <w:r w:rsidR="00AE278C" w:rsidRPr="00AE278C">
        <w:rPr>
          <w:rFonts w:ascii="Times New Roman" w:hAnsi="Times New Roman" w:cs="Times New Roman"/>
          <w:sz w:val="24"/>
          <w:szCs w:val="24"/>
        </w:rPr>
        <w:t xml:space="preserve">s: </w:t>
      </w:r>
    </w:p>
    <w:p w:rsidR="00AE278C" w:rsidRPr="00AE278C" w:rsidRDefault="00AE278C" w:rsidP="00AE278C">
      <w:pPr>
        <w:autoSpaceDE w:val="0"/>
        <w:autoSpaceDN w:val="0"/>
        <w:adjustRightInd w:val="0"/>
        <w:spacing w:after="0" w:line="240" w:lineRule="auto"/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r w:rsidRPr="00AE278C">
        <w:rPr>
          <w:rFonts w:ascii="Times New Roman" w:hAnsi="Times New Roman" w:cs="Times New Roman"/>
          <w:sz w:val="24"/>
          <w:szCs w:val="24"/>
        </w:rPr>
        <w:t xml:space="preserve">Test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:</m:t>
        </m:r>
      </m:oMath>
      <w:r w:rsidRPr="00AE278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=…=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Pr="00AE278C">
        <w:rPr>
          <w:rFonts w:ascii="Times New Roman" w:hAnsi="Times New Roman" w:cs="Times New Roman"/>
          <w:sz w:val="24"/>
          <w:szCs w:val="24"/>
        </w:rPr>
        <w:t xml:space="preserve"> versus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≠0</m:t>
        </m:r>
      </m:oMath>
      <w:r w:rsidRPr="00AE278C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Pr="00AE278C">
        <w:rPr>
          <w:rFonts w:ascii="Times New Roman" w:hAnsi="Times New Roman" w:cs="Times New Roman"/>
          <w:sz w:val="24"/>
          <w:szCs w:val="24"/>
        </w:rPr>
        <w:t xml:space="preserve">some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≤3</m:t>
        </m:r>
      </m:oMath>
      <w:r w:rsidRPr="00AE278C">
        <w:rPr>
          <w:rFonts w:ascii="Times New Roman" w:hAnsi="Times New Roman" w:cs="Times New Roman"/>
          <w:sz w:val="24"/>
          <w:szCs w:val="24"/>
        </w:rPr>
        <w:t>.</w:t>
      </w:r>
    </w:p>
    <w:p w:rsidR="00AE278C" w:rsidRPr="00AE278C" w:rsidRDefault="00AE278C" w:rsidP="00AE278C">
      <w:pPr>
        <w:autoSpaceDE w:val="0"/>
        <w:autoSpaceDN w:val="0"/>
        <w:adjustRightInd w:val="0"/>
        <w:spacing w:after="0" w:line="240" w:lineRule="auto"/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187731" w:rsidRPr="00187731" w:rsidRDefault="00187731" w:rsidP="00AE278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87731">
        <w:rPr>
          <w:rFonts w:ascii="Times New Roman" w:hAnsi="Times New Roman" w:cs="Times New Roman"/>
          <w:sz w:val="24"/>
          <w:szCs w:val="24"/>
        </w:rPr>
        <w:t>The test statistic is calculated as</w:t>
      </w:r>
    </w:p>
    <w:p w:rsidR="00187731" w:rsidRPr="00187731" w:rsidRDefault="00187731" w:rsidP="00AE278C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187731">
        <w:rPr>
          <w:rFonts w:ascii="Times New Roman" w:hAnsi="Times New Roman" w:cs="Times New Roman"/>
          <w:position w:val="-32"/>
          <w:sz w:val="24"/>
          <w:szCs w:val="24"/>
        </w:rPr>
        <w:object w:dxaOrig="5340" w:dyaOrig="760">
          <v:shape id="_x0000_i1032" type="#_x0000_t75" style="width:267pt;height:38.25pt" o:ole="" fillcolor="window">
            <v:imagedata r:id="rId19" o:title=""/>
          </v:shape>
          <o:OLEObject Type="Embed" ProgID="Equation.3" ShapeID="_x0000_i1032" DrawAspect="Content" ObjectID="_1596346448" r:id="rId20"/>
        </w:object>
      </w:r>
    </w:p>
    <w:p w:rsidR="00187731" w:rsidRPr="00187731" w:rsidRDefault="00187731" w:rsidP="00AE278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87731">
        <w:rPr>
          <w:rFonts w:ascii="Times New Roman" w:hAnsi="Times New Roman" w:cs="Times New Roman"/>
          <w:sz w:val="24"/>
          <w:szCs w:val="24"/>
        </w:rPr>
        <w:lastRenderedPageBreak/>
        <w:t xml:space="preserve">The 5% and 1% critical values for a </w:t>
      </w:r>
      <w:r w:rsidRPr="00187731">
        <w:rPr>
          <w:rFonts w:ascii="Times New Roman" w:hAnsi="Times New Roman" w:cs="Times New Roman"/>
          <w:i/>
          <w:sz w:val="24"/>
          <w:szCs w:val="24"/>
        </w:rPr>
        <w:sym w:font="Symbol" w:char="F063"/>
      </w:r>
      <w:r w:rsidRPr="001877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87731">
        <w:rPr>
          <w:rFonts w:ascii="Times New Roman" w:hAnsi="Times New Roman" w:cs="Times New Roman"/>
          <w:sz w:val="24"/>
          <w:szCs w:val="24"/>
        </w:rPr>
        <w:t xml:space="preserve"> distribution with 3 degrees of freedom are 7.81 and 11.3 respectively. Clearly, then, we would reject the null hypothesis that the first three autocorrelation coefficients are jointly not significantly different from zero.</w:t>
      </w:r>
      <w:r w:rsidR="00AE278C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sectPr w:rsidR="00187731" w:rsidRPr="0018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1FCD"/>
    <w:multiLevelType w:val="hybridMultilevel"/>
    <w:tmpl w:val="7E7E2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zMTa3MDGyNDC1sDBW0lEKTi0uzszPAykwqgUAIDOEdiwAAAA="/>
  </w:docVars>
  <w:rsids>
    <w:rsidRoot w:val="000E3CE2"/>
    <w:rsid w:val="00005B47"/>
    <w:rsid w:val="00035CA1"/>
    <w:rsid w:val="000B2CB4"/>
    <w:rsid w:val="000E3CE2"/>
    <w:rsid w:val="0010475C"/>
    <w:rsid w:val="00187731"/>
    <w:rsid w:val="0042762D"/>
    <w:rsid w:val="007C4E80"/>
    <w:rsid w:val="00813B90"/>
    <w:rsid w:val="008748A1"/>
    <w:rsid w:val="00A3068C"/>
    <w:rsid w:val="00AE278C"/>
    <w:rsid w:val="00BE6364"/>
    <w:rsid w:val="00D441B5"/>
    <w:rsid w:val="00D53E97"/>
    <w:rsid w:val="00DC1486"/>
    <w:rsid w:val="00DC5C14"/>
    <w:rsid w:val="00DE38A1"/>
    <w:rsid w:val="00EE0271"/>
    <w:rsid w:val="00F7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65281C-99CB-4D15-B186-2A49CB39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5C14"/>
    <w:rPr>
      <w:color w:val="808080"/>
    </w:rPr>
  </w:style>
  <w:style w:type="table" w:styleId="TableGrid">
    <w:name w:val="Table Grid"/>
    <w:basedOn w:val="TableNormal"/>
    <w:uiPriority w:val="59"/>
    <w:rsid w:val="00A30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C148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DC1486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Dr. Akram Hasanov</cp:lastModifiedBy>
  <cp:revision>15</cp:revision>
  <dcterms:created xsi:type="dcterms:W3CDTF">2015-08-23T23:23:00Z</dcterms:created>
  <dcterms:modified xsi:type="dcterms:W3CDTF">2018-08-21T00:47:00Z</dcterms:modified>
</cp:coreProperties>
</file>