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B2E99" w14:textId="77777777" w:rsidR="008A5247" w:rsidRPr="00E359E5" w:rsidRDefault="008A5247" w:rsidP="008A5247">
      <w:pPr>
        <w:spacing w:after="0" w:line="240" w:lineRule="auto"/>
        <w:jc w:val="center"/>
        <w:rPr>
          <w:rFonts w:ascii="Times New Roman" w:hAnsi="Times New Roman" w:cs="Times New Roman"/>
          <w:b/>
          <w:sz w:val="28"/>
          <w:szCs w:val="28"/>
        </w:rPr>
      </w:pPr>
      <w:r w:rsidRPr="00E359E5">
        <w:rPr>
          <w:rFonts w:ascii="Times New Roman" w:hAnsi="Times New Roman" w:cs="Times New Roman"/>
          <w:b/>
          <w:sz w:val="28"/>
          <w:szCs w:val="28"/>
        </w:rPr>
        <w:t>Tutorial</w:t>
      </w:r>
      <w:r w:rsidR="004A11B9" w:rsidRPr="00E359E5">
        <w:rPr>
          <w:rFonts w:ascii="Times New Roman" w:hAnsi="Times New Roman" w:cs="Times New Roman"/>
          <w:b/>
          <w:sz w:val="28"/>
          <w:szCs w:val="28"/>
        </w:rPr>
        <w:t xml:space="preserve"> Activity</w:t>
      </w:r>
      <w:r w:rsidRPr="00E359E5">
        <w:rPr>
          <w:rFonts w:ascii="Times New Roman" w:hAnsi="Times New Roman" w:cs="Times New Roman"/>
          <w:b/>
          <w:sz w:val="28"/>
          <w:szCs w:val="28"/>
        </w:rPr>
        <w:t xml:space="preserve"> </w:t>
      </w:r>
      <w:r w:rsidR="00E359E5" w:rsidRPr="00E359E5">
        <w:rPr>
          <w:rFonts w:ascii="Times New Roman" w:hAnsi="Times New Roman" w:cs="Times New Roman"/>
          <w:b/>
          <w:sz w:val="28"/>
          <w:szCs w:val="28"/>
        </w:rPr>
        <w:t>11</w:t>
      </w:r>
    </w:p>
    <w:p w14:paraId="4A375F13" w14:textId="77777777" w:rsidR="004A11B9" w:rsidRPr="00DA189B" w:rsidRDefault="004A11B9" w:rsidP="004A11B9">
      <w:pPr>
        <w:spacing w:after="0" w:line="240" w:lineRule="auto"/>
        <w:jc w:val="center"/>
        <w:rPr>
          <w:rFonts w:ascii="Times New Roman" w:hAnsi="Times New Roman" w:cs="Times New Roman"/>
          <w:sz w:val="28"/>
          <w:szCs w:val="28"/>
        </w:rPr>
      </w:pPr>
      <w:r w:rsidRPr="00E359E5">
        <w:rPr>
          <w:rFonts w:ascii="Times New Roman" w:hAnsi="Times New Roman" w:cs="Times New Roman"/>
          <w:b/>
          <w:sz w:val="28"/>
          <w:szCs w:val="28"/>
        </w:rPr>
        <w:t xml:space="preserve">Week </w:t>
      </w:r>
      <w:r w:rsidR="00E359E5" w:rsidRPr="00E359E5">
        <w:rPr>
          <w:rFonts w:ascii="Times New Roman" w:hAnsi="Times New Roman" w:cs="Times New Roman"/>
          <w:b/>
          <w:sz w:val="28"/>
          <w:szCs w:val="28"/>
        </w:rPr>
        <w:t>12</w:t>
      </w:r>
    </w:p>
    <w:p w14:paraId="49473E48" w14:textId="77777777" w:rsidR="004A11B9" w:rsidRPr="00DA189B" w:rsidRDefault="004A11B9" w:rsidP="008A5247">
      <w:pPr>
        <w:spacing w:after="0" w:line="240" w:lineRule="auto"/>
        <w:jc w:val="center"/>
        <w:rPr>
          <w:rFonts w:ascii="Times New Roman" w:hAnsi="Times New Roman" w:cs="Times New Roman"/>
          <w:sz w:val="28"/>
          <w:szCs w:val="28"/>
        </w:rPr>
      </w:pPr>
    </w:p>
    <w:p w14:paraId="4D2D3CF4" w14:textId="77777777" w:rsidR="002B00E9" w:rsidRDefault="008A5247" w:rsidP="00CE732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Unit </w:t>
      </w:r>
      <w:r w:rsidR="00CE7320">
        <w:rPr>
          <w:rFonts w:ascii="Times New Roman" w:hAnsi="Times New Roman" w:cs="Times New Roman"/>
          <w:sz w:val="28"/>
          <w:szCs w:val="28"/>
        </w:rPr>
        <w:t>r</w:t>
      </w:r>
      <w:r>
        <w:rPr>
          <w:rFonts w:ascii="Times New Roman" w:hAnsi="Times New Roman" w:cs="Times New Roman"/>
          <w:sz w:val="28"/>
          <w:szCs w:val="28"/>
        </w:rPr>
        <w:t>oot</w:t>
      </w:r>
      <w:r w:rsidR="00CE7320">
        <w:rPr>
          <w:rFonts w:ascii="Times New Roman" w:hAnsi="Times New Roman" w:cs="Times New Roman"/>
          <w:sz w:val="28"/>
          <w:szCs w:val="28"/>
        </w:rPr>
        <w:t xml:space="preserve"> t</w:t>
      </w:r>
      <w:r>
        <w:rPr>
          <w:rFonts w:ascii="Times New Roman" w:hAnsi="Times New Roman" w:cs="Times New Roman"/>
          <w:sz w:val="28"/>
          <w:szCs w:val="28"/>
        </w:rPr>
        <w:t>ests,</w:t>
      </w:r>
      <w:r w:rsidR="00CE7320">
        <w:rPr>
          <w:rFonts w:ascii="Times New Roman" w:hAnsi="Times New Roman" w:cs="Times New Roman"/>
          <w:sz w:val="28"/>
          <w:szCs w:val="28"/>
        </w:rPr>
        <w:t xml:space="preserve"> Engle-Granger procedure for c</w:t>
      </w:r>
      <w:r>
        <w:rPr>
          <w:rFonts w:ascii="Times New Roman" w:hAnsi="Times New Roman" w:cs="Times New Roman"/>
          <w:sz w:val="28"/>
          <w:szCs w:val="28"/>
        </w:rPr>
        <w:t>ointegration</w:t>
      </w:r>
      <w:r w:rsidR="00CE7320">
        <w:rPr>
          <w:rFonts w:ascii="Times New Roman" w:hAnsi="Times New Roman" w:cs="Times New Roman"/>
          <w:sz w:val="28"/>
          <w:szCs w:val="28"/>
        </w:rPr>
        <w:t>,</w:t>
      </w:r>
    </w:p>
    <w:p w14:paraId="5B882C96" w14:textId="77777777" w:rsidR="008A5247" w:rsidRDefault="00CE7320" w:rsidP="00CE732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error correction model</w:t>
      </w:r>
    </w:p>
    <w:p w14:paraId="12236F6E" w14:textId="77777777" w:rsidR="003D7AE0" w:rsidRDefault="003D7AE0" w:rsidP="002B00E9">
      <w:pPr>
        <w:pStyle w:val="ListParagraph"/>
        <w:autoSpaceDE w:val="0"/>
        <w:autoSpaceDN w:val="0"/>
        <w:adjustRightInd w:val="0"/>
        <w:spacing w:after="0" w:line="240" w:lineRule="auto"/>
        <w:ind w:left="1134" w:hanging="141"/>
        <w:jc w:val="both"/>
        <w:rPr>
          <w:rFonts w:ascii="Times New Roman" w:hAnsi="Times New Roman" w:cs="Times New Roman"/>
          <w:sz w:val="24"/>
          <w:szCs w:val="24"/>
        </w:rPr>
      </w:pPr>
    </w:p>
    <w:p w14:paraId="747688E1" w14:textId="77777777" w:rsidR="00997FA4" w:rsidRPr="006751ED" w:rsidRDefault="00997FA4" w:rsidP="00997FA4">
      <w:pPr>
        <w:spacing w:after="0" w:line="240" w:lineRule="auto"/>
        <w:ind w:left="1134" w:hanging="425"/>
        <w:jc w:val="both"/>
        <w:rPr>
          <w:rFonts w:ascii="Times New Roman" w:hAnsi="Times New Roman" w:cs="Times New Roman"/>
          <w:noProof/>
          <w:sz w:val="24"/>
          <w:szCs w:val="24"/>
          <w:lang w:val="ms-MY" w:eastAsia="ms-MY"/>
        </w:rPr>
      </w:pPr>
      <w:r w:rsidRPr="006751ED">
        <w:rPr>
          <w:rFonts w:ascii="Times New Roman" w:hAnsi="Times New Roman" w:cs="Times New Roman"/>
          <w:noProof/>
          <w:sz w:val="24"/>
          <w:szCs w:val="24"/>
          <w:lang w:val="ms-MY" w:eastAsia="ms-MY"/>
        </w:rPr>
        <w:t xml:space="preserve">In this tutorial, the objectives are as follows: </w:t>
      </w:r>
    </w:p>
    <w:p w14:paraId="026E093E" w14:textId="77777777" w:rsidR="00997FA4" w:rsidRPr="002B00E9" w:rsidRDefault="00997FA4" w:rsidP="00997FA4">
      <w:pPr>
        <w:spacing w:after="0" w:line="240" w:lineRule="auto"/>
        <w:ind w:left="1134" w:hanging="425"/>
        <w:jc w:val="center"/>
        <w:rPr>
          <w:rFonts w:ascii="Times New Roman" w:hAnsi="Times New Roman" w:cs="Times New Roman"/>
          <w:noProof/>
          <w:sz w:val="24"/>
          <w:szCs w:val="24"/>
          <w:lang w:val="ms-MY" w:eastAsia="ms-MY"/>
        </w:rPr>
      </w:pPr>
    </w:p>
    <w:p w14:paraId="52653968" w14:textId="77777777" w:rsidR="00997FA4" w:rsidRPr="002B00E9" w:rsidRDefault="00997FA4" w:rsidP="00997FA4">
      <w:pPr>
        <w:pStyle w:val="ListParagraph"/>
        <w:numPr>
          <w:ilvl w:val="0"/>
          <w:numId w:val="5"/>
        </w:numPr>
        <w:spacing w:after="0" w:line="240" w:lineRule="auto"/>
        <w:ind w:left="1134" w:hanging="283"/>
        <w:jc w:val="both"/>
        <w:rPr>
          <w:rFonts w:ascii="Times New Roman" w:hAnsi="Times New Roman" w:cs="Times New Roman"/>
          <w:noProof/>
          <w:sz w:val="24"/>
          <w:szCs w:val="24"/>
          <w:lang w:val="ms-MY" w:eastAsia="ms-MY"/>
        </w:rPr>
      </w:pPr>
      <w:r w:rsidRPr="002B00E9">
        <w:rPr>
          <w:rFonts w:ascii="Times New Roman" w:hAnsi="Times New Roman" w:cs="Times New Roman"/>
          <w:noProof/>
          <w:sz w:val="24"/>
          <w:szCs w:val="24"/>
          <w:lang w:val="ms-MY" w:eastAsia="ms-MY"/>
        </w:rPr>
        <w:t xml:space="preserve">To formulate </w:t>
      </w:r>
      <w:r w:rsidR="002B00E9" w:rsidRPr="002B00E9">
        <w:rPr>
          <w:rFonts w:ascii="Times New Roman" w:hAnsi="Times New Roman" w:cs="Times New Roman"/>
          <w:noProof/>
          <w:sz w:val="24"/>
          <w:szCs w:val="24"/>
          <w:lang w:val="ms-MY" w:eastAsia="ms-MY"/>
        </w:rPr>
        <w:t xml:space="preserve">the </w:t>
      </w:r>
      <w:r w:rsidRPr="002B00E9">
        <w:rPr>
          <w:rFonts w:ascii="Times New Roman" w:hAnsi="Times New Roman" w:cs="Times New Roman"/>
          <w:noProof/>
          <w:sz w:val="24"/>
          <w:szCs w:val="24"/>
          <w:lang w:val="ms-MY" w:eastAsia="ms-MY"/>
        </w:rPr>
        <w:t xml:space="preserve">hypothesis test for non-stationarity. </w:t>
      </w:r>
    </w:p>
    <w:p w14:paraId="1058393B" w14:textId="77777777" w:rsidR="002B00E9" w:rsidRPr="002B00E9" w:rsidRDefault="002B00E9" w:rsidP="00997FA4">
      <w:pPr>
        <w:pStyle w:val="ListParagraph"/>
        <w:numPr>
          <w:ilvl w:val="0"/>
          <w:numId w:val="5"/>
        </w:numPr>
        <w:spacing w:after="0" w:line="240" w:lineRule="auto"/>
        <w:ind w:left="1134" w:hanging="283"/>
        <w:jc w:val="both"/>
        <w:rPr>
          <w:rFonts w:ascii="Times New Roman" w:hAnsi="Times New Roman" w:cs="Times New Roman"/>
          <w:noProof/>
          <w:sz w:val="24"/>
          <w:szCs w:val="24"/>
          <w:lang w:val="ms-MY" w:eastAsia="ms-MY"/>
        </w:rPr>
      </w:pPr>
      <w:r w:rsidRPr="002B00E9">
        <w:rPr>
          <w:rFonts w:ascii="Times New Roman" w:hAnsi="Times New Roman" w:cs="Times New Roman"/>
          <w:sz w:val="24"/>
          <w:szCs w:val="24"/>
        </w:rPr>
        <w:t xml:space="preserve">To determine the integration order of the series. </w:t>
      </w:r>
    </w:p>
    <w:p w14:paraId="23984CE0" w14:textId="77777777" w:rsidR="00997FA4" w:rsidRPr="002B00E9" w:rsidRDefault="00997FA4" w:rsidP="00997FA4">
      <w:pPr>
        <w:pStyle w:val="ListParagraph"/>
        <w:numPr>
          <w:ilvl w:val="0"/>
          <w:numId w:val="5"/>
        </w:numPr>
        <w:spacing w:after="0" w:line="240" w:lineRule="auto"/>
        <w:ind w:left="1134" w:hanging="283"/>
        <w:jc w:val="both"/>
        <w:rPr>
          <w:rFonts w:ascii="Times New Roman" w:hAnsi="Times New Roman" w:cs="Times New Roman"/>
          <w:noProof/>
          <w:sz w:val="24"/>
          <w:szCs w:val="24"/>
          <w:lang w:val="ms-MY" w:eastAsia="ms-MY"/>
        </w:rPr>
      </w:pPr>
      <w:r w:rsidRPr="002B00E9">
        <w:rPr>
          <w:rFonts w:ascii="Times New Roman" w:hAnsi="Times New Roman" w:cs="Times New Roman"/>
          <w:noProof/>
          <w:sz w:val="24"/>
          <w:szCs w:val="24"/>
          <w:lang w:val="ms-MY" w:eastAsia="ms-MY"/>
        </w:rPr>
        <w:t xml:space="preserve">To </w:t>
      </w:r>
      <w:r w:rsidR="002B00E9" w:rsidRPr="002B00E9">
        <w:rPr>
          <w:rFonts w:ascii="Times New Roman" w:hAnsi="Times New Roman" w:cs="Times New Roman"/>
          <w:noProof/>
          <w:sz w:val="24"/>
          <w:szCs w:val="24"/>
          <w:lang w:val="ms-MY" w:eastAsia="ms-MY"/>
        </w:rPr>
        <w:t>sepcify and estimate long-run equations</w:t>
      </w:r>
      <w:r w:rsidRPr="002B00E9">
        <w:rPr>
          <w:rFonts w:ascii="Times New Roman" w:hAnsi="Times New Roman" w:cs="Times New Roman"/>
          <w:noProof/>
          <w:sz w:val="24"/>
          <w:szCs w:val="24"/>
          <w:lang w:val="ms-MY" w:eastAsia="ms-MY"/>
        </w:rPr>
        <w:t xml:space="preserve">. </w:t>
      </w:r>
    </w:p>
    <w:p w14:paraId="24C9E8F2" w14:textId="77777777" w:rsidR="00997FA4" w:rsidRPr="002B00E9" w:rsidRDefault="002B00E9" w:rsidP="00997FA4">
      <w:pPr>
        <w:pStyle w:val="ListParagraph"/>
        <w:numPr>
          <w:ilvl w:val="0"/>
          <w:numId w:val="5"/>
        </w:numPr>
        <w:spacing w:after="0" w:line="240" w:lineRule="auto"/>
        <w:ind w:left="1134" w:hanging="283"/>
        <w:jc w:val="both"/>
        <w:rPr>
          <w:rFonts w:ascii="Times New Roman" w:hAnsi="Times New Roman" w:cs="Times New Roman"/>
          <w:noProof/>
          <w:sz w:val="24"/>
          <w:szCs w:val="24"/>
          <w:lang w:val="ms-MY" w:eastAsia="ms-MY"/>
        </w:rPr>
      </w:pPr>
      <w:r>
        <w:rPr>
          <w:rFonts w:ascii="Times New Roman" w:hAnsi="Times New Roman" w:cs="Times New Roman"/>
          <w:sz w:val="24"/>
          <w:szCs w:val="24"/>
        </w:rPr>
        <w:t>To s</w:t>
      </w:r>
      <w:r w:rsidRPr="002B00E9">
        <w:rPr>
          <w:rFonts w:ascii="Times New Roman" w:hAnsi="Times New Roman" w:cs="Times New Roman"/>
          <w:sz w:val="24"/>
          <w:szCs w:val="24"/>
        </w:rPr>
        <w:t>pecify</w:t>
      </w:r>
      <w:r>
        <w:rPr>
          <w:rFonts w:ascii="Times New Roman" w:hAnsi="Times New Roman" w:cs="Times New Roman"/>
          <w:sz w:val="24"/>
          <w:szCs w:val="24"/>
        </w:rPr>
        <w:t xml:space="preserve"> and estimate the error correction model </w:t>
      </w:r>
      <w:r w:rsidRPr="002B00E9">
        <w:rPr>
          <w:rFonts w:ascii="Times New Roman" w:hAnsi="Times New Roman" w:cs="Times New Roman"/>
          <w:sz w:val="24"/>
          <w:szCs w:val="24"/>
        </w:rPr>
        <w:t>and interpret your results</w:t>
      </w:r>
      <w:r w:rsidR="00997FA4" w:rsidRPr="002B00E9">
        <w:rPr>
          <w:rFonts w:ascii="Times New Roman" w:hAnsi="Times New Roman" w:cs="Times New Roman"/>
          <w:sz w:val="24"/>
          <w:szCs w:val="24"/>
          <w:lang w:val="ms-MY"/>
        </w:rPr>
        <w:t xml:space="preserve">. </w:t>
      </w:r>
    </w:p>
    <w:p w14:paraId="70FA4EE6" w14:textId="77777777" w:rsidR="002B00E9" w:rsidRPr="002B00E9" w:rsidRDefault="002B00E9" w:rsidP="002B00E9">
      <w:pPr>
        <w:autoSpaceDE w:val="0"/>
        <w:autoSpaceDN w:val="0"/>
        <w:adjustRightInd w:val="0"/>
        <w:spacing w:after="0" w:line="240" w:lineRule="auto"/>
        <w:ind w:left="993"/>
        <w:jc w:val="both"/>
        <w:rPr>
          <w:rFonts w:ascii="Times New Roman" w:hAnsi="Times New Roman" w:cs="Times New Roman"/>
          <w:color w:val="231F20"/>
          <w:sz w:val="24"/>
          <w:szCs w:val="24"/>
          <w:lang w:val="ms-MY"/>
        </w:rPr>
      </w:pPr>
    </w:p>
    <w:p w14:paraId="4DB1B63B" w14:textId="77777777" w:rsidR="00972103" w:rsidRPr="00972103" w:rsidRDefault="00972103" w:rsidP="00972103">
      <w:pPr>
        <w:pStyle w:val="ListParagraph"/>
        <w:numPr>
          <w:ilvl w:val="0"/>
          <w:numId w:val="3"/>
        </w:numPr>
        <w:autoSpaceDE w:val="0"/>
        <w:autoSpaceDN w:val="0"/>
        <w:adjustRightInd w:val="0"/>
        <w:spacing w:after="0" w:line="240" w:lineRule="auto"/>
        <w:jc w:val="both"/>
        <w:rPr>
          <w:rFonts w:ascii="Times New Roman" w:hAnsi="Times New Roman" w:cs="Times New Roman"/>
          <w:color w:val="231F20"/>
          <w:sz w:val="24"/>
          <w:szCs w:val="24"/>
          <w:lang w:val="ms-MY"/>
        </w:rPr>
      </w:pPr>
      <w:r w:rsidRPr="00972103">
        <w:rPr>
          <w:rFonts w:ascii="Times New Roman" w:hAnsi="Times New Roman" w:cs="Times New Roman"/>
          <w:color w:val="231F20"/>
          <w:sz w:val="24"/>
          <w:szCs w:val="24"/>
          <w:lang w:val="ms-MY"/>
        </w:rPr>
        <w:t>What kinds of variables are likely to be non-stationary? How can such variables be made stationary?</w:t>
      </w:r>
    </w:p>
    <w:p w14:paraId="35A8C5D5" w14:textId="77777777" w:rsidR="00972103" w:rsidRPr="00DD0C82" w:rsidRDefault="00972103" w:rsidP="002B00E9">
      <w:pPr>
        <w:autoSpaceDE w:val="0"/>
        <w:autoSpaceDN w:val="0"/>
        <w:adjustRightInd w:val="0"/>
        <w:spacing w:after="0" w:line="240" w:lineRule="auto"/>
        <w:ind w:left="993"/>
        <w:jc w:val="both"/>
        <w:rPr>
          <w:rFonts w:ascii="Times New Roman" w:hAnsi="Times New Roman" w:cs="Times New Roman"/>
          <w:color w:val="231F20"/>
          <w:sz w:val="24"/>
          <w:szCs w:val="24"/>
          <w:lang w:val="ms-MY"/>
        </w:rPr>
      </w:pPr>
    </w:p>
    <w:p w14:paraId="26BA5266" w14:textId="1AC3DD2D" w:rsidR="00972103" w:rsidRPr="009A112C" w:rsidRDefault="00972103" w:rsidP="003E4E19">
      <w:pPr>
        <w:autoSpaceDE w:val="0"/>
        <w:autoSpaceDN w:val="0"/>
        <w:adjustRightInd w:val="0"/>
        <w:spacing w:after="0" w:line="240" w:lineRule="auto"/>
        <w:ind w:left="993"/>
        <w:jc w:val="both"/>
        <w:rPr>
          <w:rFonts w:ascii="Times New Roman" w:hAnsi="Times New Roman" w:cs="Times New Roman"/>
          <w:color w:val="FF0000"/>
          <w:sz w:val="24"/>
          <w:szCs w:val="24"/>
        </w:rPr>
      </w:pPr>
      <w:r w:rsidRPr="00DD0C82">
        <w:rPr>
          <w:rFonts w:ascii="Times New Roman" w:hAnsi="Times New Roman" w:cs="Times New Roman"/>
          <w:sz w:val="24"/>
          <w:szCs w:val="24"/>
        </w:rPr>
        <w:t xml:space="preserve">Many series in </w:t>
      </w:r>
      <w:r w:rsidRPr="009A112C">
        <w:rPr>
          <w:rFonts w:ascii="Times New Roman" w:hAnsi="Times New Roman" w:cs="Times New Roman"/>
          <w:color w:val="ED7D31" w:themeColor="accent2"/>
          <w:sz w:val="24"/>
          <w:szCs w:val="24"/>
        </w:rPr>
        <w:t xml:space="preserve">finance and economics </w:t>
      </w:r>
      <w:r w:rsidRPr="00DD0C82">
        <w:rPr>
          <w:rFonts w:ascii="Times New Roman" w:hAnsi="Times New Roman" w:cs="Times New Roman"/>
          <w:sz w:val="24"/>
          <w:szCs w:val="24"/>
        </w:rPr>
        <w:t xml:space="preserve">in their levels (or log-levels) forms are non-stationary and exhibit stochastic trends. They have a tendency </w:t>
      </w:r>
      <w:r w:rsidRPr="009A112C">
        <w:rPr>
          <w:rFonts w:ascii="Times New Roman" w:hAnsi="Times New Roman" w:cs="Times New Roman"/>
          <w:color w:val="ED7D31" w:themeColor="accent2"/>
          <w:sz w:val="24"/>
          <w:szCs w:val="24"/>
        </w:rPr>
        <w:t>not to revert to a mean level</w:t>
      </w:r>
      <w:r w:rsidRPr="00DD0C82">
        <w:rPr>
          <w:rFonts w:ascii="Times New Roman" w:hAnsi="Times New Roman" w:cs="Times New Roman"/>
          <w:sz w:val="24"/>
          <w:szCs w:val="24"/>
        </w:rPr>
        <w:t>, but they “wander</w:t>
      </w:r>
      <w:r w:rsidR="009A112C">
        <w:rPr>
          <w:rFonts w:ascii="Times New Roman" w:hAnsi="Times New Roman" w:cs="Times New Roman"/>
          <w:sz w:val="24"/>
          <w:szCs w:val="24"/>
          <w:lang w:val="en-MY"/>
        </w:rPr>
        <w:t>(</w:t>
      </w:r>
      <w:r w:rsidR="009A112C">
        <w:rPr>
          <w:rFonts w:ascii="Times New Roman" w:eastAsiaTheme="minorEastAsia" w:hAnsi="Times New Roman" w:cs="Times New Roman" w:hint="eastAsia"/>
          <w:sz w:val="24"/>
          <w:szCs w:val="24"/>
          <w:lang w:val="en-MY" w:eastAsia="ja-JP"/>
        </w:rPr>
        <w:t>徘徊する</w:t>
      </w:r>
      <w:r w:rsidR="009A112C">
        <w:rPr>
          <w:rFonts w:ascii="Times New Roman" w:hAnsi="Times New Roman" w:cs="Times New Roman"/>
          <w:sz w:val="24"/>
          <w:szCs w:val="24"/>
          <w:lang w:val="en-MY"/>
        </w:rPr>
        <w:t>)</w:t>
      </w:r>
      <w:r w:rsidRPr="00DD0C82">
        <w:rPr>
          <w:rFonts w:ascii="Times New Roman" w:hAnsi="Times New Roman" w:cs="Times New Roman"/>
          <w:sz w:val="24"/>
          <w:szCs w:val="24"/>
        </w:rPr>
        <w:t xml:space="preserve">” for prolonged periods in one direction or the other. Examples would be most kinds of asset or goods prices, GDP, unemployment, money supply, etc. Such variables can usually be made stationary by transforming them into their </w:t>
      </w:r>
      <w:r w:rsidRPr="009A112C">
        <w:rPr>
          <w:rFonts w:ascii="Times New Roman" w:hAnsi="Times New Roman" w:cs="Times New Roman"/>
          <w:color w:val="ED7D31" w:themeColor="accent2"/>
          <w:sz w:val="24"/>
          <w:szCs w:val="24"/>
        </w:rPr>
        <w:t>differences or by constructing percentage changes of them.</w:t>
      </w:r>
    </w:p>
    <w:p w14:paraId="54F7DA9C" w14:textId="77777777" w:rsidR="00972103" w:rsidRPr="00BC790C" w:rsidRDefault="00972103" w:rsidP="002B00E9">
      <w:pPr>
        <w:pStyle w:val="ListParagraph"/>
        <w:autoSpaceDE w:val="0"/>
        <w:autoSpaceDN w:val="0"/>
        <w:adjustRightInd w:val="0"/>
        <w:spacing w:after="0" w:line="240" w:lineRule="auto"/>
        <w:ind w:left="993"/>
        <w:jc w:val="both"/>
        <w:rPr>
          <w:rFonts w:ascii="Times New Roman" w:hAnsi="Times New Roman" w:cs="Times New Roman"/>
          <w:sz w:val="24"/>
          <w:szCs w:val="24"/>
        </w:rPr>
      </w:pPr>
    </w:p>
    <w:p w14:paraId="438A7E6B" w14:textId="77777777" w:rsidR="0070136A" w:rsidRPr="00BC790C" w:rsidRDefault="0070136A" w:rsidP="00BC790C">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BC790C">
        <w:rPr>
          <w:rFonts w:ascii="Times New Roman" w:hAnsi="Times New Roman" w:cs="Times New Roman"/>
          <w:sz w:val="24"/>
          <w:szCs w:val="24"/>
        </w:rPr>
        <w:t>A researcher wants to test the order of integration of some time series data. He decides to use the DF test. He estimates a regression of the form</w:t>
      </w:r>
    </w:p>
    <w:p w14:paraId="3320B05B" w14:textId="77777777" w:rsidR="0070136A" w:rsidRPr="00BC790C" w:rsidRDefault="0070136A" w:rsidP="002B00E9">
      <w:pPr>
        <w:pStyle w:val="ListParagraph"/>
        <w:autoSpaceDE w:val="0"/>
        <w:autoSpaceDN w:val="0"/>
        <w:adjustRightInd w:val="0"/>
        <w:spacing w:after="0" w:line="240" w:lineRule="auto"/>
        <w:ind w:left="993"/>
        <w:jc w:val="both"/>
        <w:rPr>
          <w:rFonts w:ascii="Times New Roman" w:hAnsi="Times New Roman" w:cs="Times New Roman"/>
          <w:sz w:val="24"/>
          <w:szCs w:val="24"/>
        </w:rPr>
      </w:pPr>
    </w:p>
    <w:p w14:paraId="081A529A" w14:textId="77777777" w:rsidR="0070136A" w:rsidRPr="004A11B9" w:rsidRDefault="00FF05D6" w:rsidP="00BC790C">
      <w:pPr>
        <w:pStyle w:val="ListParagraph"/>
        <w:autoSpaceDE w:val="0"/>
        <w:autoSpaceDN w:val="0"/>
        <w:adjustRightInd w:val="0"/>
        <w:spacing w:after="0" w:line="240" w:lineRule="auto"/>
        <w:jc w:val="both"/>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=μ+ψ</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oMath>
      </m:oMathPara>
    </w:p>
    <w:p w14:paraId="74DF929E" w14:textId="77777777" w:rsidR="0070136A" w:rsidRPr="00BC790C" w:rsidRDefault="0070136A" w:rsidP="002B00E9">
      <w:pPr>
        <w:pStyle w:val="ListParagraph"/>
        <w:autoSpaceDE w:val="0"/>
        <w:autoSpaceDN w:val="0"/>
        <w:adjustRightInd w:val="0"/>
        <w:spacing w:after="0" w:line="240" w:lineRule="auto"/>
        <w:ind w:left="993"/>
        <w:jc w:val="both"/>
        <w:rPr>
          <w:rFonts w:ascii="Times New Roman" w:hAnsi="Times New Roman" w:cs="Times New Roman"/>
          <w:sz w:val="24"/>
          <w:szCs w:val="24"/>
        </w:rPr>
      </w:pPr>
    </w:p>
    <w:p w14:paraId="4008ABD6" w14:textId="77777777" w:rsidR="0070136A" w:rsidRPr="00BC790C" w:rsidRDefault="0070136A" w:rsidP="00BC790C">
      <w:pPr>
        <w:pStyle w:val="ListParagraph"/>
        <w:autoSpaceDE w:val="0"/>
        <w:autoSpaceDN w:val="0"/>
        <w:adjustRightInd w:val="0"/>
        <w:spacing w:after="0" w:line="240" w:lineRule="auto"/>
        <w:jc w:val="both"/>
        <w:rPr>
          <w:rFonts w:ascii="Times New Roman" w:hAnsi="Times New Roman" w:cs="Times New Roman"/>
          <w:sz w:val="24"/>
          <w:szCs w:val="24"/>
        </w:rPr>
      </w:pPr>
      <w:r w:rsidRPr="00BC790C">
        <w:rPr>
          <w:rFonts w:ascii="Times New Roman" w:hAnsi="Times New Roman" w:cs="Times New Roman"/>
          <w:sz w:val="24"/>
          <w:szCs w:val="24"/>
        </w:rPr>
        <w:t xml:space="preserve">and obtains the estimate </w:t>
      </w:r>
      <m:oMath>
        <m:acc>
          <m:accPr>
            <m:ctrlPr>
              <w:rPr>
                <w:rFonts w:ascii="Cambria Math" w:hAnsi="Cambria Math" w:cs="Times New Roman"/>
                <w:sz w:val="24"/>
                <w:szCs w:val="24"/>
              </w:rPr>
            </m:ctrlPr>
          </m:accPr>
          <m:e>
            <m:r>
              <w:rPr>
                <w:rFonts w:ascii="Cambria Math" w:hAnsi="Cambria Math" w:cs="Times New Roman"/>
                <w:sz w:val="24"/>
                <w:szCs w:val="24"/>
              </w:rPr>
              <m:t>ψ</m:t>
            </m:r>
          </m:e>
        </m:acc>
        <m:r>
          <m:rPr>
            <m:sty m:val="p"/>
          </m:rPr>
          <w:rPr>
            <w:rFonts w:ascii="Cambria Math" w:hAnsi="Cambria Math" w:cs="Times New Roman"/>
            <w:sz w:val="24"/>
            <w:szCs w:val="24"/>
          </w:rPr>
          <m:t>=-0.02</m:t>
        </m:r>
      </m:oMath>
      <w:r w:rsidRPr="00BC790C">
        <w:rPr>
          <w:rFonts w:ascii="Times New Roman" w:hAnsi="Times New Roman" w:cs="Times New Roman"/>
          <w:sz w:val="24"/>
          <w:szCs w:val="24"/>
        </w:rPr>
        <w:t xml:space="preserve"> with standard error = 0.31.</w:t>
      </w:r>
    </w:p>
    <w:p w14:paraId="27B51513" w14:textId="77777777" w:rsidR="0070136A" w:rsidRPr="00BC790C" w:rsidRDefault="0070136A" w:rsidP="00E359E5">
      <w:pPr>
        <w:pStyle w:val="ListParagraph"/>
        <w:autoSpaceDE w:val="0"/>
        <w:autoSpaceDN w:val="0"/>
        <w:adjustRightInd w:val="0"/>
        <w:spacing w:after="0" w:line="240" w:lineRule="auto"/>
        <w:ind w:left="1134"/>
        <w:jc w:val="both"/>
        <w:rPr>
          <w:rFonts w:ascii="Times New Roman" w:hAnsi="Times New Roman" w:cs="Times New Roman"/>
          <w:sz w:val="24"/>
          <w:szCs w:val="24"/>
        </w:rPr>
      </w:pPr>
    </w:p>
    <w:p w14:paraId="68F635B1" w14:textId="77777777" w:rsidR="0070136A" w:rsidRPr="00BC790C" w:rsidRDefault="0070136A" w:rsidP="00E359E5">
      <w:pPr>
        <w:pStyle w:val="ListParagraph"/>
        <w:autoSpaceDE w:val="0"/>
        <w:autoSpaceDN w:val="0"/>
        <w:adjustRightInd w:val="0"/>
        <w:spacing w:after="0" w:line="240" w:lineRule="auto"/>
        <w:ind w:left="1276" w:hanging="425"/>
        <w:jc w:val="both"/>
        <w:rPr>
          <w:rFonts w:ascii="Times New Roman" w:hAnsi="Times New Roman" w:cs="Times New Roman"/>
          <w:sz w:val="24"/>
          <w:szCs w:val="24"/>
        </w:rPr>
      </w:pPr>
      <w:r w:rsidRPr="00BC790C">
        <w:rPr>
          <w:rFonts w:ascii="Times New Roman" w:hAnsi="Times New Roman" w:cs="Times New Roman"/>
          <w:sz w:val="24"/>
          <w:szCs w:val="24"/>
        </w:rPr>
        <w:t xml:space="preserve">(a) </w:t>
      </w:r>
      <w:r w:rsidR="00E359E5">
        <w:rPr>
          <w:rFonts w:ascii="Times New Roman" w:hAnsi="Times New Roman" w:cs="Times New Roman"/>
          <w:sz w:val="24"/>
          <w:szCs w:val="24"/>
        </w:rPr>
        <w:t xml:space="preserve"> </w:t>
      </w:r>
      <w:r w:rsidR="003E4E19">
        <w:rPr>
          <w:rFonts w:ascii="Times New Roman" w:hAnsi="Times New Roman" w:cs="Times New Roman"/>
          <w:sz w:val="24"/>
          <w:szCs w:val="24"/>
        </w:rPr>
        <w:t xml:space="preserve"> </w:t>
      </w:r>
      <w:r w:rsidRPr="00BC790C">
        <w:rPr>
          <w:rFonts w:ascii="Times New Roman" w:hAnsi="Times New Roman" w:cs="Times New Roman"/>
          <w:sz w:val="24"/>
          <w:szCs w:val="24"/>
        </w:rPr>
        <w:t>What are the null and alternative hypotheses for this test?</w:t>
      </w:r>
    </w:p>
    <w:p w14:paraId="4876C58E" w14:textId="77777777" w:rsidR="0070136A" w:rsidRPr="00BC790C" w:rsidRDefault="0070136A" w:rsidP="00E359E5">
      <w:pPr>
        <w:pStyle w:val="ListParagraph"/>
        <w:autoSpaceDE w:val="0"/>
        <w:autoSpaceDN w:val="0"/>
        <w:adjustRightInd w:val="0"/>
        <w:spacing w:after="0" w:line="240" w:lineRule="auto"/>
        <w:ind w:left="1276" w:hanging="425"/>
        <w:jc w:val="both"/>
        <w:rPr>
          <w:rFonts w:ascii="Times New Roman" w:hAnsi="Times New Roman" w:cs="Times New Roman"/>
          <w:sz w:val="24"/>
          <w:szCs w:val="24"/>
        </w:rPr>
      </w:pPr>
      <w:r w:rsidRPr="00BC790C">
        <w:rPr>
          <w:rFonts w:ascii="Times New Roman" w:hAnsi="Times New Roman" w:cs="Times New Roman"/>
          <w:sz w:val="24"/>
          <w:szCs w:val="24"/>
        </w:rPr>
        <w:t xml:space="preserve">(b) </w:t>
      </w:r>
      <w:r w:rsidR="003E4E19">
        <w:rPr>
          <w:rFonts w:ascii="Times New Roman" w:hAnsi="Times New Roman" w:cs="Times New Roman"/>
          <w:sz w:val="24"/>
          <w:szCs w:val="24"/>
        </w:rPr>
        <w:t xml:space="preserve"> </w:t>
      </w:r>
      <w:r w:rsidR="00E359E5">
        <w:rPr>
          <w:rFonts w:ascii="Times New Roman" w:hAnsi="Times New Roman" w:cs="Times New Roman"/>
          <w:sz w:val="24"/>
          <w:szCs w:val="24"/>
        </w:rPr>
        <w:t xml:space="preserve"> </w:t>
      </w:r>
      <w:r w:rsidRPr="00BC790C">
        <w:rPr>
          <w:rFonts w:ascii="Times New Roman" w:hAnsi="Times New Roman" w:cs="Times New Roman"/>
          <w:sz w:val="24"/>
          <w:szCs w:val="24"/>
        </w:rPr>
        <w:t xml:space="preserve">Given the data, and a critical value of </w:t>
      </w:r>
      <m:oMath>
        <m:r>
          <w:rPr>
            <w:rFonts w:ascii="Cambria Math" w:hAnsi="Cambria Math" w:cs="Times New Roman"/>
            <w:sz w:val="24"/>
            <w:szCs w:val="24"/>
          </w:rPr>
          <m:t>-2.88</m:t>
        </m:r>
      </m:oMath>
      <w:r w:rsidRPr="00BC790C">
        <w:rPr>
          <w:rFonts w:ascii="Times New Roman" w:hAnsi="Times New Roman" w:cs="Times New Roman"/>
          <w:sz w:val="24"/>
          <w:szCs w:val="24"/>
        </w:rPr>
        <w:t>,</w:t>
      </w:r>
      <w:r w:rsidR="00BC790C">
        <w:rPr>
          <w:rFonts w:ascii="Times New Roman" w:hAnsi="Times New Roman" w:cs="Times New Roman"/>
          <w:sz w:val="24"/>
          <w:szCs w:val="24"/>
        </w:rPr>
        <w:t xml:space="preserve"> </w:t>
      </w:r>
      <w:r w:rsidRPr="00BC790C">
        <w:rPr>
          <w:rFonts w:ascii="Times New Roman" w:hAnsi="Times New Roman" w:cs="Times New Roman"/>
          <w:sz w:val="24"/>
          <w:szCs w:val="24"/>
        </w:rPr>
        <w:t>perform the test.</w:t>
      </w:r>
    </w:p>
    <w:p w14:paraId="0F85B4E7" w14:textId="77777777" w:rsidR="0070136A" w:rsidRPr="00BC790C" w:rsidRDefault="0070136A" w:rsidP="00E359E5">
      <w:pPr>
        <w:pStyle w:val="ListParagraph"/>
        <w:autoSpaceDE w:val="0"/>
        <w:autoSpaceDN w:val="0"/>
        <w:adjustRightInd w:val="0"/>
        <w:spacing w:after="0" w:line="240" w:lineRule="auto"/>
        <w:ind w:left="1276" w:hanging="425"/>
        <w:jc w:val="both"/>
        <w:rPr>
          <w:rFonts w:ascii="Times New Roman" w:hAnsi="Times New Roman" w:cs="Times New Roman"/>
          <w:sz w:val="24"/>
          <w:szCs w:val="24"/>
        </w:rPr>
      </w:pPr>
      <w:r w:rsidRPr="00BC790C">
        <w:rPr>
          <w:rFonts w:ascii="Times New Roman" w:hAnsi="Times New Roman" w:cs="Times New Roman"/>
          <w:sz w:val="24"/>
          <w:szCs w:val="24"/>
        </w:rPr>
        <w:t xml:space="preserve">(c) </w:t>
      </w:r>
      <w:r w:rsidR="003E4E19">
        <w:rPr>
          <w:rFonts w:ascii="Times New Roman" w:hAnsi="Times New Roman" w:cs="Times New Roman"/>
          <w:sz w:val="24"/>
          <w:szCs w:val="24"/>
        </w:rPr>
        <w:t xml:space="preserve"> </w:t>
      </w:r>
      <w:r w:rsidR="00E359E5">
        <w:rPr>
          <w:rFonts w:ascii="Times New Roman" w:hAnsi="Times New Roman" w:cs="Times New Roman"/>
          <w:sz w:val="24"/>
          <w:szCs w:val="24"/>
        </w:rPr>
        <w:t xml:space="preserve"> </w:t>
      </w:r>
      <w:r w:rsidRPr="00BC790C">
        <w:rPr>
          <w:rFonts w:ascii="Times New Roman" w:hAnsi="Times New Roman" w:cs="Times New Roman"/>
          <w:sz w:val="24"/>
          <w:szCs w:val="24"/>
        </w:rPr>
        <w:t>What is the conclusion from this test and what should be the next</w:t>
      </w:r>
      <w:r w:rsidR="00BC790C" w:rsidRPr="00BC790C">
        <w:rPr>
          <w:rFonts w:ascii="Times New Roman" w:hAnsi="Times New Roman" w:cs="Times New Roman"/>
          <w:sz w:val="24"/>
          <w:szCs w:val="24"/>
        </w:rPr>
        <w:t xml:space="preserve"> </w:t>
      </w:r>
      <w:r w:rsidRPr="00BC790C">
        <w:rPr>
          <w:rFonts w:ascii="Times New Roman" w:hAnsi="Times New Roman" w:cs="Times New Roman"/>
          <w:sz w:val="24"/>
          <w:szCs w:val="24"/>
        </w:rPr>
        <w:t>step?</w:t>
      </w:r>
    </w:p>
    <w:p w14:paraId="1779AD01" w14:textId="77777777" w:rsidR="0070136A" w:rsidRPr="00DD0C82" w:rsidRDefault="0070136A" w:rsidP="00E359E5">
      <w:pPr>
        <w:pStyle w:val="ListParagraph"/>
        <w:autoSpaceDE w:val="0"/>
        <w:autoSpaceDN w:val="0"/>
        <w:adjustRightInd w:val="0"/>
        <w:spacing w:after="0" w:line="240" w:lineRule="auto"/>
        <w:ind w:left="1276" w:hanging="425"/>
        <w:jc w:val="both"/>
        <w:rPr>
          <w:rFonts w:ascii="Times New Roman" w:hAnsi="Times New Roman" w:cs="Times New Roman"/>
          <w:sz w:val="24"/>
          <w:szCs w:val="24"/>
        </w:rPr>
      </w:pPr>
      <w:r w:rsidRPr="00BC790C">
        <w:rPr>
          <w:rFonts w:ascii="Times New Roman" w:hAnsi="Times New Roman" w:cs="Times New Roman"/>
          <w:sz w:val="24"/>
          <w:szCs w:val="24"/>
        </w:rPr>
        <w:t xml:space="preserve">(d) </w:t>
      </w:r>
      <w:r w:rsidR="00E359E5">
        <w:rPr>
          <w:rFonts w:ascii="Times New Roman" w:hAnsi="Times New Roman" w:cs="Times New Roman"/>
          <w:sz w:val="24"/>
          <w:szCs w:val="24"/>
        </w:rPr>
        <w:t xml:space="preserve"> </w:t>
      </w:r>
      <w:r w:rsidR="003E4E19">
        <w:rPr>
          <w:rFonts w:ascii="Times New Roman" w:hAnsi="Times New Roman" w:cs="Times New Roman"/>
          <w:sz w:val="24"/>
          <w:szCs w:val="24"/>
        </w:rPr>
        <w:t xml:space="preserve"> </w:t>
      </w:r>
      <w:r w:rsidRPr="00BC790C">
        <w:rPr>
          <w:rFonts w:ascii="Times New Roman" w:hAnsi="Times New Roman" w:cs="Times New Roman"/>
          <w:sz w:val="24"/>
          <w:szCs w:val="24"/>
        </w:rPr>
        <w:t>Why is it not valid to compare the estimated test statistic with the</w:t>
      </w:r>
      <w:r w:rsidR="00BC790C" w:rsidRPr="00BC790C">
        <w:rPr>
          <w:rFonts w:ascii="Times New Roman" w:hAnsi="Times New Roman" w:cs="Times New Roman"/>
          <w:sz w:val="24"/>
          <w:szCs w:val="24"/>
        </w:rPr>
        <w:t xml:space="preserve"> </w:t>
      </w:r>
      <w:r w:rsidRPr="00BC790C">
        <w:rPr>
          <w:rFonts w:ascii="Times New Roman" w:hAnsi="Times New Roman" w:cs="Times New Roman"/>
          <w:sz w:val="24"/>
          <w:szCs w:val="24"/>
        </w:rPr>
        <w:t xml:space="preserve">corresponding critical value from a </w:t>
      </w:r>
      <w:r w:rsidRPr="004A11B9">
        <w:rPr>
          <w:rFonts w:ascii="Times New Roman" w:hAnsi="Times New Roman" w:cs="Times New Roman"/>
          <w:i/>
          <w:sz w:val="24"/>
          <w:szCs w:val="24"/>
        </w:rPr>
        <w:t>t</w:t>
      </w:r>
      <w:r w:rsidRPr="00BC790C">
        <w:rPr>
          <w:rFonts w:ascii="Times New Roman" w:hAnsi="Times New Roman" w:cs="Times New Roman"/>
          <w:sz w:val="24"/>
          <w:szCs w:val="24"/>
        </w:rPr>
        <w:t>-distribution, even though the test</w:t>
      </w:r>
      <w:r w:rsidR="00BC790C" w:rsidRPr="00BC790C">
        <w:rPr>
          <w:rFonts w:ascii="Times New Roman" w:hAnsi="Times New Roman" w:cs="Times New Roman"/>
          <w:sz w:val="24"/>
          <w:szCs w:val="24"/>
        </w:rPr>
        <w:t xml:space="preserve"> </w:t>
      </w:r>
      <w:r w:rsidRPr="00BC790C">
        <w:rPr>
          <w:rFonts w:ascii="Times New Roman" w:hAnsi="Times New Roman" w:cs="Times New Roman"/>
          <w:sz w:val="24"/>
          <w:szCs w:val="24"/>
        </w:rPr>
        <w:t>statistic takes the form of the usual t-ratio?</w:t>
      </w:r>
    </w:p>
    <w:p w14:paraId="31EEC3D9" w14:textId="77777777" w:rsidR="0070136A" w:rsidRDefault="0070136A" w:rsidP="00BC790C">
      <w:pPr>
        <w:pStyle w:val="ListParagraph"/>
        <w:autoSpaceDE w:val="0"/>
        <w:autoSpaceDN w:val="0"/>
        <w:adjustRightInd w:val="0"/>
        <w:spacing w:after="0" w:line="240" w:lineRule="auto"/>
        <w:jc w:val="both"/>
        <w:rPr>
          <w:rFonts w:ascii="Times New Roman" w:hAnsi="Times New Roman" w:cs="Times New Roman"/>
          <w:sz w:val="24"/>
          <w:szCs w:val="24"/>
        </w:rPr>
      </w:pPr>
    </w:p>
    <w:p w14:paraId="2FDC366C" w14:textId="77777777" w:rsidR="007462A2" w:rsidRPr="007462A2" w:rsidRDefault="007462A2" w:rsidP="00BC790C">
      <w:pPr>
        <w:pStyle w:val="ListParagraph"/>
        <w:autoSpaceDE w:val="0"/>
        <w:autoSpaceDN w:val="0"/>
        <w:adjustRightInd w:val="0"/>
        <w:spacing w:after="0" w:line="240" w:lineRule="auto"/>
        <w:jc w:val="both"/>
        <w:rPr>
          <w:rFonts w:ascii="Times New Roman" w:hAnsi="Times New Roman" w:cs="Times New Roman"/>
          <w:b/>
          <w:sz w:val="24"/>
          <w:szCs w:val="24"/>
        </w:rPr>
      </w:pPr>
      <w:r w:rsidRPr="007462A2">
        <w:rPr>
          <w:rFonts w:ascii="Times New Roman" w:hAnsi="Times New Roman" w:cs="Times New Roman"/>
          <w:b/>
          <w:sz w:val="24"/>
          <w:szCs w:val="24"/>
        </w:rPr>
        <w:t xml:space="preserve">Student Activity: </w:t>
      </w:r>
    </w:p>
    <w:p w14:paraId="2E2097DD" w14:textId="77777777" w:rsidR="007462A2" w:rsidRDefault="007462A2" w:rsidP="00BC790C">
      <w:pPr>
        <w:pStyle w:val="ListParagraph"/>
        <w:autoSpaceDE w:val="0"/>
        <w:autoSpaceDN w:val="0"/>
        <w:adjustRightInd w:val="0"/>
        <w:spacing w:after="0" w:line="240" w:lineRule="auto"/>
        <w:jc w:val="both"/>
        <w:rPr>
          <w:rFonts w:ascii="Times New Roman" w:hAnsi="Times New Roman" w:cs="Times New Roman"/>
          <w:sz w:val="24"/>
          <w:szCs w:val="24"/>
        </w:rPr>
      </w:pPr>
    </w:p>
    <w:p w14:paraId="336ECFD4" w14:textId="77777777" w:rsidR="007462A2" w:rsidRPr="007462A2" w:rsidRDefault="007462A2" w:rsidP="00BC790C">
      <w:pPr>
        <w:pStyle w:val="ListParagraph"/>
        <w:autoSpaceDE w:val="0"/>
        <w:autoSpaceDN w:val="0"/>
        <w:adjustRightInd w:val="0"/>
        <w:spacing w:after="0" w:line="240" w:lineRule="auto"/>
        <w:jc w:val="both"/>
        <w:rPr>
          <w:rFonts w:ascii="Times New Roman" w:hAnsi="Times New Roman" w:cs="Times New Roman"/>
          <w:sz w:val="24"/>
          <w:szCs w:val="24"/>
        </w:rPr>
      </w:pPr>
      <w:r w:rsidRPr="007462A2">
        <w:rPr>
          <w:rFonts w:ascii="Times New Roman" w:hAnsi="Times New Roman" w:cs="Times New Roman"/>
          <w:sz w:val="24"/>
          <w:szCs w:val="24"/>
        </w:rPr>
        <w:t xml:space="preserve">Using the same regression as above, but on a different set of data, the researcher now obtains the estimate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ψ</m:t>
            </m:r>
            <m:ctrlPr>
              <w:rPr>
                <w:rFonts w:ascii="Cambria Math" w:hAnsi="Cambria Math" w:cs="Times New Roman"/>
                <w:i/>
                <w:sz w:val="24"/>
                <w:szCs w:val="24"/>
              </w:rPr>
            </m:ctrlPr>
          </m:e>
        </m:acc>
        <m:r>
          <w:rPr>
            <w:rFonts w:ascii="Cambria Math" w:eastAsiaTheme="minorEastAsia" w:hAnsi="Cambria Math" w:cs="Times New Roman"/>
            <w:sz w:val="24"/>
            <w:szCs w:val="24"/>
          </w:rPr>
          <m:t>=-0.52</m:t>
        </m:r>
      </m:oMath>
      <w:r w:rsidR="00E359E5">
        <w:rPr>
          <w:rFonts w:ascii="Times New Roman" w:eastAsiaTheme="minorEastAsia" w:hAnsi="Times New Roman" w:cs="Times New Roman"/>
          <w:sz w:val="24"/>
          <w:szCs w:val="24"/>
        </w:rPr>
        <w:t xml:space="preserve"> </w:t>
      </w:r>
      <w:r w:rsidRPr="007462A2">
        <w:rPr>
          <w:rFonts w:ascii="Times New Roman" w:hAnsi="Times New Roman" w:cs="Times New Roman"/>
          <w:sz w:val="24"/>
          <w:szCs w:val="24"/>
        </w:rPr>
        <w:t>with standard error = 0.16.</w:t>
      </w:r>
    </w:p>
    <w:p w14:paraId="3D27C9FD" w14:textId="77777777" w:rsidR="007462A2" w:rsidRDefault="007462A2" w:rsidP="00BC790C">
      <w:pPr>
        <w:pStyle w:val="ListParagraph"/>
        <w:autoSpaceDE w:val="0"/>
        <w:autoSpaceDN w:val="0"/>
        <w:adjustRightInd w:val="0"/>
        <w:spacing w:after="0" w:line="240" w:lineRule="auto"/>
        <w:jc w:val="both"/>
        <w:rPr>
          <w:rFonts w:ascii="Times New Roman" w:hAnsi="Times New Roman" w:cs="Times New Roman"/>
          <w:sz w:val="24"/>
          <w:szCs w:val="24"/>
        </w:rPr>
      </w:pPr>
    </w:p>
    <w:p w14:paraId="3A7CBDCF" w14:textId="77777777" w:rsidR="00E359E5" w:rsidRDefault="00E359E5" w:rsidP="00E359E5">
      <w:pPr>
        <w:pStyle w:val="ListParagraph"/>
        <w:autoSpaceDE w:val="0"/>
        <w:autoSpaceDN w:val="0"/>
        <w:adjustRightInd w:val="0"/>
        <w:spacing w:after="0" w:line="240" w:lineRule="auto"/>
        <w:ind w:left="1134"/>
        <w:jc w:val="both"/>
        <w:rPr>
          <w:rStyle w:val="fontstyle01"/>
        </w:rPr>
      </w:pPr>
      <w:r>
        <w:rPr>
          <w:rStyle w:val="fontstyle01"/>
        </w:rPr>
        <w:t xml:space="preserve">(a) </w:t>
      </w:r>
      <w:r w:rsidR="003E4E19">
        <w:rPr>
          <w:rStyle w:val="fontstyle01"/>
        </w:rPr>
        <w:t xml:space="preserve"> </w:t>
      </w:r>
      <w:r>
        <w:rPr>
          <w:rStyle w:val="fontstyle01"/>
        </w:rPr>
        <w:t xml:space="preserve"> Perform the test.</w:t>
      </w:r>
    </w:p>
    <w:p w14:paraId="5E8A924D" w14:textId="77777777" w:rsidR="00E359E5" w:rsidRDefault="00E359E5" w:rsidP="00E359E5">
      <w:pPr>
        <w:pStyle w:val="ListParagraph"/>
        <w:autoSpaceDE w:val="0"/>
        <w:autoSpaceDN w:val="0"/>
        <w:adjustRightInd w:val="0"/>
        <w:spacing w:after="0" w:line="240" w:lineRule="auto"/>
        <w:ind w:left="1134"/>
        <w:jc w:val="both"/>
        <w:rPr>
          <w:rFonts w:ascii="Times New Roman" w:hAnsi="Times New Roman" w:cs="Times New Roman"/>
          <w:sz w:val="24"/>
          <w:szCs w:val="24"/>
        </w:rPr>
      </w:pPr>
      <w:r>
        <w:rPr>
          <w:rStyle w:val="fontstyle01"/>
        </w:rPr>
        <w:t xml:space="preserve">(b) </w:t>
      </w:r>
      <w:r w:rsidR="003E4E19">
        <w:rPr>
          <w:rStyle w:val="fontstyle01"/>
        </w:rPr>
        <w:t xml:space="preserve"> </w:t>
      </w:r>
      <w:r>
        <w:rPr>
          <w:rStyle w:val="fontstyle01"/>
        </w:rPr>
        <w:t xml:space="preserve"> What is the conclusion, and what should be the next step?</w:t>
      </w:r>
    </w:p>
    <w:p w14:paraId="051B8797" w14:textId="77777777" w:rsidR="00E359E5" w:rsidRPr="00BC790C" w:rsidRDefault="00E359E5" w:rsidP="00BC790C">
      <w:pPr>
        <w:pStyle w:val="ListParagraph"/>
        <w:autoSpaceDE w:val="0"/>
        <w:autoSpaceDN w:val="0"/>
        <w:adjustRightInd w:val="0"/>
        <w:spacing w:after="0" w:line="240" w:lineRule="auto"/>
        <w:jc w:val="both"/>
        <w:rPr>
          <w:rFonts w:ascii="Times New Roman" w:hAnsi="Times New Roman" w:cs="Times New Roman"/>
          <w:sz w:val="24"/>
          <w:szCs w:val="24"/>
        </w:rPr>
      </w:pPr>
    </w:p>
    <w:p w14:paraId="0C2D69C0" w14:textId="77777777" w:rsidR="003D7AE0" w:rsidRPr="003D7AE0" w:rsidRDefault="003D7AE0" w:rsidP="003D7AE0">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D7AE0">
        <w:rPr>
          <w:rFonts w:ascii="Times New Roman" w:hAnsi="Times New Roman" w:cs="Times New Roman"/>
          <w:sz w:val="24"/>
          <w:szCs w:val="24"/>
        </w:rPr>
        <w:t xml:space="preserve">Consider the </w:t>
      </w:r>
      <w:r>
        <w:rPr>
          <w:rFonts w:ascii="Times New Roman" w:hAnsi="Times New Roman" w:cs="Times New Roman"/>
          <w:sz w:val="24"/>
          <w:szCs w:val="24"/>
        </w:rPr>
        <w:t xml:space="preserve">randomly generated </w:t>
      </w:r>
      <w:r w:rsidRPr="003D7AE0">
        <w:rPr>
          <w:rFonts w:ascii="Times New Roman" w:hAnsi="Times New Roman" w:cs="Times New Roman"/>
          <w:sz w:val="24"/>
          <w:szCs w:val="24"/>
        </w:rPr>
        <w:t>data set</w:t>
      </w:r>
      <w:r>
        <w:rPr>
          <w:rFonts w:ascii="Times New Roman" w:hAnsi="Times New Roman" w:cs="Times New Roman"/>
          <w:sz w:val="24"/>
          <w:szCs w:val="24"/>
        </w:rPr>
        <w:t xml:space="preserve"> </w:t>
      </w:r>
      <w:r w:rsidRPr="003D7AE0">
        <w:rPr>
          <w:rFonts w:ascii="Times New Roman" w:hAnsi="Times New Roman" w:cs="Times New Roman"/>
          <w:sz w:val="24"/>
          <w:szCs w:val="24"/>
        </w:rPr>
        <w:t>in</w:t>
      </w:r>
      <w:r>
        <w:rPr>
          <w:rFonts w:ascii="Times New Roman" w:hAnsi="Times New Roman" w:cs="Times New Roman"/>
          <w:sz w:val="24"/>
          <w:szCs w:val="24"/>
        </w:rPr>
        <w:t xml:space="preserve"> </w:t>
      </w:r>
      <w:r w:rsidRPr="003D7AE0">
        <w:rPr>
          <w:rFonts w:ascii="Times New Roman" w:hAnsi="Times New Roman" w:cs="Times New Roman"/>
          <w:sz w:val="24"/>
          <w:szCs w:val="24"/>
        </w:rPr>
        <w:t xml:space="preserve">the </w:t>
      </w:r>
      <w:r>
        <w:rPr>
          <w:rFonts w:ascii="Times New Roman" w:hAnsi="Times New Roman" w:cs="Times New Roman"/>
          <w:sz w:val="24"/>
          <w:szCs w:val="24"/>
        </w:rPr>
        <w:t>Engle-</w:t>
      </w:r>
      <w:proofErr w:type="spellStart"/>
      <w:r>
        <w:rPr>
          <w:rFonts w:ascii="Times New Roman" w:hAnsi="Times New Roman" w:cs="Times New Roman"/>
          <w:sz w:val="24"/>
          <w:szCs w:val="24"/>
        </w:rPr>
        <w:t>Granger.R</w:t>
      </w:r>
      <w:proofErr w:type="spellEnd"/>
      <w:r>
        <w:rPr>
          <w:rFonts w:ascii="Times New Roman" w:hAnsi="Times New Roman" w:cs="Times New Roman"/>
          <w:sz w:val="24"/>
          <w:szCs w:val="24"/>
        </w:rPr>
        <w:t xml:space="preserve"> script file</w:t>
      </w:r>
      <w:r w:rsidRPr="003D7AE0">
        <w:rPr>
          <w:rFonts w:ascii="Times New Roman" w:hAnsi="Times New Roman" w:cs="Times New Roman"/>
          <w:sz w:val="24"/>
          <w:szCs w:val="24"/>
        </w:rPr>
        <w:t xml:space="preserve">. Your goal is to specify the ECM by using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2t</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1t</m:t>
            </m:r>
          </m:sub>
        </m:sSub>
      </m:oMath>
      <w:r>
        <w:rPr>
          <w:rFonts w:ascii="Times New Roman" w:hAnsi="Times New Roman" w:cs="Times New Roman"/>
          <w:sz w:val="24"/>
          <w:szCs w:val="24"/>
        </w:rPr>
        <w:t xml:space="preserve"> series</w:t>
      </w:r>
      <w:r w:rsidRPr="003D7AE0">
        <w:rPr>
          <w:rFonts w:ascii="Times New Roman" w:hAnsi="Times New Roman" w:cs="Times New Roman"/>
          <w:sz w:val="24"/>
          <w:szCs w:val="24"/>
        </w:rPr>
        <w:t>.</w:t>
      </w:r>
    </w:p>
    <w:p w14:paraId="453E9F93" w14:textId="77777777" w:rsidR="003D7AE0" w:rsidRDefault="003D7AE0" w:rsidP="00972103">
      <w:pPr>
        <w:autoSpaceDE w:val="0"/>
        <w:autoSpaceDN w:val="0"/>
        <w:adjustRightInd w:val="0"/>
        <w:spacing w:after="0" w:line="240" w:lineRule="auto"/>
        <w:ind w:left="567" w:firstLine="142"/>
        <w:jc w:val="both"/>
        <w:rPr>
          <w:rFonts w:ascii="Times New Roman" w:hAnsi="Times New Roman" w:cs="Times New Roman"/>
          <w:sz w:val="24"/>
          <w:szCs w:val="24"/>
        </w:rPr>
      </w:pPr>
    </w:p>
    <w:p w14:paraId="0E7CA66B" w14:textId="77777777" w:rsidR="003D7AE0" w:rsidRPr="003D7AE0" w:rsidRDefault="003D7AE0" w:rsidP="003E4E19">
      <w:pPr>
        <w:autoSpaceDE w:val="0"/>
        <w:autoSpaceDN w:val="0"/>
        <w:adjustRightInd w:val="0"/>
        <w:spacing w:after="0" w:line="240" w:lineRule="auto"/>
        <w:ind w:left="851"/>
        <w:jc w:val="both"/>
        <w:rPr>
          <w:rFonts w:ascii="Times New Roman" w:hAnsi="Times New Roman" w:cs="Times New Roman"/>
          <w:sz w:val="24"/>
          <w:szCs w:val="24"/>
        </w:rPr>
      </w:pPr>
      <w:r>
        <w:rPr>
          <w:rFonts w:ascii="Times New Roman" w:hAnsi="Times New Roman" w:cs="Times New Roman"/>
          <w:sz w:val="24"/>
          <w:szCs w:val="24"/>
        </w:rPr>
        <w:lastRenderedPageBreak/>
        <w:t>(a)</w:t>
      </w:r>
      <w:r w:rsidR="003E4E19">
        <w:rPr>
          <w:rFonts w:ascii="Times New Roman" w:hAnsi="Times New Roman" w:cs="Times New Roman"/>
          <w:sz w:val="24"/>
          <w:szCs w:val="24"/>
        </w:rPr>
        <w:t xml:space="preserve"> </w:t>
      </w:r>
      <w:r>
        <w:rPr>
          <w:rFonts w:ascii="Times New Roman" w:hAnsi="Times New Roman" w:cs="Times New Roman"/>
          <w:sz w:val="24"/>
          <w:szCs w:val="24"/>
        </w:rPr>
        <w:t xml:space="preserve"> </w:t>
      </w:r>
      <w:r w:rsidR="003E4E19">
        <w:rPr>
          <w:rFonts w:ascii="Times New Roman" w:hAnsi="Times New Roman" w:cs="Times New Roman"/>
          <w:sz w:val="24"/>
          <w:szCs w:val="24"/>
        </w:rPr>
        <w:t xml:space="preserve"> </w:t>
      </w:r>
      <w:r w:rsidRPr="003D7AE0">
        <w:rPr>
          <w:rFonts w:ascii="Times New Roman" w:hAnsi="Times New Roman" w:cs="Times New Roman"/>
          <w:sz w:val="24"/>
          <w:szCs w:val="24"/>
        </w:rPr>
        <w:t xml:space="preserve">Determine the integration order of the </w:t>
      </w:r>
      <w:proofErr w:type="spellStart"/>
      <w:r>
        <w:rPr>
          <w:rFonts w:ascii="Times New Roman" w:hAnsi="Times New Roman" w:cs="Times New Roman"/>
          <w:sz w:val="24"/>
          <w:szCs w:val="24"/>
        </w:rPr>
        <w:t>series</w:t>
      </w:r>
      <w:proofErr w:type="spellEnd"/>
      <w:r>
        <w:rPr>
          <w:rFonts w:ascii="Times New Roman" w:hAnsi="Times New Roman" w:cs="Times New Roman"/>
          <w:sz w:val="24"/>
          <w:szCs w:val="24"/>
        </w:rPr>
        <w:t xml:space="preserve"> </w:t>
      </w:r>
      <w:r w:rsidRPr="003D7AE0">
        <w:rPr>
          <w:rFonts w:ascii="Times New Roman" w:hAnsi="Times New Roman" w:cs="Times New Roman"/>
          <w:sz w:val="24"/>
          <w:szCs w:val="24"/>
        </w:rPr>
        <w:t>first.</w:t>
      </w:r>
    </w:p>
    <w:p w14:paraId="5F090C71" w14:textId="77777777" w:rsidR="003D7AE0" w:rsidRPr="003D7AE0" w:rsidRDefault="003D7AE0" w:rsidP="003E4E19">
      <w:pPr>
        <w:autoSpaceDE w:val="0"/>
        <w:autoSpaceDN w:val="0"/>
        <w:adjustRightInd w:val="0"/>
        <w:spacing w:after="0" w:line="240" w:lineRule="auto"/>
        <w:ind w:left="851"/>
        <w:jc w:val="both"/>
        <w:rPr>
          <w:rFonts w:ascii="Times New Roman" w:hAnsi="Times New Roman" w:cs="Times New Roman"/>
          <w:sz w:val="24"/>
          <w:szCs w:val="24"/>
        </w:rPr>
      </w:pPr>
      <w:r>
        <w:rPr>
          <w:rFonts w:ascii="Times New Roman" w:hAnsi="Times New Roman" w:cs="Times New Roman"/>
          <w:sz w:val="24"/>
          <w:szCs w:val="24"/>
        </w:rPr>
        <w:t>(b)</w:t>
      </w:r>
      <w:r w:rsidR="003E4E19">
        <w:rPr>
          <w:rFonts w:ascii="Times New Roman" w:hAnsi="Times New Roman" w:cs="Times New Roman"/>
          <w:sz w:val="24"/>
          <w:szCs w:val="24"/>
        </w:rPr>
        <w:t xml:space="preserve"> </w:t>
      </w:r>
      <w:r>
        <w:rPr>
          <w:rFonts w:ascii="Times New Roman" w:hAnsi="Times New Roman" w:cs="Times New Roman"/>
          <w:sz w:val="24"/>
          <w:szCs w:val="24"/>
        </w:rPr>
        <w:t xml:space="preserve"> </w:t>
      </w:r>
      <w:r w:rsidR="003E4E19">
        <w:rPr>
          <w:rFonts w:ascii="Times New Roman" w:hAnsi="Times New Roman" w:cs="Times New Roman"/>
          <w:sz w:val="24"/>
          <w:szCs w:val="24"/>
        </w:rPr>
        <w:t xml:space="preserve"> </w:t>
      </w:r>
      <w:r w:rsidRPr="003D7AE0">
        <w:rPr>
          <w:rFonts w:ascii="Times New Roman" w:hAnsi="Times New Roman" w:cs="Times New Roman"/>
          <w:sz w:val="24"/>
          <w:szCs w:val="24"/>
        </w:rPr>
        <w:t>Estimate the long-run equations.</w:t>
      </w:r>
    </w:p>
    <w:p w14:paraId="792F4661" w14:textId="77777777" w:rsidR="003D7AE0" w:rsidRPr="003D7AE0" w:rsidRDefault="003D7AE0" w:rsidP="003E4E19">
      <w:pPr>
        <w:autoSpaceDE w:val="0"/>
        <w:autoSpaceDN w:val="0"/>
        <w:adjustRightInd w:val="0"/>
        <w:spacing w:after="0" w:line="240" w:lineRule="auto"/>
        <w:ind w:left="851"/>
        <w:jc w:val="both"/>
        <w:rPr>
          <w:rFonts w:ascii="Times New Roman" w:hAnsi="Times New Roman" w:cs="Times New Roman"/>
          <w:sz w:val="24"/>
          <w:szCs w:val="24"/>
        </w:rPr>
      </w:pPr>
      <w:r>
        <w:rPr>
          <w:rFonts w:ascii="Times New Roman" w:hAnsi="Times New Roman" w:cs="Times New Roman"/>
          <w:sz w:val="24"/>
          <w:szCs w:val="24"/>
        </w:rPr>
        <w:t>(c)</w:t>
      </w:r>
      <w:r w:rsidR="003E4E1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D7AE0">
        <w:rPr>
          <w:rFonts w:ascii="Times New Roman" w:hAnsi="Times New Roman" w:cs="Times New Roman"/>
          <w:sz w:val="24"/>
          <w:szCs w:val="24"/>
        </w:rPr>
        <w:t xml:space="preserve">Can you find cointegration relations for the </w:t>
      </w:r>
      <w:r>
        <w:rPr>
          <w:rFonts w:ascii="Times New Roman" w:hAnsi="Times New Roman" w:cs="Times New Roman"/>
          <w:sz w:val="24"/>
          <w:szCs w:val="24"/>
        </w:rPr>
        <w:t>model</w:t>
      </w:r>
      <w:r w:rsidRPr="003D7AE0">
        <w:rPr>
          <w:rFonts w:ascii="Times New Roman" w:hAnsi="Times New Roman" w:cs="Times New Roman"/>
          <w:sz w:val="24"/>
          <w:szCs w:val="24"/>
        </w:rPr>
        <w:t>?</w:t>
      </w:r>
    </w:p>
    <w:p w14:paraId="25ABF6B1" w14:textId="77777777" w:rsidR="003D7AE0" w:rsidRPr="001760F0" w:rsidRDefault="003D7AE0" w:rsidP="003E4E19">
      <w:pPr>
        <w:autoSpaceDE w:val="0"/>
        <w:autoSpaceDN w:val="0"/>
        <w:adjustRightInd w:val="0"/>
        <w:spacing w:after="0" w:line="240" w:lineRule="auto"/>
        <w:ind w:left="851"/>
        <w:jc w:val="both"/>
        <w:rPr>
          <w:rFonts w:ascii="Times New Roman" w:hAnsi="Times New Roman" w:cs="Times New Roman"/>
          <w:color w:val="FF0000"/>
          <w:sz w:val="24"/>
          <w:szCs w:val="24"/>
        </w:rPr>
      </w:pPr>
      <w:r w:rsidRPr="001760F0">
        <w:rPr>
          <w:rFonts w:ascii="Times New Roman" w:hAnsi="Times New Roman" w:cs="Times New Roman"/>
          <w:color w:val="FF0000"/>
          <w:sz w:val="24"/>
          <w:szCs w:val="24"/>
        </w:rPr>
        <w:t>(d)</w:t>
      </w:r>
      <w:r w:rsidR="003E4E19" w:rsidRPr="001760F0">
        <w:rPr>
          <w:rFonts w:ascii="Times New Roman" w:hAnsi="Times New Roman" w:cs="Times New Roman"/>
          <w:color w:val="FF0000"/>
          <w:sz w:val="24"/>
          <w:szCs w:val="24"/>
        </w:rPr>
        <w:t xml:space="preserve">  </w:t>
      </w:r>
      <w:r w:rsidRPr="001760F0">
        <w:rPr>
          <w:rFonts w:ascii="Times New Roman" w:hAnsi="Times New Roman" w:cs="Times New Roman"/>
          <w:color w:val="FF0000"/>
          <w:sz w:val="24"/>
          <w:szCs w:val="24"/>
        </w:rPr>
        <w:t xml:space="preserve"> Specify the ECM and interpret your results with respect to the error correction term.</w:t>
      </w:r>
    </w:p>
    <w:p w14:paraId="5123BD17" w14:textId="77777777" w:rsidR="003D7AE0" w:rsidRDefault="003D7AE0" w:rsidP="00972103">
      <w:pPr>
        <w:autoSpaceDE w:val="0"/>
        <w:autoSpaceDN w:val="0"/>
        <w:adjustRightInd w:val="0"/>
        <w:spacing w:after="0" w:line="240" w:lineRule="auto"/>
        <w:ind w:left="709"/>
        <w:jc w:val="both"/>
        <w:rPr>
          <w:rFonts w:ascii="Times New Roman" w:hAnsi="Times New Roman" w:cs="Times New Roman"/>
          <w:color w:val="231F20"/>
          <w:sz w:val="24"/>
          <w:szCs w:val="24"/>
          <w:lang w:val="ms-MY"/>
        </w:rPr>
      </w:pPr>
    </w:p>
    <w:p w14:paraId="6319FE8F" w14:textId="77777777" w:rsidR="003D7AE0" w:rsidRPr="0070136A" w:rsidRDefault="003D7AE0" w:rsidP="0070136A">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70136A">
        <w:rPr>
          <w:rFonts w:ascii="Times New Roman" w:hAnsi="Times New Roman" w:cs="Times New Roman"/>
          <w:sz w:val="24"/>
          <w:szCs w:val="24"/>
        </w:rPr>
        <w:t xml:space="preserve">Consider the data set </w:t>
      </w:r>
      <w:r w:rsidRPr="00972103">
        <w:rPr>
          <w:rFonts w:ascii="Times New Roman" w:hAnsi="Times New Roman" w:cs="Times New Roman"/>
          <w:b/>
          <w:sz w:val="24"/>
          <w:szCs w:val="24"/>
        </w:rPr>
        <w:t>Raotbl3</w:t>
      </w:r>
      <w:r w:rsidRPr="0070136A">
        <w:rPr>
          <w:rFonts w:ascii="Times New Roman" w:hAnsi="Times New Roman" w:cs="Times New Roman"/>
          <w:sz w:val="24"/>
          <w:szCs w:val="24"/>
        </w:rPr>
        <w:t xml:space="preserve"> in the contributed package </w:t>
      </w:r>
      <w:proofErr w:type="spellStart"/>
      <w:r w:rsidRPr="0070136A">
        <w:rPr>
          <w:rFonts w:ascii="Times New Roman" w:hAnsi="Times New Roman" w:cs="Times New Roman"/>
          <w:b/>
          <w:sz w:val="24"/>
          <w:szCs w:val="24"/>
        </w:rPr>
        <w:t>urca</w:t>
      </w:r>
      <w:proofErr w:type="spellEnd"/>
      <w:r w:rsidRPr="0070136A">
        <w:rPr>
          <w:rFonts w:ascii="Times New Roman" w:hAnsi="Times New Roman" w:cs="Times New Roman"/>
          <w:sz w:val="24"/>
          <w:szCs w:val="24"/>
        </w:rPr>
        <w:t xml:space="preserve">. Demonstrate the Engle-Granger two-step procedure by estimating a consumption function and its error-correction form for the United Kingdom as in Holden and </w:t>
      </w:r>
      <w:proofErr w:type="spellStart"/>
      <w:r w:rsidRPr="0070136A">
        <w:rPr>
          <w:rFonts w:ascii="Times New Roman" w:hAnsi="Times New Roman" w:cs="Times New Roman"/>
          <w:sz w:val="24"/>
          <w:szCs w:val="24"/>
        </w:rPr>
        <w:t>Perman</w:t>
      </w:r>
      <w:proofErr w:type="spellEnd"/>
      <w:r w:rsidRPr="0070136A">
        <w:rPr>
          <w:rFonts w:ascii="Times New Roman" w:hAnsi="Times New Roman" w:cs="Times New Roman"/>
          <w:sz w:val="24"/>
          <w:szCs w:val="24"/>
        </w:rPr>
        <w:t xml:space="preserve"> </w:t>
      </w:r>
      <w:r w:rsidR="003E4E19">
        <w:rPr>
          <w:rFonts w:ascii="Times New Roman" w:hAnsi="Times New Roman" w:cs="Times New Roman"/>
          <w:sz w:val="24"/>
          <w:szCs w:val="24"/>
        </w:rPr>
        <w:t>(</w:t>
      </w:r>
      <w:r w:rsidRPr="0070136A">
        <w:rPr>
          <w:rFonts w:ascii="Times New Roman" w:hAnsi="Times New Roman" w:cs="Times New Roman"/>
          <w:sz w:val="24"/>
          <w:szCs w:val="24"/>
        </w:rPr>
        <w:t>1994</w:t>
      </w:r>
      <w:r w:rsidR="003E4E19">
        <w:rPr>
          <w:rFonts w:ascii="Times New Roman" w:hAnsi="Times New Roman" w:cs="Times New Roman"/>
          <w:sz w:val="24"/>
          <w:szCs w:val="24"/>
        </w:rPr>
        <w:t>)</w:t>
      </w:r>
      <w:r w:rsidRPr="0070136A">
        <w:rPr>
          <w:rFonts w:ascii="Times New Roman" w:hAnsi="Times New Roman" w:cs="Times New Roman"/>
          <w:sz w:val="24"/>
          <w:szCs w:val="24"/>
        </w:rPr>
        <w:t>.</w:t>
      </w:r>
      <w:r w:rsidR="003E4E19">
        <w:rPr>
          <w:rFonts w:ascii="Times New Roman" w:hAnsi="Times New Roman" w:cs="Times New Roman"/>
          <w:sz w:val="24"/>
          <w:szCs w:val="24"/>
        </w:rPr>
        <w:t xml:space="preserve"> </w:t>
      </w:r>
    </w:p>
    <w:p w14:paraId="7747A0AB" w14:textId="77777777" w:rsidR="003D7AE0" w:rsidRDefault="003D7AE0" w:rsidP="002B00E9">
      <w:pPr>
        <w:autoSpaceDE w:val="0"/>
        <w:autoSpaceDN w:val="0"/>
        <w:adjustRightInd w:val="0"/>
        <w:spacing w:after="0" w:line="240" w:lineRule="auto"/>
        <w:ind w:left="993" w:hanging="142"/>
        <w:jc w:val="both"/>
        <w:rPr>
          <w:rFonts w:ascii="Times New Roman" w:hAnsi="Times New Roman" w:cs="Times New Roman"/>
          <w:sz w:val="24"/>
          <w:szCs w:val="24"/>
        </w:rPr>
      </w:pPr>
    </w:p>
    <w:p w14:paraId="11EBAF78" w14:textId="77777777" w:rsidR="003D7AE0" w:rsidRPr="003D7AE0" w:rsidRDefault="003D7AE0" w:rsidP="002B00E9">
      <w:pPr>
        <w:autoSpaceDE w:val="0"/>
        <w:autoSpaceDN w:val="0"/>
        <w:adjustRightInd w:val="0"/>
        <w:spacing w:after="0" w:line="240" w:lineRule="auto"/>
        <w:ind w:left="993" w:hanging="142"/>
        <w:jc w:val="both"/>
        <w:rPr>
          <w:rFonts w:ascii="Times New Roman" w:hAnsi="Times New Roman" w:cs="Times New Roman"/>
          <w:sz w:val="24"/>
          <w:szCs w:val="24"/>
        </w:rPr>
      </w:pPr>
      <w:r w:rsidRPr="003D7AE0">
        <w:rPr>
          <w:rFonts w:ascii="Times New Roman" w:hAnsi="Times New Roman" w:cs="Times New Roman"/>
          <w:sz w:val="24"/>
          <w:szCs w:val="24"/>
        </w:rPr>
        <w:t>(a)</w:t>
      </w:r>
      <w:r w:rsidR="003E4E19">
        <w:rPr>
          <w:rFonts w:ascii="Times New Roman" w:hAnsi="Times New Roman" w:cs="Times New Roman"/>
          <w:sz w:val="24"/>
          <w:szCs w:val="24"/>
        </w:rPr>
        <w:t xml:space="preserve">  </w:t>
      </w:r>
      <w:r w:rsidRPr="003D7AE0">
        <w:rPr>
          <w:rFonts w:ascii="Times New Roman" w:hAnsi="Times New Roman" w:cs="Times New Roman"/>
          <w:sz w:val="24"/>
          <w:szCs w:val="24"/>
        </w:rPr>
        <w:t xml:space="preserve"> Determine the integration order of the </w:t>
      </w:r>
      <w:r>
        <w:rPr>
          <w:rFonts w:ascii="Times New Roman" w:hAnsi="Times New Roman" w:cs="Times New Roman"/>
          <w:sz w:val="24"/>
          <w:szCs w:val="24"/>
        </w:rPr>
        <w:t>variables</w:t>
      </w:r>
      <w:r w:rsidRPr="003D7AE0">
        <w:rPr>
          <w:rFonts w:ascii="Times New Roman" w:hAnsi="Times New Roman" w:cs="Times New Roman"/>
          <w:sz w:val="24"/>
          <w:szCs w:val="24"/>
        </w:rPr>
        <w:t>.</w:t>
      </w:r>
    </w:p>
    <w:p w14:paraId="19B73F13" w14:textId="77777777" w:rsidR="003D7AE0" w:rsidRPr="003D7AE0" w:rsidRDefault="003D7AE0" w:rsidP="002B00E9">
      <w:pPr>
        <w:autoSpaceDE w:val="0"/>
        <w:autoSpaceDN w:val="0"/>
        <w:adjustRightInd w:val="0"/>
        <w:spacing w:after="0" w:line="240" w:lineRule="auto"/>
        <w:ind w:left="993" w:hanging="142"/>
        <w:jc w:val="both"/>
        <w:rPr>
          <w:rFonts w:ascii="Times New Roman" w:hAnsi="Times New Roman" w:cs="Times New Roman"/>
          <w:sz w:val="24"/>
          <w:szCs w:val="24"/>
        </w:rPr>
      </w:pPr>
      <w:r w:rsidRPr="003D7AE0">
        <w:rPr>
          <w:rFonts w:ascii="Times New Roman" w:hAnsi="Times New Roman" w:cs="Times New Roman"/>
          <w:sz w:val="24"/>
          <w:szCs w:val="24"/>
        </w:rPr>
        <w:t xml:space="preserve">(b) </w:t>
      </w:r>
      <w:r w:rsidR="003E4E19">
        <w:rPr>
          <w:rFonts w:ascii="Times New Roman" w:hAnsi="Times New Roman" w:cs="Times New Roman"/>
          <w:sz w:val="24"/>
          <w:szCs w:val="24"/>
        </w:rPr>
        <w:t xml:space="preserve">  </w:t>
      </w:r>
      <w:r w:rsidRPr="003D7AE0">
        <w:rPr>
          <w:rFonts w:ascii="Times New Roman" w:hAnsi="Times New Roman" w:cs="Times New Roman"/>
          <w:sz w:val="24"/>
          <w:szCs w:val="24"/>
        </w:rPr>
        <w:t>Estimate the long-run equations.</w:t>
      </w:r>
    </w:p>
    <w:p w14:paraId="25FB8363" w14:textId="77777777" w:rsidR="003D7AE0" w:rsidRPr="003D7AE0" w:rsidRDefault="003D7AE0" w:rsidP="002B00E9">
      <w:pPr>
        <w:autoSpaceDE w:val="0"/>
        <w:autoSpaceDN w:val="0"/>
        <w:adjustRightInd w:val="0"/>
        <w:spacing w:after="0" w:line="240" w:lineRule="auto"/>
        <w:ind w:left="993" w:hanging="142"/>
        <w:jc w:val="both"/>
        <w:rPr>
          <w:rFonts w:ascii="Times New Roman" w:hAnsi="Times New Roman" w:cs="Times New Roman"/>
          <w:sz w:val="24"/>
          <w:szCs w:val="24"/>
        </w:rPr>
      </w:pPr>
      <w:r w:rsidRPr="003D7AE0">
        <w:rPr>
          <w:rFonts w:ascii="Times New Roman" w:hAnsi="Times New Roman" w:cs="Times New Roman"/>
          <w:sz w:val="24"/>
          <w:szCs w:val="24"/>
        </w:rPr>
        <w:t xml:space="preserve">(c) </w:t>
      </w:r>
      <w:r w:rsidR="003E4E19">
        <w:rPr>
          <w:rFonts w:ascii="Times New Roman" w:hAnsi="Times New Roman" w:cs="Times New Roman"/>
          <w:sz w:val="24"/>
          <w:szCs w:val="24"/>
        </w:rPr>
        <w:t xml:space="preserve">  </w:t>
      </w:r>
      <w:r w:rsidRPr="003D7AE0">
        <w:rPr>
          <w:rFonts w:ascii="Times New Roman" w:hAnsi="Times New Roman" w:cs="Times New Roman"/>
          <w:sz w:val="24"/>
          <w:szCs w:val="24"/>
        </w:rPr>
        <w:t>Can you find cointegration relations</w:t>
      </w:r>
      <w:r w:rsidR="0070136A">
        <w:rPr>
          <w:rFonts w:ascii="Times New Roman" w:hAnsi="Times New Roman" w:cs="Times New Roman"/>
          <w:sz w:val="24"/>
          <w:szCs w:val="24"/>
        </w:rPr>
        <w:t xml:space="preserve"> for different functions</w:t>
      </w:r>
      <w:r w:rsidRPr="003D7AE0">
        <w:rPr>
          <w:rFonts w:ascii="Times New Roman" w:hAnsi="Times New Roman" w:cs="Times New Roman"/>
          <w:sz w:val="24"/>
          <w:szCs w:val="24"/>
        </w:rPr>
        <w:t>?</w:t>
      </w:r>
    </w:p>
    <w:p w14:paraId="3CEC2B61" w14:textId="77777777" w:rsidR="003D7AE0" w:rsidRPr="003D7AE0" w:rsidRDefault="003D7AE0" w:rsidP="002B00E9">
      <w:pPr>
        <w:autoSpaceDE w:val="0"/>
        <w:autoSpaceDN w:val="0"/>
        <w:adjustRightInd w:val="0"/>
        <w:spacing w:after="0" w:line="240" w:lineRule="auto"/>
        <w:ind w:left="993" w:hanging="142"/>
        <w:jc w:val="both"/>
        <w:rPr>
          <w:rFonts w:ascii="Times New Roman" w:hAnsi="Times New Roman" w:cs="Times New Roman"/>
          <w:sz w:val="24"/>
          <w:szCs w:val="24"/>
        </w:rPr>
      </w:pPr>
      <w:r w:rsidRPr="003D7AE0">
        <w:rPr>
          <w:rFonts w:ascii="Times New Roman" w:hAnsi="Times New Roman" w:cs="Times New Roman"/>
          <w:sz w:val="24"/>
          <w:szCs w:val="24"/>
        </w:rPr>
        <w:t xml:space="preserve">(d) </w:t>
      </w:r>
      <w:r w:rsidR="003E4E19">
        <w:rPr>
          <w:rFonts w:ascii="Times New Roman" w:hAnsi="Times New Roman" w:cs="Times New Roman"/>
          <w:sz w:val="24"/>
          <w:szCs w:val="24"/>
        </w:rPr>
        <w:t xml:space="preserve"> </w:t>
      </w:r>
      <w:r w:rsidRPr="003D7AE0">
        <w:rPr>
          <w:rFonts w:ascii="Times New Roman" w:hAnsi="Times New Roman" w:cs="Times New Roman"/>
          <w:sz w:val="24"/>
          <w:szCs w:val="24"/>
        </w:rPr>
        <w:t>Specify</w:t>
      </w:r>
      <w:bookmarkStart w:id="0" w:name="_GoBack"/>
      <w:bookmarkEnd w:id="0"/>
      <w:r w:rsidRPr="003D7AE0">
        <w:rPr>
          <w:rFonts w:ascii="Times New Roman" w:hAnsi="Times New Roman" w:cs="Times New Roman"/>
          <w:sz w:val="24"/>
          <w:szCs w:val="24"/>
        </w:rPr>
        <w:t xml:space="preserve"> the ECM and interpret your results with respect to the error</w:t>
      </w:r>
      <w:r w:rsidR="0070136A">
        <w:rPr>
          <w:rFonts w:ascii="Times New Roman" w:hAnsi="Times New Roman" w:cs="Times New Roman"/>
          <w:sz w:val="24"/>
          <w:szCs w:val="24"/>
        </w:rPr>
        <w:t xml:space="preserve"> </w:t>
      </w:r>
      <w:r w:rsidRPr="003D7AE0">
        <w:rPr>
          <w:rFonts w:ascii="Times New Roman" w:hAnsi="Times New Roman" w:cs="Times New Roman"/>
          <w:sz w:val="24"/>
          <w:szCs w:val="24"/>
        </w:rPr>
        <w:t>correction</w:t>
      </w:r>
      <w:r w:rsidR="003E4E19">
        <w:rPr>
          <w:rFonts w:ascii="Times New Roman" w:hAnsi="Times New Roman" w:cs="Times New Roman"/>
          <w:sz w:val="24"/>
          <w:szCs w:val="24"/>
        </w:rPr>
        <w:t xml:space="preserve"> t</w:t>
      </w:r>
      <w:r w:rsidRPr="003D7AE0">
        <w:rPr>
          <w:rFonts w:ascii="Times New Roman" w:hAnsi="Times New Roman" w:cs="Times New Roman"/>
          <w:sz w:val="24"/>
          <w:szCs w:val="24"/>
        </w:rPr>
        <w:t>erm.</w:t>
      </w:r>
      <w:r w:rsidR="00972103">
        <w:rPr>
          <w:rFonts w:ascii="Times New Roman" w:hAnsi="Times New Roman" w:cs="Times New Roman"/>
          <w:sz w:val="24"/>
          <w:szCs w:val="24"/>
        </w:rPr>
        <w:t xml:space="preserve"> </w:t>
      </w:r>
    </w:p>
    <w:sectPr w:rsidR="003D7AE0" w:rsidRPr="003D7A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embo">
    <w:altName w:val="Bembo"/>
    <w:charset w:val="00"/>
    <w:family w:val="roman"/>
    <w:pitch w:val="variable"/>
    <w:sig w:usb0="8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0026E"/>
    <w:multiLevelType w:val="hybridMultilevel"/>
    <w:tmpl w:val="8D0EF4D2"/>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15:restartNumberingAfterBreak="0">
    <w:nsid w:val="178447EF"/>
    <w:multiLevelType w:val="hybridMultilevel"/>
    <w:tmpl w:val="286AE70E"/>
    <w:lvl w:ilvl="0" w:tplc="F49A6C4C">
      <w:start w:val="1"/>
      <w:numFmt w:val="lowerLetter"/>
      <w:lvlText w:val="(%1)"/>
      <w:lvlJc w:val="left"/>
      <w:pPr>
        <w:ind w:left="720" w:hanging="360"/>
      </w:pPr>
      <w:rPr>
        <w:rFonts w:ascii="Bembo" w:hAnsi="Bembo" w:cs="Bembo" w:hint="default"/>
        <w:color w:val="231F20"/>
        <w:sz w:val="23"/>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2" w15:restartNumberingAfterBreak="0">
    <w:nsid w:val="3C996762"/>
    <w:multiLevelType w:val="hybridMultilevel"/>
    <w:tmpl w:val="7E9EF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DA1C6E"/>
    <w:multiLevelType w:val="hybridMultilevel"/>
    <w:tmpl w:val="8982A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01284"/>
    <w:multiLevelType w:val="hybridMultilevel"/>
    <w:tmpl w:val="743EED9E"/>
    <w:lvl w:ilvl="0" w:tplc="4CC46CFC">
      <w:start w:val="4"/>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3799"/>
    <w:rsid w:val="001760F0"/>
    <w:rsid w:val="002621FC"/>
    <w:rsid w:val="002B00E9"/>
    <w:rsid w:val="003D7AE0"/>
    <w:rsid w:val="003E4E19"/>
    <w:rsid w:val="004A11B9"/>
    <w:rsid w:val="005D6716"/>
    <w:rsid w:val="0070136A"/>
    <w:rsid w:val="007462A2"/>
    <w:rsid w:val="008A5247"/>
    <w:rsid w:val="00972103"/>
    <w:rsid w:val="00997FA4"/>
    <w:rsid w:val="009A03BC"/>
    <w:rsid w:val="009A112C"/>
    <w:rsid w:val="00AE3799"/>
    <w:rsid w:val="00B36C49"/>
    <w:rsid w:val="00BC790C"/>
    <w:rsid w:val="00C66B04"/>
    <w:rsid w:val="00CE7320"/>
    <w:rsid w:val="00D12FC6"/>
    <w:rsid w:val="00DD0C82"/>
    <w:rsid w:val="00E359E5"/>
    <w:rsid w:val="00E924D6"/>
    <w:rsid w:val="00FF05D6"/>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4D6A2"/>
  <w15:docId w15:val="{D420CC54-E824-4F6A-894E-E59CCDA09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ms-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5247"/>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C82"/>
    <w:pPr>
      <w:ind w:left="720"/>
      <w:contextualSpacing/>
    </w:pPr>
  </w:style>
  <w:style w:type="character" w:styleId="PlaceholderText">
    <w:name w:val="Placeholder Text"/>
    <w:basedOn w:val="DefaultParagraphFont"/>
    <w:uiPriority w:val="99"/>
    <w:semiHidden/>
    <w:rsid w:val="002621FC"/>
    <w:rPr>
      <w:color w:val="808080"/>
    </w:rPr>
  </w:style>
  <w:style w:type="paragraph" w:styleId="BalloonText">
    <w:name w:val="Balloon Text"/>
    <w:basedOn w:val="Normal"/>
    <w:link w:val="BalloonTextChar"/>
    <w:uiPriority w:val="99"/>
    <w:semiHidden/>
    <w:unhideWhenUsed/>
    <w:rsid w:val="007013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36A"/>
    <w:rPr>
      <w:rFonts w:ascii="Tahoma" w:hAnsi="Tahoma" w:cs="Tahoma"/>
      <w:sz w:val="16"/>
      <w:szCs w:val="16"/>
      <w:lang w:val="en-AU"/>
    </w:rPr>
  </w:style>
  <w:style w:type="character" w:customStyle="1" w:styleId="fontstyle01">
    <w:name w:val="fontstyle01"/>
    <w:basedOn w:val="DefaultParagraphFont"/>
    <w:rsid w:val="00E359E5"/>
    <w:rPr>
      <w:rFonts w:ascii="Bembo" w:hAnsi="Bembo" w:hint="default"/>
      <w:b w:val="0"/>
      <w:bCs w:val="0"/>
      <w:i w:val="0"/>
      <w:iCs w:val="0"/>
      <w:color w:val="231F2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2464</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Akram</dc:creator>
  <cp:lastModifiedBy>Ryu Uezato</cp:lastModifiedBy>
  <cp:revision>15</cp:revision>
  <cp:lastPrinted>2015-10-19T01:23:00Z</cp:lastPrinted>
  <dcterms:created xsi:type="dcterms:W3CDTF">2015-10-18T09:07:00Z</dcterms:created>
  <dcterms:modified xsi:type="dcterms:W3CDTF">2018-11-05T18:12:00Z</dcterms:modified>
</cp:coreProperties>
</file>