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3FAB2" w14:textId="77777777" w:rsidR="002F6362" w:rsidRDefault="00562F92">
      <w:r>
        <w:t xml:space="preserve">Máy học là phương pháp được </w:t>
      </w:r>
      <w:r w:rsidR="002F6362">
        <w:t>s</w:t>
      </w:r>
      <w:r>
        <w:t>ử dụng</w:t>
      </w:r>
      <w:r w:rsidR="002F6362">
        <w:t xml:space="preserve"> phổ biến trong việc phân tích dữ liệu.</w:t>
      </w:r>
    </w:p>
    <w:p w14:paraId="6F75C9CF" w14:textId="77777777" w:rsidR="002F6362" w:rsidRDefault="002F6362">
      <w:r>
        <w:t>Hướng tiếp cận:</w:t>
      </w:r>
    </w:p>
    <w:p w14:paraId="5FE423DA" w14:textId="6A2AAA71" w:rsidR="007D3B10" w:rsidRDefault="002F6362">
      <w:r>
        <w:t>Các pixel trong không gian màu RGB sẽ bao gồm ba giá trị R,G,B. Sử dụng những thuộc tính đó ta có thể sử dụng một mô hình máy học để phân biệt giữa nền xanh lá và foreground bằng cách tạo ra một dataset và đào tạo mô hình.</w:t>
      </w:r>
      <w:r w:rsidR="00601E2E">
        <w:t xml:space="preserve"> Đầu tiên ta sẽ tạo 2 folder của nền xanh lá và một folder của hình bình thường, sau đó ta sẽ trải phẳng </w:t>
      </w:r>
      <w:r w:rsidR="0018505A">
        <w:t>các pixel</w:t>
      </w:r>
      <w:r w:rsidR="00BD4C9E">
        <w:t xml:space="preserve"> và label từng pixel để tạo ra một dataset.</w:t>
      </w:r>
      <w:r w:rsidR="00562F92">
        <w:t xml:space="preserve"> </w:t>
      </w:r>
      <w:r w:rsidR="00652DD9">
        <w:t>Sử dụng bộ dataset đó và đào tạo một mô hình máy học sau đó sử dụng mô hình để tạo ra mask. Từ mask ta tách được nền ra khỏi ảnh và tiến hành ghép cảnh.</w:t>
      </w:r>
    </w:p>
    <w:p w14:paraId="382352FD" w14:textId="233B3B1E" w:rsidR="00762388" w:rsidRDefault="00652DD9">
      <w:r>
        <w:t>Trong những mô hình đã thử nghiệm</w:t>
      </w:r>
      <w:r w:rsidR="00AB6E35">
        <w:t xml:space="preserve">, </w:t>
      </w:r>
      <w:r w:rsidR="0034774D">
        <w:t xml:space="preserve">nhóm nhận thấy </w:t>
      </w:r>
      <w:r w:rsidR="00AB6E35">
        <w:t>mô hình Logistic Regression cho hiệu quả tốt nhất.</w:t>
      </w:r>
      <w:r w:rsidR="006C4D31">
        <w:t xml:space="preserve"> </w:t>
      </w:r>
      <w:r w:rsidR="00B53376">
        <w:t>Do Logistic Regression khá mạnh trong việc xử lí dữ liệu rời rạc.</w:t>
      </w:r>
    </w:p>
    <w:bookmarkStart w:id="0" w:name="_MON_1734419164"/>
    <w:bookmarkEnd w:id="0"/>
    <w:p w14:paraId="0406B2E6" w14:textId="77777777" w:rsidR="00DC3D0A" w:rsidRDefault="00DC3D0A">
      <w:r>
        <w:object w:dxaOrig="9360" w:dyaOrig="1890" w14:anchorId="70A52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pt;height:94.5pt" o:ole="">
            <v:imagedata r:id="rId4" o:title=""/>
          </v:shape>
          <o:OLEObject Type="Embed" ProgID="Word.OpenDocumentText.12" ShapeID="_x0000_i1030" DrawAspect="Content" ObjectID="_1734424312" r:id="rId5"/>
        </w:object>
      </w:r>
    </w:p>
    <w:p w14:paraId="3257B502" w14:textId="35C25D00" w:rsidR="00FE62ED" w:rsidRDefault="009B707B">
      <w:r>
        <w:rPr>
          <w:noProof/>
        </w:rPr>
        <w:drawing>
          <wp:inline distT="0" distB="0" distL="0" distR="0" wp14:anchorId="7CEC0C5E" wp14:editId="4D32ED31">
            <wp:extent cx="5943600" cy="3344545"/>
            <wp:effectExtent l="0" t="0" r="0" b="8255"/>
            <wp:docPr id="1" name="Picture 1" descr="A person in a suit poin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 pointing&#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14:paraId="7C768790" w14:textId="65627E86" w:rsidR="009B707B" w:rsidRDefault="009B707B">
      <w:r w:rsidRPr="009B707B">
        <w:lastRenderedPageBreak/>
        <w:drawing>
          <wp:inline distT="0" distB="0" distL="0" distR="0" wp14:anchorId="45DE578A" wp14:editId="3B9BE558">
            <wp:extent cx="5934075" cy="3307321"/>
            <wp:effectExtent l="0" t="0" r="0" b="7620"/>
            <wp:docPr id="2" name="Picture 2" descr="A silhouette of a pers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ilhouette of a person&#10;&#10;Description automatically generated with low confidence"/>
                    <pic:cNvPicPr/>
                  </pic:nvPicPr>
                  <pic:blipFill>
                    <a:blip r:embed="rId7"/>
                    <a:stretch>
                      <a:fillRect/>
                    </a:stretch>
                  </pic:blipFill>
                  <pic:spPr>
                    <a:xfrm>
                      <a:off x="0" y="0"/>
                      <a:ext cx="5941796" cy="3311624"/>
                    </a:xfrm>
                    <a:prstGeom prst="rect">
                      <a:avLst/>
                    </a:prstGeom>
                  </pic:spPr>
                </pic:pic>
              </a:graphicData>
            </a:graphic>
          </wp:inline>
        </w:drawing>
      </w:r>
    </w:p>
    <w:p w14:paraId="0E9CB618" w14:textId="220AC7B7" w:rsidR="0029693C" w:rsidRDefault="0029693C">
      <w:r w:rsidRPr="0029693C">
        <w:drawing>
          <wp:inline distT="0" distB="0" distL="0" distR="0" wp14:anchorId="129C87CF" wp14:editId="71722B70">
            <wp:extent cx="5915025" cy="3310024"/>
            <wp:effectExtent l="0" t="0" r="0" b="5080"/>
            <wp:docPr id="3" name="Picture 3" descr="A person pointing at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pointing at a map&#10;&#10;Description automatically generated with medium confidence"/>
                    <pic:cNvPicPr/>
                  </pic:nvPicPr>
                  <pic:blipFill>
                    <a:blip r:embed="rId8"/>
                    <a:stretch>
                      <a:fillRect/>
                    </a:stretch>
                  </pic:blipFill>
                  <pic:spPr>
                    <a:xfrm>
                      <a:off x="0" y="0"/>
                      <a:ext cx="5922017" cy="3313936"/>
                    </a:xfrm>
                    <a:prstGeom prst="rect">
                      <a:avLst/>
                    </a:prstGeom>
                  </pic:spPr>
                </pic:pic>
              </a:graphicData>
            </a:graphic>
          </wp:inline>
        </w:drawing>
      </w:r>
    </w:p>
    <w:sectPr w:rsidR="00296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1D"/>
    <w:rsid w:val="0018505A"/>
    <w:rsid w:val="0029693C"/>
    <w:rsid w:val="002F6362"/>
    <w:rsid w:val="0034774D"/>
    <w:rsid w:val="003F141D"/>
    <w:rsid w:val="00562F92"/>
    <w:rsid w:val="00601E2E"/>
    <w:rsid w:val="00652DD9"/>
    <w:rsid w:val="006C4D31"/>
    <w:rsid w:val="00762388"/>
    <w:rsid w:val="007D3B10"/>
    <w:rsid w:val="00875544"/>
    <w:rsid w:val="008E5EF0"/>
    <w:rsid w:val="009B707B"/>
    <w:rsid w:val="00AB6E35"/>
    <w:rsid w:val="00B53376"/>
    <w:rsid w:val="00BD4C9E"/>
    <w:rsid w:val="00DC3D0A"/>
    <w:rsid w:val="00FE6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AAA5"/>
  <w15:chartTrackingRefBased/>
  <w15:docId w15:val="{3CB9D9FF-7D4F-4849-B0F6-BB3A65C7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Hữu Khang</dc:creator>
  <cp:keywords/>
  <dc:description/>
  <cp:lastModifiedBy>Trương Hữu Khang</cp:lastModifiedBy>
  <cp:revision>15</cp:revision>
  <dcterms:created xsi:type="dcterms:W3CDTF">2023-01-04T01:09:00Z</dcterms:created>
  <dcterms:modified xsi:type="dcterms:W3CDTF">2023-01-05T04:45:00Z</dcterms:modified>
</cp:coreProperties>
</file>