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Atividade Capítulo 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Aluno: Otávio Henrique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Contexto: Biblioteca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Extensões utilizadas: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Entidade Fraca e Entidade Associativa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DATABASE biblioteca;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biblioteca;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Entidade forte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livro (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id_livro INT AUTO_INCREMENT PRIMARY KEY,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titulo VARCHAR(100) NOT NULL,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autor VARCHAR(100) NOT NULL,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ano_publicacao INT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Entidade fraca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exemplar (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id_livro INT,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numero_exemplar INT,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status VARCHAR(30) NOT NULL,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PRIMARY KEY (id_livro, numero_exemplar),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(id_livro)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REFERENCES livro(id_livro)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 DELETE CASCADE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Usuário da biblioteca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nome VARCHAR(100) NOT NULL,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email VARCHAR(100) UNIQUE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Entidade associativa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emprestimo (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id_emprestimo INT AUTO_INCREMENT PRIMARY KEY,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id_livro INT NOT NULL,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numero_exemplar INT NOT NULL,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data_emprestimo DATE NOT NULL,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data_devolucao DATE,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(id_usuario)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REFERENCES usuario(id_usuario),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(id_livro, numero_exemplar)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REFERENCES exemplar(id_livro, numero_exemplar)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 DELETE CASCADE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Inserção de livros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livro (titulo, autor, ano_publicacao)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('Dom Casmurro', 'Machado de Assis', 1899),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('O Pequeno Príncipe', 'Antoine de Saint-Exupéry', 1943);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Inserção de exemplares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exemplar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(1, 1, 'Disponível'),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(1, 2, 'Emprestado'),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(2, 1, 'Disponível');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Inserção de usuários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usuario (nome, email)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('Carlos Silva', 'carlos@email.com'),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('Mariana Souza', 'mariana@email.com');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Inserção de empréstimos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emprestimo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(id_usuario, id_livro, numero_exemplar, data_emprestimo, data_devolucao)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(1, 1, 2, '2026-09-15', NULL),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(2, 2, 1, '2026-09-10', '2026-09-18');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Consulta 1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livro;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Consulta 2 com JOIN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usuario.nome,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livro.titulo,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emprestimo.data_emprestimo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emprestimo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usuario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 emprestimo.id_usuario = usuario.id_usuario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livro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 emprestimo.id_livro = livro.id_livro;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Teste de integridade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FROM livro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id_livro = 1;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Os exemplares do livro 1 também serão excluídos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 devido ao ON DELETE CASCADE.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exemplar;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