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 Hino – Fernandinho (Tom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  <w:sectPr>
          <w:pgSz w:h="16838" w:w="11906" w:orient="portrait"/>
          <w:pgMar w:bottom="567" w:top="425.1968503937008" w:left="567" w:right="56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Intro: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(2x)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Posso ouvir os passos do meu Rei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Posso escutar Seu coração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Da minha escuridão me libertou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Posso ouvir o pai a me Chamar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Eu ouço: "filho meu, chegou tua hora 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            F                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de brilhar Você nasceu pra mim"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Eu ouço: "filho meu, chegou tua hora 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            F                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de brilhar Você nasceu pra mim"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Pra esse tempo"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Solo: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(2x)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Posso ouvir o santo som aqui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Anunciando sobre um grande Rei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Rompendo as barreiras e grilhões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Eu quero ouvir o Pai a me chamar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Base: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Dm7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(2x)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Esse o hino dessa geração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Usa-nos Deus, aqui estamos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Queremos mais de Ti, Senhor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 Teu amor nos alcançou     (4x)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Base: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(2x)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Interlúdio: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Dm5+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Dm5+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(2x)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Ah! Jesus é Rei</w:t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Dm5+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Ah! me conquistou</w:t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Ah! me libertou</w:t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Dm5+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Pra viver uma nova história   (2x)</w:t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9e9e9e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Ah! Jesus é 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Ah! me conquistou</w:t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Ah! me libertou</w:t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Pra viver uma nova história   (2x)</w:t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Ah! Jesus é Rei</w:t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Ah! me conquistou</w:t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Ah! me libertou</w:t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Pra viver uma nova história (2x)</w:t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Solo Base: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(2x)</w:t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Vamos mudar o mundo</w:t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Vamos mudar o mundo</w:t>
      </w:r>
    </w:p>
    <w:p w:rsidR="00000000" w:rsidDel="00000000" w:rsidP="00000000" w:rsidRDefault="00000000" w:rsidRPr="00000000" w14:paraId="000000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Vamos mudar o mundo</w:t>
      </w:r>
    </w:p>
    <w:p w:rsidR="00000000" w:rsidDel="00000000" w:rsidP="00000000" w:rsidRDefault="00000000" w:rsidRPr="00000000" w14:paraId="000000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Vamos mudar o mundo (4x)</w:t>
      </w:r>
    </w:p>
    <w:p w:rsidR="00000000" w:rsidDel="00000000" w:rsidP="00000000" w:rsidRDefault="00000000" w:rsidRPr="00000000" w14:paraId="000000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="384.00000000000006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Oh -Oooooooooooooh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567" w:top="425.1968503937008" w:left="567" w:right="567" w:header="708" w:footer="708"/>
      <w:cols w:equalWidth="0" w:num="2" w:sep="1">
        <w:col w:space="720.0000000000001" w:w="5025.74"/>
        <w:col w:space="0" w:w="5025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HXcDfzvveeGFOqdz+FTovQiu5A==">CgMxLjA4AHIhMXdONFZUSFdXaDJyRGNWbGxvLW5TNDNtMHJZN0Z2UjBN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