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Ó Vinde Adoremos - Projeto Sola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heading=h.ul241iqibf3m" w:id="1"/>
      <w:bookmarkEnd w:id="1"/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white"/>
          <w:rtl w:val="0"/>
        </w:rPr>
        <w:t xml:space="preserve">Capotraste na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highlight w:val="white"/>
          <w:rtl w:val="0"/>
        </w:rPr>
        <w:t xml:space="preserve">2ª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Ó! Vinde fiéis, triunfantes e alegres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Sim, vinde a Belém, 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Já movidos de amor!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Nasceu vosso Rei, o Messias prometido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  <w:highlight w:val="yellow"/>
        </w:rPr>
      </w:pPr>
      <w:r w:rsidDel="00000000" w:rsidR="00000000" w:rsidRPr="00000000">
        <w:rPr>
          <w:rFonts w:ascii="Arial" w:cs="Arial" w:eastAsia="Arial" w:hAnsi="Arial"/>
          <w:color w:val="212121"/>
          <w:highlight w:val="yellow"/>
          <w:rtl w:val="0"/>
        </w:rPr>
        <w:t xml:space="preserve">[Refrão]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Ó! Vinde, ado__remos!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Ó! Vinde, ado__remos!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Ó! Vi_____inde, a____do____re___e_mos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Ao   nosso Senhor!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Olhai, admirados, a sua humildade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Os anjos o louvam com grande fervor!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Pois veio conosco habitar, encarnado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[Terceira Parte]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Por nós, das alturas celestes baixando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Em forma de servo se fez, por amor!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em glórias a vida nos dá, sempiterna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[Quarta Parte] (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             D           G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Nos céus adorai-o, vós anjos, em coro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todos na terra lhe rendam louvor!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Deus   honra e glória 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Contentes rendamos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</w:t>
      </w: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PzDZk241D5QMsrMV1iDn+jpMw==">CgMxLjAyCGguZ2pkZ3hzMg5oLnVsMjQxaXFpYmYzbTgAciExSlR4ZzBnQ0RjMlRReDF5d0p2b3ZNRjBOeUk2c2ptQ04=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