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Rompendo em Fé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 (Tom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[Intro]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7"/>
          <w:szCs w:val="27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7"/>
          <w:szCs w:val="27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7"/>
          <w:szCs w:val="27"/>
          <w:rtl w:val="0"/>
        </w:rPr>
        <w:t xml:space="preserve">F#m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7"/>
          <w:szCs w:val="27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7"/>
          <w:szCs w:val="27"/>
          <w:rtl w:val="0"/>
        </w:rPr>
        <w:t xml:space="preserve">A4</w:t>
      </w: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7"/>
          <w:szCs w:val="27"/>
          <w:rtl w:val="0"/>
        </w:rPr>
        <w:t xml:space="preserve">A4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[Primeira Parte] </w:t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7"/>
          <w:szCs w:val="27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Cada vez que a minha fé é provada</w:t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          </w:t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Tu me dás a chance de crescer um pouco mais</w:t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7"/>
          <w:szCs w:val="27"/>
          <w:rtl w:val="0"/>
        </w:rPr>
        <w:t xml:space="preserve">F#m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7"/>
          <w:szCs w:val="27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As montanhas e vales desertos e mares</w:t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7"/>
          <w:szCs w:val="27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7"/>
          <w:szCs w:val="27"/>
          <w:rtl w:val="0"/>
        </w:rPr>
        <w:t xml:space="preserve">E4</w:t>
      </w: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7"/>
          <w:szCs w:val="27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Que atravesso me levam pra perto de Ti</w:t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7"/>
          <w:szCs w:val="27"/>
          <w:rtl w:val="0"/>
        </w:rPr>
        <w:t xml:space="preserve">A/C#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7"/>
          <w:szCs w:val="27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Minhas provações não são maiores que o meu Deus</w:t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7"/>
          <w:szCs w:val="27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E não vão me impedir de caminhar</w:t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7"/>
          <w:szCs w:val="27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7"/>
          <w:szCs w:val="27"/>
          <w:rtl w:val="0"/>
        </w:rPr>
        <w:t xml:space="preserve">C#7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7"/>
          <w:szCs w:val="27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Se diante de mim não se abrir o mar</w:t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7"/>
          <w:szCs w:val="27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7"/>
          <w:szCs w:val="27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Deus vai me fazer andar por sobre as águas</w:t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[Refrão] </w:t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7"/>
          <w:szCs w:val="27"/>
          <w:rtl w:val="0"/>
        </w:rPr>
        <w:t xml:space="preserve">A4</w:t>
      </w: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7"/>
          <w:szCs w:val="27"/>
          <w:rtl w:val="0"/>
        </w:rPr>
        <w:t xml:space="preserve">A/C#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Rompendo em fé</w:t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7"/>
          <w:szCs w:val="27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7"/>
          <w:szCs w:val="27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Minha vida se revestirá do Teu poder</w:t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7"/>
          <w:szCs w:val="27"/>
          <w:rtl w:val="0"/>
        </w:rPr>
        <w:t xml:space="preserve">A4</w:t>
      </w: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7"/>
          <w:szCs w:val="27"/>
          <w:rtl w:val="0"/>
        </w:rPr>
        <w:t xml:space="preserve">A5(9/11)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Rompendo em fé</w:t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7"/>
          <w:szCs w:val="27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7"/>
          <w:szCs w:val="27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Com ousadia vou mover no sobrenatural</w:t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7"/>
          <w:szCs w:val="27"/>
          <w:rtl w:val="0"/>
        </w:rPr>
        <w:t xml:space="preserve">F#m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7"/>
          <w:szCs w:val="27"/>
          <w:rtl w:val="0"/>
        </w:rPr>
        <w:t xml:space="preserve">E/G#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7"/>
          <w:szCs w:val="27"/>
          <w:rtl w:val="0"/>
        </w:rPr>
        <w:t xml:space="preserve">D/F#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7"/>
          <w:szCs w:val="27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9e9e9e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Vou  lu____tar e vencer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7"/>
          <w:szCs w:val="27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7"/>
          <w:szCs w:val="27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Vou plantar e colher</w:t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7"/>
          <w:szCs w:val="27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7"/>
          <w:szCs w:val="27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A cada dia vou viver</w:t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7"/>
          <w:szCs w:val="27"/>
          <w:rtl w:val="0"/>
        </w:rPr>
        <w:t xml:space="preserve">A4</w:t>
      </w: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ff7700"/>
          <w:sz w:val="27"/>
          <w:szCs w:val="27"/>
          <w:rtl w:val="0"/>
        </w:rPr>
        <w:t xml:space="preserve">A4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7"/>
          <w:szCs w:val="27"/>
          <w:rtl w:val="0"/>
        </w:rPr>
        <w:t xml:space="preserve">Rompendo em fé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425.1968503937008" w:left="567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0VEHg+UrWSj3g9Qps55ZfuYCvw==">CgMxLjA4AHIhMVJFYkViNzNEYjRNUjQ3bUNjTHJBcWk5X2hhbHVzdUN5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