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Louvai o Nome (Anástasis) + Me Rendo a Ti - Hillsong (Tom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[Intro]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C#m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C#m 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[Primeira Parte]</w:t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Para o calvário olharei</w:t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Onde por mim, morreu Jesus</w:t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Vejo seu corpo em tanta dor</w:t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C#m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Naquela cruz, meu salvador</w:t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[Segunda Parte]</w:t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Seu corpo sepultado foi</w:t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Na tumba que José comprou</w:t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Sozinho ali, O Rei ficou</w:t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Jesus Messias, o Senhor</w:t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[Refrão]</w:t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Louvai o nome do nosso Deus</w:t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Esus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Louvai Seu nome sem cessar</w:t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A/C#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Pra sempre eu Te exaltarei</w:t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Senhor, Senhor meu Deus</w:t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9e9e9e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[Terceira Parte]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 no terceiro dia então</w:t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O Filho enfim ressuscitou</w:t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Onde está oh morte, teu aguilhão?</w:t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A Cristo O Rei, a adoração</w:t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[Quarta Parte]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3933825</wp:posOffset>
            </wp:positionH>
            <wp:positionV relativeFrom="paragraph">
              <wp:posOffset>165720</wp:posOffset>
            </wp:positionV>
            <wp:extent cx="2491139" cy="143818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1139" cy="14381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Num manto branco voltará</w:t>
      </w:r>
    </w:p>
    <w:p w:rsidR="00000000" w:rsidDel="00000000" w:rsidP="00000000" w:rsidRDefault="00000000" w:rsidRPr="00000000" w14:paraId="000000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 a noite enfim terminará</w:t>
      </w:r>
    </w:p>
    <w:p w:rsidR="00000000" w:rsidDel="00000000" w:rsidP="00000000" w:rsidRDefault="00000000" w:rsidRPr="00000000" w14:paraId="000000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 em meio aos Santos subirei</w:t>
      </w:r>
    </w:p>
    <w:p w:rsidR="00000000" w:rsidDel="00000000" w:rsidP="00000000" w:rsidRDefault="00000000" w:rsidRPr="00000000" w14:paraId="000000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Sua face eu contemplarei</w:t>
      </w:r>
    </w:p>
    <w:p w:rsidR="00000000" w:rsidDel="00000000" w:rsidP="00000000" w:rsidRDefault="00000000" w:rsidRPr="00000000" w14:paraId="0000003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r-formataoHTML">
    <w:name w:val="HTML Preformatted"/>
    <w:basedOn w:val="Normal"/>
    <w:link w:val="Pr-formataoHTMLChar"/>
    <w:uiPriority w:val="99"/>
    <w:semiHidden w:val="1"/>
    <w:unhideWhenUsed w:val="1"/>
    <w:rsid w:val="002C1D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eastAsia="Times New Roman" w:hAnsi="Courier New"/>
      <w:sz w:val="20"/>
      <w:szCs w:val="20"/>
      <w:lang w:eastAsia="pt-BR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 w:val="1"/>
    <w:rsid w:val="002C1DA5"/>
    <w:rPr>
      <w:rFonts w:ascii="Courier New" w:cs="Courier New" w:eastAsia="Times New Roman" w:hAnsi="Courier New"/>
      <w:sz w:val="20"/>
      <w:szCs w:val="20"/>
      <w:lang w:eastAsia="pt-BR"/>
    </w:rPr>
  </w:style>
  <w:style w:type="character" w:styleId="total" w:customStyle="1">
    <w:name w:val="total"/>
    <w:basedOn w:val="Fontepargpadro"/>
    <w:rsid w:val="002C1DA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jsofEaT68wfefjPHM64PkYm6cUw==">AMUW2mWFayK0YWlbAudy94o98NwaoZBRr3an77ZsqVD4cl65RQ3/yEuwBCdhpfYF+KD+rGGTN5SJ2Ce91nDARkYGeOgl3RIRIdffsUyk+LR2EWBLKw2xr5w=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2022-06-25T13:08:00Z</dcterms:created>
  <dc:creator>Joao Santos</dc:creator>
</cp:coreProperties>
</file>