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76D1" w14:textId="38BBBD7B" w:rsidR="00FB3B2F" w:rsidRPr="00C119F1" w:rsidRDefault="00C119F1" w:rsidP="00C119F1">
      <w:pPr>
        <w:spacing w:line="360" w:lineRule="auto"/>
        <w:jc w:val="center"/>
        <w:rPr>
          <w:rFonts w:ascii="Garamond" w:hAnsi="Garamond"/>
          <w:b/>
          <w:bCs/>
          <w:sz w:val="36"/>
          <w:szCs w:val="36"/>
        </w:rPr>
      </w:pPr>
      <w:r w:rsidRPr="00C119F1">
        <w:rPr>
          <w:rFonts w:ascii="Garamond" w:hAnsi="Garamond"/>
          <w:b/>
          <w:bCs/>
          <w:sz w:val="36"/>
          <w:szCs w:val="36"/>
        </w:rPr>
        <w:t>APS – Modelagem Preditiva</w:t>
      </w:r>
    </w:p>
    <w:p w14:paraId="1560EA8F" w14:textId="1F61D100" w:rsidR="00C119F1" w:rsidRPr="00C119F1" w:rsidRDefault="00C119F1" w:rsidP="00C119F1">
      <w:pPr>
        <w:spacing w:line="360" w:lineRule="auto"/>
        <w:jc w:val="center"/>
        <w:rPr>
          <w:rFonts w:ascii="Garamond" w:hAnsi="Garamond"/>
          <w:sz w:val="24"/>
          <w:szCs w:val="24"/>
        </w:rPr>
      </w:pPr>
      <w:r w:rsidRPr="00C119F1">
        <w:rPr>
          <w:rFonts w:ascii="Garamond" w:hAnsi="Garamond"/>
          <w:sz w:val="24"/>
          <w:szCs w:val="24"/>
        </w:rPr>
        <w:t>Otávio Farhat Fernandes</w:t>
      </w:r>
    </w:p>
    <w:p w14:paraId="069BA86C" w14:textId="2A29E6E5" w:rsidR="00C119F1" w:rsidRDefault="00C119F1" w:rsidP="00C119F1">
      <w:pPr>
        <w:spacing w:line="360" w:lineRule="auto"/>
        <w:jc w:val="both"/>
        <w:rPr>
          <w:rFonts w:ascii="Garamond" w:hAnsi="Garamond"/>
        </w:rPr>
      </w:pPr>
    </w:p>
    <w:p w14:paraId="248BAFD1" w14:textId="77777777" w:rsidR="00AF272B" w:rsidRDefault="00AF272B" w:rsidP="00C119F1">
      <w:pPr>
        <w:spacing w:line="360" w:lineRule="auto"/>
        <w:jc w:val="both"/>
        <w:rPr>
          <w:rFonts w:ascii="Garamond" w:hAnsi="Garamond"/>
        </w:rPr>
      </w:pPr>
    </w:p>
    <w:p w14:paraId="4CB0F819" w14:textId="5305C58A" w:rsidR="00C119F1" w:rsidRDefault="00C119F1" w:rsidP="00C119F1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 w:rsidRPr="00C119F1">
        <w:rPr>
          <w:rFonts w:ascii="Garamond" w:hAnsi="Garamond"/>
          <w:b/>
          <w:bCs/>
          <w:sz w:val="32"/>
          <w:szCs w:val="32"/>
        </w:rPr>
        <w:t>Introdução:</w:t>
      </w:r>
    </w:p>
    <w:p w14:paraId="2447BC00" w14:textId="24E624E0" w:rsidR="00AF272B" w:rsidRDefault="00C119F1" w:rsidP="00C119F1">
      <w:pPr>
        <w:spacing w:line="360" w:lineRule="auto"/>
        <w:jc w:val="both"/>
        <w:rPr>
          <w:rFonts w:ascii="Garamond" w:hAnsi="Garamond"/>
          <w:sz w:val="24"/>
          <w:szCs w:val="24"/>
        </w:rPr>
      </w:pPr>
      <w:r w:rsidRPr="00C119F1">
        <w:rPr>
          <w:rFonts w:ascii="Garamond" w:hAnsi="Garamond"/>
          <w:sz w:val="24"/>
          <w:szCs w:val="24"/>
        </w:rPr>
        <w:t>Este</w:t>
      </w:r>
      <w:r>
        <w:rPr>
          <w:rFonts w:ascii="Garamond" w:hAnsi="Garamond"/>
          <w:sz w:val="24"/>
          <w:szCs w:val="24"/>
        </w:rPr>
        <w:t xml:space="preserve"> trabalho tem o objetivo de aplicar o conteúdo estudado nas aulas de Modelagem Preditiva para realizar a análise de duas bases de dados: a) </w:t>
      </w:r>
      <w:proofErr w:type="spellStart"/>
      <w:r w:rsidRPr="00AF272B">
        <w:rPr>
          <w:rFonts w:ascii="Garamond" w:hAnsi="Garamond"/>
          <w:i/>
          <w:iCs/>
          <w:sz w:val="24"/>
          <w:szCs w:val="24"/>
        </w:rPr>
        <w:t>churn</w:t>
      </w:r>
      <w:proofErr w:type="spellEnd"/>
      <w:r>
        <w:rPr>
          <w:rFonts w:ascii="Garamond" w:hAnsi="Garamond"/>
          <w:sz w:val="24"/>
          <w:szCs w:val="24"/>
        </w:rPr>
        <w:t xml:space="preserve">: informações sobre os clientes de uma instituição bancária, tentar determinar se o cliente cancelará o serviço ou não; b) </w:t>
      </w:r>
      <w:proofErr w:type="spellStart"/>
      <w:r w:rsidRPr="00AF272B">
        <w:rPr>
          <w:rFonts w:ascii="Garamond" w:hAnsi="Garamond"/>
          <w:i/>
          <w:iCs/>
          <w:sz w:val="24"/>
          <w:szCs w:val="24"/>
        </w:rPr>
        <w:t>used_cars</w:t>
      </w:r>
      <w:proofErr w:type="spellEnd"/>
      <w:r>
        <w:rPr>
          <w:rFonts w:ascii="Garamond" w:hAnsi="Garamond"/>
          <w:sz w:val="24"/>
          <w:szCs w:val="24"/>
        </w:rPr>
        <w:t>: informações sobre os preços de veículos usados da Mercedes, tentar prever o preço.</w:t>
      </w:r>
      <w:r w:rsidR="00AF272B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Para isso, utilizarei os métodos de Regressão Logística, Árvore de Classificação, </w:t>
      </w:r>
      <w:proofErr w:type="spellStart"/>
      <w:r w:rsidRPr="00AF272B">
        <w:rPr>
          <w:rFonts w:ascii="Garamond" w:hAnsi="Garamond"/>
          <w:i/>
          <w:iCs/>
          <w:sz w:val="24"/>
          <w:szCs w:val="24"/>
        </w:rPr>
        <w:t>Random</w:t>
      </w:r>
      <w:proofErr w:type="spellEnd"/>
      <w:r w:rsidRPr="00AF272B">
        <w:rPr>
          <w:rFonts w:ascii="Garamond" w:hAnsi="Garamond"/>
          <w:i/>
          <w:iCs/>
          <w:sz w:val="24"/>
          <w:szCs w:val="24"/>
        </w:rPr>
        <w:t xml:space="preserve"> Forest</w:t>
      </w:r>
      <w:r>
        <w:rPr>
          <w:rFonts w:ascii="Garamond" w:hAnsi="Garamond"/>
          <w:sz w:val="24"/>
          <w:szCs w:val="24"/>
        </w:rPr>
        <w:t xml:space="preserve"> e </w:t>
      </w:r>
      <w:proofErr w:type="spellStart"/>
      <w:r w:rsidRPr="00AF272B">
        <w:rPr>
          <w:rFonts w:ascii="Garamond" w:hAnsi="Garamond"/>
          <w:i/>
          <w:iCs/>
          <w:sz w:val="24"/>
          <w:szCs w:val="24"/>
        </w:rPr>
        <w:t>Boosting</w:t>
      </w:r>
      <w:proofErr w:type="spellEnd"/>
      <w:r>
        <w:rPr>
          <w:rFonts w:ascii="Garamond" w:hAnsi="Garamond"/>
          <w:sz w:val="24"/>
          <w:szCs w:val="24"/>
        </w:rPr>
        <w:t>.</w:t>
      </w:r>
      <w:r w:rsidR="00AF272B">
        <w:rPr>
          <w:rFonts w:ascii="Garamond" w:hAnsi="Garamond"/>
          <w:sz w:val="24"/>
          <w:szCs w:val="24"/>
        </w:rPr>
        <w:t xml:space="preserve"> As bases serão separadas em um conjunto de treino, onde o modelo será obtido, e um conjunto de testes, onde o modelo será aplicado para verificar sua capacidade de previsão.</w:t>
      </w:r>
    </w:p>
    <w:p w14:paraId="410DDB77" w14:textId="2C217374" w:rsidR="00C119F1" w:rsidRDefault="00C119F1" w:rsidP="00AF272B">
      <w:pPr>
        <w:spacing w:line="360" w:lineRule="auto"/>
        <w:ind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Depois da </w:t>
      </w:r>
      <w:r w:rsidR="00AF272B">
        <w:rPr>
          <w:rFonts w:ascii="Garamond" w:hAnsi="Garamond"/>
          <w:sz w:val="24"/>
          <w:szCs w:val="24"/>
        </w:rPr>
        <w:t>realização</w:t>
      </w:r>
      <w:r>
        <w:rPr>
          <w:rFonts w:ascii="Garamond" w:hAnsi="Garamond"/>
          <w:sz w:val="24"/>
          <w:szCs w:val="24"/>
        </w:rPr>
        <w:t xml:space="preserve"> dos métodos para cada base de dados, será realizada uma discussão quanto à acurácia no conjunto de testes</w:t>
      </w:r>
      <w:r w:rsidR="00AF272B">
        <w:rPr>
          <w:rFonts w:ascii="Garamond" w:hAnsi="Garamond"/>
          <w:sz w:val="24"/>
          <w:szCs w:val="24"/>
        </w:rPr>
        <w:t xml:space="preserve">. Para isso, serão comparadas as curvas ROC de cada método para a base </w:t>
      </w:r>
      <w:proofErr w:type="spellStart"/>
      <w:r w:rsidR="00AF272B" w:rsidRPr="00AF272B">
        <w:rPr>
          <w:rFonts w:ascii="Garamond" w:hAnsi="Garamond"/>
          <w:i/>
          <w:iCs/>
          <w:sz w:val="24"/>
          <w:szCs w:val="24"/>
        </w:rPr>
        <w:t>churn</w:t>
      </w:r>
      <w:proofErr w:type="spellEnd"/>
      <w:r w:rsidR="00AF272B">
        <w:rPr>
          <w:rFonts w:ascii="Garamond" w:hAnsi="Garamond"/>
          <w:sz w:val="24"/>
          <w:szCs w:val="24"/>
        </w:rPr>
        <w:t xml:space="preserve"> e para a base </w:t>
      </w:r>
      <w:proofErr w:type="spellStart"/>
      <w:r w:rsidR="00AF272B" w:rsidRPr="00AF272B">
        <w:rPr>
          <w:rFonts w:ascii="Garamond" w:hAnsi="Garamond"/>
          <w:i/>
          <w:iCs/>
          <w:sz w:val="24"/>
          <w:szCs w:val="24"/>
        </w:rPr>
        <w:t>used_cars</w:t>
      </w:r>
      <w:proofErr w:type="spellEnd"/>
      <w:r w:rsidR="00AF272B">
        <w:rPr>
          <w:rFonts w:ascii="Garamond" w:hAnsi="Garamond"/>
          <w:sz w:val="24"/>
          <w:szCs w:val="24"/>
        </w:rPr>
        <w:t>, utilizarei a raiz quadrada do erro quadrático médio de teste para observar qual modelo foi “melhor”.</w:t>
      </w:r>
    </w:p>
    <w:p w14:paraId="1A56E6F6" w14:textId="22156755" w:rsidR="00AF272B" w:rsidRPr="00C119F1" w:rsidRDefault="00AF272B" w:rsidP="00AF272B">
      <w:pPr>
        <w:spacing w:line="360" w:lineRule="auto"/>
        <w:ind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trabalho está separado em duas partes. Na primeira, a Parte Teórica, dou uma breve explicação histórica de cada método e como funcionam seus mecanismos. Na segunda, a Parte Aplicada, separo em duas seções onde analisarei as bases de dados, apresento os códigos do R utilizados e realizo uma discussão dos dados.</w:t>
      </w:r>
    </w:p>
    <w:p w14:paraId="08B40CFA" w14:textId="77777777" w:rsidR="00C119F1" w:rsidRDefault="00C119F1" w:rsidP="00C119F1">
      <w:pPr>
        <w:spacing w:line="360" w:lineRule="auto"/>
        <w:jc w:val="both"/>
        <w:rPr>
          <w:rFonts w:ascii="Garamond" w:hAnsi="Garamond"/>
        </w:rPr>
      </w:pPr>
    </w:p>
    <w:p w14:paraId="31AD7713" w14:textId="32C6B7CC" w:rsidR="00C119F1" w:rsidRDefault="00C119F1" w:rsidP="00C119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 w:rsidRPr="00C119F1">
        <w:rPr>
          <w:rFonts w:ascii="Garamond" w:hAnsi="Garamond"/>
          <w:b/>
          <w:bCs/>
          <w:sz w:val="32"/>
          <w:szCs w:val="32"/>
        </w:rPr>
        <w:t>Parte Teórica:</w:t>
      </w:r>
    </w:p>
    <w:p w14:paraId="0A42A658" w14:textId="3AFF395A" w:rsidR="00C03404" w:rsidRDefault="00C03404" w:rsidP="00C03404">
      <w:pPr>
        <w:spacing w:line="360" w:lineRule="auto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Para prover uma explicação de como funciona uma </w:t>
      </w:r>
      <w:proofErr w:type="spellStart"/>
      <w:r w:rsidRPr="00C03404">
        <w:rPr>
          <w:rFonts w:ascii="Garamond" w:hAnsi="Garamond"/>
          <w:i/>
          <w:iCs/>
          <w:sz w:val="24"/>
          <w:szCs w:val="24"/>
        </w:rPr>
        <w:t>Random</w:t>
      </w:r>
      <w:proofErr w:type="spellEnd"/>
      <w:r w:rsidRPr="00C03404">
        <w:rPr>
          <w:rFonts w:ascii="Garamond" w:hAnsi="Garamond"/>
          <w:i/>
          <w:iCs/>
          <w:sz w:val="24"/>
          <w:szCs w:val="24"/>
        </w:rPr>
        <w:t xml:space="preserve"> Forest</w:t>
      </w:r>
      <w:r>
        <w:rPr>
          <w:rFonts w:ascii="Garamond" w:hAnsi="Garamond"/>
          <w:sz w:val="24"/>
          <w:szCs w:val="24"/>
        </w:rPr>
        <w:t xml:space="preserve">, temos que primeiro explicar as árvores de regressão individuais e o mecanismo de </w:t>
      </w:r>
      <w:proofErr w:type="spellStart"/>
      <w:r w:rsidRPr="00C03404">
        <w:rPr>
          <w:rFonts w:ascii="Garamond" w:hAnsi="Garamond"/>
          <w:i/>
          <w:iCs/>
          <w:sz w:val="24"/>
          <w:szCs w:val="24"/>
        </w:rPr>
        <w:t>bagging</w:t>
      </w:r>
      <w:proofErr w:type="spellEnd"/>
      <w:r>
        <w:rPr>
          <w:rFonts w:ascii="Garamond" w:hAnsi="Garamond"/>
          <w:sz w:val="24"/>
          <w:szCs w:val="24"/>
        </w:rPr>
        <w:t>.</w:t>
      </w:r>
    </w:p>
    <w:p w14:paraId="6C47FF9E" w14:textId="77777777" w:rsidR="002A68BE" w:rsidRPr="00C03404" w:rsidRDefault="002A68BE" w:rsidP="00C03404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14:paraId="2C149675" w14:textId="1656CAF0" w:rsidR="00C03404" w:rsidRPr="002A68BE" w:rsidRDefault="00C03404" w:rsidP="00CA3C24">
      <w:pPr>
        <w:pStyle w:val="ListParagraph"/>
        <w:numPr>
          <w:ilvl w:val="1"/>
          <w:numId w:val="3"/>
        </w:numPr>
        <w:spacing w:line="360" w:lineRule="auto"/>
        <w:ind w:left="360"/>
        <w:jc w:val="both"/>
        <w:rPr>
          <w:rFonts w:ascii="Garamond" w:hAnsi="Garamond"/>
          <w:b/>
          <w:bCs/>
          <w:sz w:val="24"/>
          <w:szCs w:val="24"/>
        </w:rPr>
      </w:pPr>
      <w:r w:rsidRPr="002A68BE">
        <w:rPr>
          <w:rFonts w:ascii="Garamond" w:hAnsi="Garamond"/>
          <w:b/>
          <w:bCs/>
          <w:sz w:val="24"/>
          <w:szCs w:val="24"/>
        </w:rPr>
        <w:t>Árvores de Regressão:</w:t>
      </w:r>
    </w:p>
    <w:p w14:paraId="08B03FF3" w14:textId="77777777" w:rsidR="002B0EC0" w:rsidRDefault="00C03404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 w:rsidRPr="00C03404">
        <w:rPr>
          <w:rFonts w:ascii="Garamond" w:hAnsi="Garamond"/>
          <w:sz w:val="24"/>
          <w:szCs w:val="24"/>
        </w:rPr>
        <w:lastRenderedPageBreak/>
        <w:t xml:space="preserve">As árvores de regressão fazem parte do conjunto de instrumentos de aprendizagem supervisionada. Ou seja, possui tanto a variável explicada (y) quanto as explicativas (x). </w:t>
      </w:r>
      <w:r>
        <w:rPr>
          <w:rFonts w:ascii="Garamond" w:hAnsi="Garamond"/>
          <w:sz w:val="24"/>
          <w:szCs w:val="24"/>
        </w:rPr>
        <w:t>para as árvores de regressão, y vai ser um número real, não vai ser um valor discreto, como 0 ou 1, por exemplo, como é o caso de classificações. Utilizam o CART (</w:t>
      </w:r>
      <w:proofErr w:type="spellStart"/>
      <w:r w:rsidRPr="00A167FA">
        <w:rPr>
          <w:rFonts w:ascii="Garamond" w:hAnsi="Garamond"/>
          <w:i/>
          <w:iCs/>
          <w:sz w:val="24"/>
          <w:szCs w:val="24"/>
        </w:rPr>
        <w:t>Classification</w:t>
      </w:r>
      <w:proofErr w:type="spellEnd"/>
      <w:r w:rsidRPr="00A167FA"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A167FA">
        <w:rPr>
          <w:rFonts w:ascii="Garamond" w:hAnsi="Garamond"/>
          <w:i/>
          <w:iCs/>
          <w:sz w:val="24"/>
          <w:szCs w:val="24"/>
        </w:rPr>
        <w:t>And</w:t>
      </w:r>
      <w:proofErr w:type="spellEnd"/>
      <w:r w:rsidRPr="00A167FA"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A167FA">
        <w:rPr>
          <w:rFonts w:ascii="Garamond" w:hAnsi="Garamond"/>
          <w:i/>
          <w:iCs/>
          <w:sz w:val="24"/>
          <w:szCs w:val="24"/>
        </w:rPr>
        <w:t>Regression</w:t>
      </w:r>
      <w:proofErr w:type="spellEnd"/>
      <w:r w:rsidRPr="00A167FA"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A167FA">
        <w:rPr>
          <w:rFonts w:ascii="Garamond" w:hAnsi="Garamond"/>
          <w:i/>
          <w:iCs/>
          <w:sz w:val="24"/>
          <w:szCs w:val="24"/>
        </w:rPr>
        <w:t>Trees</w:t>
      </w:r>
      <w:proofErr w:type="spellEnd"/>
      <w:r>
        <w:rPr>
          <w:rFonts w:ascii="Garamond" w:hAnsi="Garamond"/>
          <w:sz w:val="24"/>
          <w:szCs w:val="24"/>
        </w:rPr>
        <w:t xml:space="preserve">) como algoritmo para criar suas separações. Esse mecanismo foi introduzido por </w:t>
      </w:r>
      <w:proofErr w:type="spellStart"/>
      <w:r>
        <w:rPr>
          <w:rFonts w:ascii="Garamond" w:hAnsi="Garamond"/>
          <w:sz w:val="24"/>
          <w:szCs w:val="24"/>
        </w:rPr>
        <w:t>Breiman</w:t>
      </w:r>
      <w:proofErr w:type="spellEnd"/>
      <w:r>
        <w:rPr>
          <w:rFonts w:ascii="Garamond" w:hAnsi="Garamond"/>
          <w:sz w:val="24"/>
          <w:szCs w:val="24"/>
        </w:rPr>
        <w:t xml:space="preserve"> et al. (1984</w:t>
      </w:r>
      <w:r w:rsidR="002B0EC0">
        <w:rPr>
          <w:rFonts w:ascii="Garamond" w:hAnsi="Garamond"/>
          <w:sz w:val="24"/>
          <w:szCs w:val="24"/>
        </w:rPr>
        <w:t>).</w:t>
      </w:r>
    </w:p>
    <w:p w14:paraId="3F33F03B" w14:textId="77FC0DC6" w:rsidR="002B0EC0" w:rsidRDefault="00C03404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 CART vai primeiro definir a raiz da árvore, e a partir de um parâmetro de decisão que será discutido a seguir, vai criando as divisões da árvore a partir de nós, criando níveis diferentes.</w:t>
      </w:r>
      <w:r w:rsidR="002B0EC0">
        <w:rPr>
          <w:rFonts w:ascii="Garamond" w:hAnsi="Garamond"/>
          <w:sz w:val="24"/>
          <w:szCs w:val="24"/>
        </w:rPr>
        <w:t xml:space="preserve"> Pegando um conjunto de dados, o CART vai dividir esses dados (vai criar um split) em conjuntos menores, como pode ser observado na imagem abaixo para o caso de duas variáveis.</w:t>
      </w:r>
    </w:p>
    <w:p w14:paraId="1BA96C1A" w14:textId="26CF997A" w:rsidR="00697F58" w:rsidRDefault="00697F58" w:rsidP="00EE0026">
      <w:pPr>
        <w:spacing w:line="360" w:lineRule="auto"/>
        <w:ind w:left="283" w:firstLine="283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53F9333" wp14:editId="72FEAFA4">
            <wp:extent cx="3228975" cy="2390775"/>
            <wp:effectExtent l="0" t="0" r="9525" b="9525"/>
            <wp:docPr id="1" name="Imagem 1" descr="Gráfico, Gráfico de dispersão, Gráfico de bol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dispersão, Gráfico de bolhas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8B8D" w14:textId="77777777" w:rsidR="00E76209" w:rsidRDefault="00E76209" w:rsidP="00CA3C24">
      <w:pPr>
        <w:spacing w:line="360" w:lineRule="auto"/>
        <w:ind w:firstLine="283"/>
        <w:jc w:val="center"/>
        <w:rPr>
          <w:rFonts w:ascii="Garamond" w:hAnsi="Garamond"/>
          <w:sz w:val="24"/>
          <w:szCs w:val="24"/>
        </w:rPr>
      </w:pPr>
    </w:p>
    <w:p w14:paraId="2AFECAC6" w14:textId="4130867F" w:rsidR="00697F58" w:rsidRDefault="00A167FA" w:rsidP="00EE0026">
      <w:pPr>
        <w:spacing w:line="360" w:lineRule="auto"/>
        <w:ind w:firstLine="283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0F5C4C45" wp14:editId="62E69C5A">
            <wp:extent cx="3552825" cy="2571750"/>
            <wp:effectExtent l="0" t="0" r="9525" b="0"/>
            <wp:docPr id="5" name="Imagem 5" descr="Gráfico, Gráfico de dispers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dispersã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D56EE" w14:textId="2C8AA320" w:rsidR="00697F58" w:rsidRDefault="000B69B8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No exemplo, temos dados do preço de uma casa, representado pelo valor abaixo dos pontos, temos a taxa de criminalidade do local em que está a casa e a distância até o centro da cidade. Admitindo que estes são os dados de treinamento, ou seja, apenas uma parte dos conjunto total de dados, o CART vai separá-los em splits, de acordo com uma medida. No caso, utilizamos o EQM (Erro Quadrático Médio). O CART vai encontrar </w:t>
      </w:r>
      <w:r w:rsidR="00A167FA">
        <w:rPr>
          <w:rFonts w:ascii="Garamond" w:hAnsi="Garamond"/>
          <w:sz w:val="24"/>
          <w:szCs w:val="24"/>
        </w:rPr>
        <w:t>o método de separação dos dados que minimize o EQM, formando os retângulos verificados na figura.</w:t>
      </w:r>
    </w:p>
    <w:p w14:paraId="5DA0C2B0" w14:textId="77777777" w:rsidR="00E76209" w:rsidRDefault="00E76209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</w:p>
    <w:p w14:paraId="2E62877E" w14:textId="7B59BF63" w:rsidR="002B0EC0" w:rsidRDefault="00A167FA" w:rsidP="00CA3C24">
      <w:pPr>
        <w:spacing w:line="360" w:lineRule="auto"/>
        <w:ind w:firstLine="283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52D47230" wp14:editId="3B2D72CE">
            <wp:extent cx="2743200" cy="2009775"/>
            <wp:effectExtent l="19050" t="19050" r="19050" b="28575"/>
            <wp:docPr id="3" name="Imagem 3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Gráfico de linhas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09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1036EB" w14:textId="77777777" w:rsidR="00E76209" w:rsidRDefault="00E76209" w:rsidP="00CA3C24">
      <w:pPr>
        <w:spacing w:line="360" w:lineRule="auto"/>
        <w:ind w:firstLine="283"/>
        <w:jc w:val="center"/>
        <w:rPr>
          <w:rFonts w:ascii="Garamond" w:hAnsi="Garamond"/>
          <w:sz w:val="24"/>
          <w:szCs w:val="24"/>
        </w:rPr>
      </w:pPr>
    </w:p>
    <w:p w14:paraId="091DFD52" w14:textId="08F146D2" w:rsidR="00A167FA" w:rsidRDefault="00A167FA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 imagem acima representa a árvore formada pelo CART. Nos nós, temos a média dos valores dentro de cada retângulo. Começando na parte de cima, caso a distância do centro seja menor que 3.2, a previsão do valor da casa será de $8,1. Caso contrário, se a taxa de criminalidade for menor do que 35%, o valor previsto é de 3 etc.</w:t>
      </w:r>
    </w:p>
    <w:p w14:paraId="2B36A156" w14:textId="018B50BF" w:rsidR="00A167FA" w:rsidRDefault="00A167FA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Para verificar a eficiência do modelo, deve-se utilizar o conjunto de testes, ou seja, os dados que não foram utilizados após a escolha dos dados de treinamento. Então, rodamos um modelo de Regressão Linear, um OLS (</w:t>
      </w:r>
      <w:proofErr w:type="spellStart"/>
      <w:r w:rsidRPr="002A68BE">
        <w:rPr>
          <w:rFonts w:ascii="Garamond" w:hAnsi="Garamond"/>
          <w:i/>
          <w:iCs/>
          <w:sz w:val="24"/>
          <w:szCs w:val="24"/>
        </w:rPr>
        <w:t>Ordinary</w:t>
      </w:r>
      <w:proofErr w:type="spellEnd"/>
      <w:r w:rsidRPr="002A68BE"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2A68BE">
        <w:rPr>
          <w:rFonts w:ascii="Garamond" w:hAnsi="Garamond"/>
          <w:i/>
          <w:iCs/>
          <w:sz w:val="24"/>
          <w:szCs w:val="24"/>
        </w:rPr>
        <w:t>Least</w:t>
      </w:r>
      <w:proofErr w:type="spellEnd"/>
      <w:r w:rsidRPr="002A68BE"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2A68BE">
        <w:rPr>
          <w:rFonts w:ascii="Garamond" w:hAnsi="Garamond"/>
          <w:i/>
          <w:iCs/>
          <w:sz w:val="24"/>
          <w:szCs w:val="24"/>
        </w:rPr>
        <w:t>Squares</w:t>
      </w:r>
      <w:proofErr w:type="spellEnd"/>
      <w:r>
        <w:rPr>
          <w:rFonts w:ascii="Garamond" w:hAnsi="Garamond"/>
          <w:sz w:val="24"/>
          <w:szCs w:val="24"/>
        </w:rPr>
        <w:t>), e verificamos qual possui a melhor previsão.</w:t>
      </w:r>
    </w:p>
    <w:p w14:paraId="58A56A34" w14:textId="77777777" w:rsidR="005A1195" w:rsidRPr="00C03404" w:rsidRDefault="005A1195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</w:p>
    <w:p w14:paraId="2D848B85" w14:textId="7E07F6C1" w:rsidR="002A68BE" w:rsidRPr="002A68BE" w:rsidRDefault="002A68BE" w:rsidP="00CA3C24">
      <w:pPr>
        <w:pStyle w:val="ListParagraph"/>
        <w:numPr>
          <w:ilvl w:val="1"/>
          <w:numId w:val="3"/>
        </w:numPr>
        <w:spacing w:line="360" w:lineRule="auto"/>
        <w:ind w:left="360"/>
        <w:jc w:val="both"/>
        <w:rPr>
          <w:rFonts w:ascii="Garamond" w:hAnsi="Garamond"/>
          <w:b/>
          <w:bCs/>
          <w:i/>
          <w:iCs/>
          <w:sz w:val="24"/>
          <w:szCs w:val="24"/>
        </w:rPr>
      </w:pPr>
      <w:proofErr w:type="spellStart"/>
      <w:r w:rsidRPr="002A68BE">
        <w:rPr>
          <w:rFonts w:ascii="Garamond" w:hAnsi="Garamond"/>
          <w:b/>
          <w:bCs/>
          <w:i/>
          <w:iCs/>
          <w:sz w:val="24"/>
          <w:szCs w:val="24"/>
        </w:rPr>
        <w:t>Bagging</w:t>
      </w:r>
      <w:proofErr w:type="spellEnd"/>
    </w:p>
    <w:p w14:paraId="12925436" w14:textId="73401D4F" w:rsidR="002A68BE" w:rsidRDefault="002A68BE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 w:rsidRPr="002A68BE">
        <w:rPr>
          <w:rFonts w:ascii="Garamond" w:hAnsi="Garamond"/>
          <w:sz w:val="24"/>
          <w:szCs w:val="24"/>
        </w:rPr>
        <w:t xml:space="preserve">O </w:t>
      </w:r>
      <w:proofErr w:type="spellStart"/>
      <w:r w:rsidRPr="002A68BE">
        <w:rPr>
          <w:rFonts w:ascii="Garamond" w:hAnsi="Garamond"/>
          <w:i/>
          <w:iCs/>
          <w:sz w:val="24"/>
          <w:szCs w:val="24"/>
        </w:rPr>
        <w:t>Bootstrap</w:t>
      </w:r>
      <w:proofErr w:type="spellEnd"/>
      <w:r w:rsidRPr="002A68BE"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2A68BE">
        <w:rPr>
          <w:rFonts w:ascii="Garamond" w:hAnsi="Garamond"/>
          <w:i/>
          <w:iCs/>
          <w:sz w:val="24"/>
          <w:szCs w:val="24"/>
        </w:rPr>
        <w:t>Aggregation</w:t>
      </w:r>
      <w:proofErr w:type="spellEnd"/>
      <w:r w:rsidRPr="002A68BE">
        <w:rPr>
          <w:rFonts w:ascii="Garamond" w:hAnsi="Garamond"/>
          <w:sz w:val="24"/>
          <w:szCs w:val="24"/>
        </w:rPr>
        <w:t xml:space="preserve"> (</w:t>
      </w:r>
      <w:proofErr w:type="spellStart"/>
      <w:r w:rsidRPr="002A68BE">
        <w:rPr>
          <w:rFonts w:ascii="Garamond" w:hAnsi="Garamond"/>
          <w:i/>
          <w:iCs/>
          <w:sz w:val="24"/>
          <w:szCs w:val="24"/>
        </w:rPr>
        <w:t>Bagging</w:t>
      </w:r>
      <w:proofErr w:type="spellEnd"/>
      <w:r w:rsidRPr="002A68BE">
        <w:rPr>
          <w:rFonts w:ascii="Garamond" w:hAnsi="Garamond"/>
          <w:sz w:val="24"/>
          <w:szCs w:val="24"/>
        </w:rPr>
        <w:t>) foi introduzido po</w:t>
      </w:r>
      <w:r>
        <w:rPr>
          <w:rFonts w:ascii="Garamond" w:hAnsi="Garamond"/>
          <w:sz w:val="24"/>
          <w:szCs w:val="24"/>
        </w:rPr>
        <w:t xml:space="preserve">r Leo </w:t>
      </w:r>
      <w:proofErr w:type="spellStart"/>
      <w:r>
        <w:rPr>
          <w:rFonts w:ascii="Garamond" w:hAnsi="Garamond"/>
          <w:sz w:val="24"/>
          <w:szCs w:val="24"/>
        </w:rPr>
        <w:t>Breinman</w:t>
      </w:r>
      <w:proofErr w:type="spellEnd"/>
      <w:r>
        <w:rPr>
          <w:rFonts w:ascii="Garamond" w:hAnsi="Garamond"/>
          <w:sz w:val="24"/>
          <w:szCs w:val="24"/>
        </w:rPr>
        <w:t xml:space="preserve"> em 1996. O objetivo desse mecanismo é de reduzir a variância de algum método de aprendizagem. Para isso, utiliza da técnica de </w:t>
      </w:r>
      <w:proofErr w:type="spellStart"/>
      <w:r w:rsidRPr="002A68BE">
        <w:rPr>
          <w:rFonts w:ascii="Garamond" w:hAnsi="Garamond"/>
          <w:i/>
          <w:iCs/>
          <w:sz w:val="24"/>
          <w:szCs w:val="24"/>
        </w:rPr>
        <w:t>Bootstrap</w:t>
      </w:r>
      <w:proofErr w:type="spellEnd"/>
      <w:r>
        <w:rPr>
          <w:rFonts w:ascii="Garamond" w:hAnsi="Garamond"/>
          <w:sz w:val="24"/>
          <w:szCs w:val="24"/>
        </w:rPr>
        <w:t>, proposta em 1979, que consiste em formar um conjunto de dados a partir do sorteio de observações dentro de uma amostra, com reposição.</w:t>
      </w:r>
    </w:p>
    <w:p w14:paraId="7DB16777" w14:textId="453AE3A0" w:rsidR="002A68BE" w:rsidRDefault="002A68BE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O </w:t>
      </w:r>
      <w:proofErr w:type="spellStart"/>
      <w:r w:rsidRPr="00CA3C24">
        <w:rPr>
          <w:rFonts w:ascii="Garamond" w:hAnsi="Garamond"/>
          <w:i/>
          <w:iCs/>
          <w:sz w:val="24"/>
          <w:szCs w:val="24"/>
        </w:rPr>
        <w:t>Bootstrap</w:t>
      </w:r>
      <w:proofErr w:type="spellEnd"/>
      <w:r>
        <w:rPr>
          <w:rFonts w:ascii="Garamond" w:hAnsi="Garamond"/>
          <w:sz w:val="24"/>
          <w:szCs w:val="24"/>
        </w:rPr>
        <w:t xml:space="preserve"> se </w:t>
      </w:r>
      <w:r w:rsidR="00CA3C24">
        <w:rPr>
          <w:rFonts w:ascii="Garamond" w:hAnsi="Garamond"/>
          <w:sz w:val="24"/>
          <w:szCs w:val="24"/>
        </w:rPr>
        <w:t>vale</w:t>
      </w:r>
      <w:r>
        <w:rPr>
          <w:rFonts w:ascii="Garamond" w:hAnsi="Garamond"/>
          <w:sz w:val="24"/>
          <w:szCs w:val="24"/>
        </w:rPr>
        <w:t xml:space="preserve"> do Teorema de </w:t>
      </w:r>
      <w:proofErr w:type="spellStart"/>
      <w:r>
        <w:rPr>
          <w:rFonts w:ascii="Garamond" w:hAnsi="Garamond"/>
          <w:sz w:val="24"/>
          <w:szCs w:val="24"/>
        </w:rPr>
        <w:t>Glivenko-Cantelli</w:t>
      </w:r>
      <w:proofErr w:type="spellEnd"/>
      <w:r>
        <w:rPr>
          <w:rFonts w:ascii="Garamond" w:hAnsi="Garamond"/>
          <w:sz w:val="24"/>
          <w:szCs w:val="24"/>
        </w:rPr>
        <w:t xml:space="preserve">, onde a Função de Distribuição Empírica </w:t>
      </w:r>
      <w:r w:rsidR="00FD3229">
        <w:rPr>
          <w:rFonts w:ascii="Garamond" w:hAnsi="Garamond"/>
          <w:sz w:val="24"/>
          <w:szCs w:val="24"/>
        </w:rPr>
        <w:t xml:space="preserve">vai se aproximar da Função Geradora dos Dados na medida em que a quantidade de observações coletadas aumenta. Nisso, o objetivo do </w:t>
      </w:r>
      <w:proofErr w:type="spellStart"/>
      <w:r w:rsidR="00FD3229" w:rsidRPr="00CA3C24">
        <w:rPr>
          <w:rFonts w:ascii="Garamond" w:hAnsi="Garamond"/>
          <w:i/>
          <w:iCs/>
          <w:sz w:val="24"/>
          <w:szCs w:val="24"/>
        </w:rPr>
        <w:t>bootstrap</w:t>
      </w:r>
      <w:proofErr w:type="spellEnd"/>
      <w:r w:rsidR="00FD3229">
        <w:rPr>
          <w:rFonts w:ascii="Garamond" w:hAnsi="Garamond"/>
          <w:sz w:val="24"/>
          <w:szCs w:val="24"/>
        </w:rPr>
        <w:t xml:space="preserve"> é </w:t>
      </w:r>
      <w:r w:rsidR="00CA3C24">
        <w:rPr>
          <w:rFonts w:ascii="Garamond" w:hAnsi="Garamond"/>
          <w:sz w:val="24"/>
          <w:szCs w:val="24"/>
        </w:rPr>
        <w:t>obter uma estimativa do erro quadrático médio de um estimador através do erro quadrático médio de amostras da função de distribuição empírica.</w:t>
      </w:r>
    </w:p>
    <w:p w14:paraId="4B5A02B4" w14:textId="3B9181A0" w:rsidR="00BB175B" w:rsidRDefault="00BB175B" w:rsidP="00BB175B">
      <w:pPr>
        <w:spacing w:line="360" w:lineRule="auto"/>
        <w:ind w:firstLine="283"/>
        <w:jc w:val="center"/>
        <w:rPr>
          <w:rFonts w:ascii="Garamond" w:hAnsi="Garamond"/>
          <w:sz w:val="24"/>
          <w:szCs w:val="24"/>
        </w:rPr>
      </w:pPr>
      <w:r w:rsidRPr="00BB175B">
        <w:rPr>
          <w:noProof/>
        </w:rPr>
        <w:drawing>
          <wp:inline distT="0" distB="0" distL="0" distR="0" wp14:anchorId="36536AB6" wp14:editId="28B825DE">
            <wp:extent cx="3941380" cy="2049481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885" cy="2052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9C3DA" w14:textId="362D97DA" w:rsidR="00CA3C24" w:rsidRDefault="00CA3C24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</w:t>
      </w:r>
      <w:proofErr w:type="spellStart"/>
      <w:r w:rsidRPr="00CA3C24">
        <w:rPr>
          <w:rFonts w:ascii="Garamond" w:hAnsi="Garamond"/>
          <w:i/>
          <w:iCs/>
          <w:sz w:val="24"/>
          <w:szCs w:val="24"/>
        </w:rPr>
        <w:t>Bagging</w:t>
      </w:r>
      <w:proofErr w:type="spellEnd"/>
      <w:r>
        <w:rPr>
          <w:rFonts w:ascii="Garamond" w:hAnsi="Garamond"/>
          <w:sz w:val="24"/>
          <w:szCs w:val="24"/>
        </w:rPr>
        <w:t xml:space="preserve"> basicamente permite utilizar o </w:t>
      </w:r>
      <w:proofErr w:type="spellStart"/>
      <w:r w:rsidRPr="00CA3C24">
        <w:rPr>
          <w:rFonts w:ascii="Garamond" w:hAnsi="Garamond"/>
          <w:i/>
          <w:iCs/>
          <w:sz w:val="24"/>
          <w:szCs w:val="24"/>
        </w:rPr>
        <w:t>Bootstrap</w:t>
      </w:r>
      <w:proofErr w:type="spellEnd"/>
      <w:r>
        <w:rPr>
          <w:rFonts w:ascii="Garamond" w:hAnsi="Garamond"/>
          <w:sz w:val="24"/>
          <w:szCs w:val="24"/>
        </w:rPr>
        <w:t xml:space="preserve"> para agregar diversas árvores de decisão de modo que a performance da árvore melhore, dado que árvores muito altas podem ter uma variância</w:t>
      </w:r>
      <w:r w:rsidR="00E86028">
        <w:rPr>
          <w:rFonts w:ascii="Garamond" w:hAnsi="Garamond"/>
          <w:sz w:val="24"/>
          <w:szCs w:val="24"/>
        </w:rPr>
        <w:t xml:space="preserve"> e um viés</w:t>
      </w:r>
      <w:r>
        <w:rPr>
          <w:rFonts w:ascii="Garamond" w:hAnsi="Garamond"/>
          <w:sz w:val="24"/>
          <w:szCs w:val="24"/>
        </w:rPr>
        <w:t xml:space="preserve"> grande</w:t>
      </w:r>
      <w:r w:rsidR="00E86028">
        <w:rPr>
          <w:rFonts w:ascii="Garamond" w:hAnsi="Garamond"/>
          <w:sz w:val="24"/>
          <w:szCs w:val="24"/>
        </w:rPr>
        <w:t>s</w:t>
      </w:r>
      <w:r>
        <w:rPr>
          <w:rFonts w:ascii="Garamond" w:hAnsi="Garamond"/>
          <w:sz w:val="24"/>
          <w:szCs w:val="24"/>
        </w:rPr>
        <w:t xml:space="preserve">, tornando-as sensíveis a pequenas mudanças nos dados. O </w:t>
      </w:r>
      <w:proofErr w:type="spellStart"/>
      <w:r w:rsidRPr="00E86028">
        <w:rPr>
          <w:rFonts w:ascii="Garamond" w:hAnsi="Garamond"/>
          <w:i/>
          <w:iCs/>
          <w:sz w:val="24"/>
          <w:szCs w:val="24"/>
        </w:rPr>
        <w:t>Bagging</w:t>
      </w:r>
      <w:proofErr w:type="spellEnd"/>
      <w:r>
        <w:rPr>
          <w:rFonts w:ascii="Garamond" w:hAnsi="Garamond"/>
          <w:sz w:val="24"/>
          <w:szCs w:val="24"/>
        </w:rPr>
        <w:t xml:space="preserve"> permite que se contorne o problema de não ter diversas bases de dados para treinar o método de aprendizagem</w:t>
      </w:r>
      <w:r w:rsidR="00E86028">
        <w:rPr>
          <w:rFonts w:ascii="Garamond" w:hAnsi="Garamond"/>
          <w:sz w:val="24"/>
          <w:szCs w:val="24"/>
        </w:rPr>
        <w:t xml:space="preserve">. Para uma árvore de regressão, são geradas B amostras </w:t>
      </w:r>
      <w:proofErr w:type="spellStart"/>
      <w:r w:rsidR="00E86028" w:rsidRPr="00E86028">
        <w:rPr>
          <w:rFonts w:ascii="Garamond" w:hAnsi="Garamond"/>
          <w:i/>
          <w:iCs/>
          <w:sz w:val="24"/>
          <w:szCs w:val="24"/>
        </w:rPr>
        <w:t>bootstrap</w:t>
      </w:r>
      <w:proofErr w:type="spellEnd"/>
      <w:r w:rsidR="00E86028">
        <w:rPr>
          <w:rFonts w:ascii="Garamond" w:hAnsi="Garamond"/>
          <w:sz w:val="24"/>
          <w:szCs w:val="24"/>
        </w:rPr>
        <w:t xml:space="preserve"> que servirão como dados de treinamento para cada </w:t>
      </w:r>
      <w:proofErr w:type="spellStart"/>
      <w:r w:rsidR="00E86028">
        <w:rPr>
          <w:rFonts w:ascii="Garamond" w:hAnsi="Garamond"/>
          <w:sz w:val="24"/>
          <w:szCs w:val="24"/>
        </w:rPr>
        <w:t>regressor</w:t>
      </w:r>
      <w:proofErr w:type="spellEnd"/>
      <w:r w:rsidR="00E86028">
        <w:rPr>
          <w:rFonts w:ascii="Garamond" w:hAnsi="Garamond"/>
          <w:sz w:val="24"/>
          <w:szCs w:val="24"/>
        </w:rPr>
        <w:t xml:space="preserve"> treinado, e o </w:t>
      </w:r>
      <w:proofErr w:type="spellStart"/>
      <w:r w:rsidR="00E86028">
        <w:rPr>
          <w:rFonts w:ascii="Garamond" w:hAnsi="Garamond"/>
          <w:sz w:val="24"/>
          <w:szCs w:val="24"/>
        </w:rPr>
        <w:t>regressor</w:t>
      </w:r>
      <w:proofErr w:type="spellEnd"/>
      <w:r w:rsidR="00E86028">
        <w:rPr>
          <w:rFonts w:ascii="Garamond" w:hAnsi="Garamond"/>
          <w:sz w:val="24"/>
          <w:szCs w:val="24"/>
        </w:rPr>
        <w:t xml:space="preserve"> agregado será igual à média deles. A variância do método será derrubada quando se tira essa média.</w:t>
      </w:r>
    </w:p>
    <w:p w14:paraId="0E275865" w14:textId="75741660" w:rsidR="005A1195" w:rsidRDefault="005A1195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Abaixo temos o esquema de funcionamento do </w:t>
      </w:r>
      <w:proofErr w:type="spellStart"/>
      <w:r w:rsidRPr="005A1195">
        <w:rPr>
          <w:rFonts w:ascii="Garamond" w:hAnsi="Garamond"/>
          <w:i/>
          <w:iCs/>
          <w:sz w:val="24"/>
          <w:szCs w:val="24"/>
        </w:rPr>
        <w:t>Bagging</w:t>
      </w:r>
      <w:proofErr w:type="spellEnd"/>
      <w:r>
        <w:rPr>
          <w:rFonts w:ascii="Garamond" w:hAnsi="Garamond"/>
          <w:sz w:val="24"/>
          <w:szCs w:val="24"/>
        </w:rPr>
        <w:t xml:space="preserve"> e qual será a previsão para um problema de regressão.</w:t>
      </w:r>
    </w:p>
    <w:p w14:paraId="2FCB21C5" w14:textId="77777777" w:rsidR="005A1195" w:rsidRDefault="005A1195" w:rsidP="00CA3C24">
      <w:pPr>
        <w:spacing w:line="360" w:lineRule="auto"/>
        <w:ind w:firstLine="283"/>
        <w:jc w:val="both"/>
        <w:rPr>
          <w:rFonts w:ascii="Garamond" w:hAnsi="Garamond"/>
          <w:sz w:val="24"/>
          <w:szCs w:val="24"/>
        </w:rPr>
      </w:pPr>
    </w:p>
    <w:p w14:paraId="2A2CA28F" w14:textId="03BAA6F7" w:rsidR="00F61EC8" w:rsidRDefault="00F61EC8" w:rsidP="00F61EC8">
      <w:pPr>
        <w:spacing w:line="360" w:lineRule="auto"/>
        <w:ind w:firstLine="283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1334D74B" wp14:editId="27E80788">
            <wp:extent cx="3581400" cy="952500"/>
            <wp:effectExtent l="19050" t="19050" r="19050" b="19050"/>
            <wp:docPr id="2" name="Imagem 2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952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A4049C" w14:textId="0B1C7E12" w:rsidR="00F61EC8" w:rsidRDefault="00F61EC8" w:rsidP="00F61EC8">
      <w:pPr>
        <w:spacing w:line="360" w:lineRule="auto"/>
        <w:ind w:firstLine="283"/>
        <w:jc w:val="center"/>
        <w:rPr>
          <w:rFonts w:ascii="Garamond" w:hAnsi="Garamond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D23D9" wp14:editId="4CC58689">
                <wp:simplePos x="0" y="0"/>
                <wp:positionH relativeFrom="column">
                  <wp:posOffset>2339959</wp:posOffset>
                </wp:positionH>
                <wp:positionV relativeFrom="paragraph">
                  <wp:posOffset>208545</wp:posOffset>
                </wp:positionV>
                <wp:extent cx="950025" cy="380010"/>
                <wp:effectExtent l="0" t="0" r="21590" b="20320"/>
                <wp:wrapNone/>
                <wp:docPr id="52" name="CaixaDeTexto 51">
                  <a:extLst xmlns:a="http://schemas.openxmlformats.org/drawingml/2006/main">
                    <a:ext uri="{FF2B5EF4-FFF2-40B4-BE49-F238E27FC236}">
                      <a16:creationId xmlns:a16="http://schemas.microsoft.com/office/drawing/2014/main" id="{243C19AA-A332-4A33-B2C5-03131BA52C6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0025" cy="38001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379767" w14:textId="77777777" w:rsidR="00F61EC8" w:rsidRDefault="002C4FDD" w:rsidP="00F61EC8">
                            <w:pPr>
                              <w:rPr>
                                <w:rFonts w:ascii="Cambria Math" w:hAnsi="+mn-cs"/>
                                <w:b/>
                                <w:bCs/>
                                <w:i/>
                                <w:iCs/>
                                <w:color w:val="000000" w:themeColor="dark1"/>
                                <w:lang w:val="el-GR"/>
                              </w:rPr>
                            </w:pPr>
                            <m:oMath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dark1"/>
                                      <w:lang w:val="el-GR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dark1"/>
                                          <w:lang w:val="el-GR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  <w:lang w:val="el-GR"/>
                                        </w:rPr>
                                        <m:t>ψ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  <w:color w:val="000000" w:themeColor="dark1"/>
                                        </w:rPr>
                                        <m:t>B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 w:themeColor="dark1"/>
                                </w:rPr>
                                <m:t>=</m:t>
                              </m:r>
                            </m:oMath>
                            <w:r w:rsidR="00F61EC8">
                              <w:rPr>
                                <w:rFonts w:hAnsi="Garamond"/>
                                <w:b/>
                                <w:bCs/>
                                <w:i/>
                                <w:iCs/>
                                <w:color w:val="000000" w:themeColor="dark1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dark1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 w:themeColor="dark1"/>
                                    </w:rPr>
                                    <m:t>B</m:t>
                                  </m:r>
                                </m:den>
                              </m:f>
                              <m:nary>
                                <m:naryPr>
                                  <m:chr m:val="∑"/>
                                  <m:subHide m:val="1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b/>
                                      <w:bCs/>
                                      <w:i/>
                                      <w:iCs/>
                                      <w:color w:val="000000" w:themeColor="dark1"/>
                                      <w:sz w:val="24"/>
                                      <w:szCs w:val="24"/>
                                    </w:rPr>
                                  </m:ctrlPr>
                                </m:naryPr>
                                <m:sub/>
                                <m:sup/>
                                <m:e>
                                  <m:acc>
                                    <m:acc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  <w:color w:val="000000" w:themeColor="dark1"/>
                                          <w:lang w:val="el-GR"/>
                                        </w:rPr>
                                      </m:ctrlPr>
                                    </m:acc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b/>
                                              <w:bCs/>
                                              <w:i/>
                                              <w:iCs/>
                                              <w:color w:val="000000" w:themeColor="dark1"/>
                                              <w:lang w:val="el-GR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dark1"/>
                                              <w:lang w:val="el-GR"/>
                                            </w:rPr>
                                            <m:t>ψ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color w:val="000000" w:themeColor="dark1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acc>
                                </m:e>
                              </m:nary>
                            </m:oMath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1D23D9" id="_x0000_t202" coordsize="21600,21600" o:spt="202" path="m,l,21600r21600,l21600,xe">
                <v:stroke joinstyle="miter"/>
                <v:path gradientshapeok="t" o:connecttype="rect"/>
              </v:shapetype>
              <v:shape id="CaixaDeTexto 51" o:spid="_x0000_s1026" type="#_x0000_t202" style="position:absolute;left:0;text-align:left;margin-left:184.25pt;margin-top:16.4pt;width:74.8pt;height:2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" filled="f" strokecolor="black [3213]">
                <v:textbox>
                  <w:txbxContent>
                    <w:p w14:paraId="79379767" w14:textId="77777777" w:rsidR="00F61EC8" w:rsidRDefault="00EE5330" w:rsidP="00F61EC8">
                      <w:pPr>
                        <w:rPr>
                          <w:rFonts w:ascii="Cambria Math" w:hAnsi="+mn-cs"/>
                          <w:b/>
                          <w:bCs/>
                          <w:i/>
                          <w:iCs/>
                          <w:color w:val="000000" w:themeColor="dark1"/>
                          <w:lang w:val="el-GR"/>
                        </w:rPr>
                      </w:pPr>
                      <m:oMath>
                        <m:acc>
                          <m:acc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dark1"/>
                                <w:lang w:val="el-GR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00" w:themeColor="dark1"/>
                                    <w:lang w:val="el-GR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dark1"/>
                                    <w:lang w:val="el-GR"/>
                                  </w:rPr>
                                  <m:t>ψ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 w:themeColor="dark1"/>
                                  </w:rPr>
                                  <m:t>B</m:t>
                                </m:r>
                              </m:sub>
                            </m:sSub>
                          </m:e>
                        </m:ac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dark1"/>
                          </w:rPr>
                          <m:t>=</m:t>
                        </m:r>
                      </m:oMath>
                      <w:r w:rsidR="00F61EC8">
                        <w:rPr>
                          <w:rFonts w:hAnsi="Garamond"/>
                          <w:b/>
                          <w:bCs/>
                          <w:i/>
                          <w:iCs/>
                          <w:color w:val="000000" w:themeColor="dark1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dark1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dark1"/>
                              </w:rPr>
                              <m:t>1</m:t>
                            </m:r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 w:themeColor="dark1"/>
                              </w:rPr>
                              <m:t>B</m:t>
                            </m:r>
                          </m:den>
                        </m:f>
                        <m:nary>
                          <m:naryPr>
                            <m:chr m:val="∑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color w:val="000000" w:themeColor="dark1"/>
                                <w:sz w:val="24"/>
                                <w:szCs w:val="24"/>
                              </w:rPr>
                            </m:ctrlPr>
                          </m:naryPr>
                          <m:sub/>
                          <m:sup/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  <w:color w:val="000000" w:themeColor="dark1"/>
                                    <w:lang w:val="el-GR"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b/>
                                        <w:bCs/>
                                        <w:i/>
                                        <w:iCs/>
                                        <w:color w:val="000000" w:themeColor="dark1"/>
                                        <w:lang w:val="el-GR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dark1"/>
                                        <w:lang w:val="el-GR"/>
                                      </w:rPr>
                                      <m:t>ψ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000000" w:themeColor="dark1"/>
                                      </w:rPr>
                                      <m:t>i</m:t>
                                    </m:r>
                                  </m:sub>
                                </m:sSub>
                              </m:e>
                            </m:acc>
                          </m:e>
                        </m:nary>
                      </m:oMath>
                    </w:p>
                  </w:txbxContent>
                </v:textbox>
              </v:shape>
            </w:pict>
          </mc:Fallback>
        </mc:AlternateContent>
      </w:r>
    </w:p>
    <w:p w14:paraId="51561363" w14:textId="3217BC40" w:rsidR="00F61EC8" w:rsidRDefault="00F61EC8" w:rsidP="00E11173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14:paraId="539DA5C9" w14:textId="77777777" w:rsidR="00E76209" w:rsidRPr="002A68BE" w:rsidRDefault="00E76209" w:rsidP="00E11173">
      <w:pPr>
        <w:spacing w:line="360" w:lineRule="auto"/>
        <w:jc w:val="both"/>
        <w:rPr>
          <w:rFonts w:ascii="Garamond" w:hAnsi="Garamond"/>
          <w:sz w:val="24"/>
          <w:szCs w:val="24"/>
        </w:rPr>
      </w:pPr>
    </w:p>
    <w:p w14:paraId="151D2BE4" w14:textId="55E227DE" w:rsidR="00E11173" w:rsidRPr="00E11173" w:rsidRDefault="00C03404" w:rsidP="00E11173">
      <w:pPr>
        <w:pStyle w:val="ListParagraph"/>
        <w:numPr>
          <w:ilvl w:val="1"/>
          <w:numId w:val="3"/>
        </w:numPr>
        <w:spacing w:line="360" w:lineRule="auto"/>
        <w:ind w:left="360"/>
        <w:jc w:val="both"/>
        <w:rPr>
          <w:rFonts w:ascii="Garamond" w:hAnsi="Garamond"/>
          <w:b/>
          <w:bCs/>
          <w:sz w:val="24"/>
          <w:szCs w:val="24"/>
        </w:rPr>
      </w:pPr>
      <w:proofErr w:type="spellStart"/>
      <w:r w:rsidRPr="00CA3C24">
        <w:rPr>
          <w:rFonts w:ascii="Garamond" w:hAnsi="Garamond"/>
          <w:b/>
          <w:bCs/>
          <w:sz w:val="24"/>
          <w:szCs w:val="24"/>
        </w:rPr>
        <w:lastRenderedPageBreak/>
        <w:t>Random</w:t>
      </w:r>
      <w:proofErr w:type="spellEnd"/>
      <w:r w:rsidRPr="00CA3C24">
        <w:rPr>
          <w:rFonts w:ascii="Garamond" w:hAnsi="Garamond"/>
          <w:b/>
          <w:bCs/>
          <w:sz w:val="24"/>
          <w:szCs w:val="24"/>
        </w:rPr>
        <w:t xml:space="preserve"> </w:t>
      </w:r>
      <w:proofErr w:type="spellStart"/>
      <w:r w:rsidRPr="00CA3C24">
        <w:rPr>
          <w:rFonts w:ascii="Garamond" w:hAnsi="Garamond"/>
          <w:b/>
          <w:bCs/>
          <w:sz w:val="24"/>
          <w:szCs w:val="24"/>
        </w:rPr>
        <w:t>Forests</w:t>
      </w:r>
      <w:proofErr w:type="spellEnd"/>
      <w:r w:rsidRPr="00CA3C24">
        <w:rPr>
          <w:rFonts w:ascii="Garamond" w:hAnsi="Garamond"/>
          <w:b/>
          <w:bCs/>
          <w:sz w:val="24"/>
          <w:szCs w:val="24"/>
        </w:rPr>
        <w:t>:</w:t>
      </w:r>
    </w:p>
    <w:p w14:paraId="13E734F9" w14:textId="77777777" w:rsidR="005A1195" w:rsidRDefault="00E11173" w:rsidP="005A1195">
      <w:pPr>
        <w:pStyle w:val="ListParagraph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  <w:proofErr w:type="spellStart"/>
      <w:r w:rsidRPr="00E11173">
        <w:rPr>
          <w:rFonts w:ascii="Garamond" w:hAnsi="Garamond"/>
          <w:i/>
          <w:iCs/>
          <w:sz w:val="24"/>
          <w:szCs w:val="24"/>
        </w:rPr>
        <w:t>Random</w:t>
      </w:r>
      <w:proofErr w:type="spellEnd"/>
      <w:r w:rsidRPr="00E11173">
        <w:rPr>
          <w:rFonts w:ascii="Garamond" w:hAnsi="Garamond"/>
          <w:i/>
          <w:iCs/>
          <w:sz w:val="24"/>
          <w:szCs w:val="24"/>
        </w:rPr>
        <w:t xml:space="preserve"> Forest</w:t>
      </w:r>
      <w:r w:rsidRPr="00E11173">
        <w:rPr>
          <w:rFonts w:ascii="Garamond" w:hAnsi="Garamond"/>
          <w:sz w:val="24"/>
          <w:szCs w:val="24"/>
        </w:rPr>
        <w:t xml:space="preserve"> é um método de aprendizagem supervisionada de classificação e de regressão de alta performance. </w:t>
      </w:r>
      <w:r>
        <w:rPr>
          <w:rFonts w:ascii="Garamond" w:hAnsi="Garamond"/>
          <w:sz w:val="24"/>
          <w:szCs w:val="24"/>
        </w:rPr>
        <w:t xml:space="preserve">É um método que utiliza árvores mais altas, via CART e é muito bem-sucedido principalmente para dados tabulares. A </w:t>
      </w:r>
      <w:proofErr w:type="spellStart"/>
      <w:r w:rsidRPr="00E11173">
        <w:rPr>
          <w:rFonts w:ascii="Garamond" w:hAnsi="Garamond"/>
          <w:i/>
          <w:iCs/>
          <w:sz w:val="24"/>
          <w:szCs w:val="24"/>
        </w:rPr>
        <w:t>Random</w:t>
      </w:r>
      <w:proofErr w:type="spellEnd"/>
      <w:r w:rsidRPr="00E11173">
        <w:rPr>
          <w:rFonts w:ascii="Garamond" w:hAnsi="Garamond"/>
          <w:i/>
          <w:iCs/>
          <w:sz w:val="24"/>
          <w:szCs w:val="24"/>
        </w:rPr>
        <w:t xml:space="preserve"> Forest</w:t>
      </w:r>
      <w:r>
        <w:rPr>
          <w:rFonts w:ascii="Garamond" w:hAnsi="Garamond"/>
          <w:sz w:val="24"/>
          <w:szCs w:val="24"/>
        </w:rPr>
        <w:t xml:space="preserve"> foi inventada por Leo </w:t>
      </w:r>
      <w:proofErr w:type="spellStart"/>
      <w:r>
        <w:rPr>
          <w:rFonts w:ascii="Garamond" w:hAnsi="Garamond"/>
          <w:sz w:val="24"/>
          <w:szCs w:val="24"/>
        </w:rPr>
        <w:t>Breiman</w:t>
      </w:r>
      <w:proofErr w:type="spellEnd"/>
      <w:r>
        <w:rPr>
          <w:rFonts w:ascii="Garamond" w:hAnsi="Garamond"/>
          <w:sz w:val="24"/>
          <w:szCs w:val="24"/>
        </w:rPr>
        <w:t xml:space="preserve"> no começo dos anos 2000.</w:t>
      </w:r>
      <w:r w:rsidR="005A1195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Dado um conjunto de dados, a </w:t>
      </w:r>
      <w:proofErr w:type="spellStart"/>
      <w:r w:rsidRPr="005A1195">
        <w:rPr>
          <w:rFonts w:ascii="Garamond" w:hAnsi="Garamond"/>
          <w:i/>
          <w:iCs/>
          <w:sz w:val="24"/>
          <w:szCs w:val="24"/>
        </w:rPr>
        <w:t>Random</w:t>
      </w:r>
      <w:proofErr w:type="spellEnd"/>
      <w:r w:rsidRPr="005A1195">
        <w:rPr>
          <w:rFonts w:ascii="Garamond" w:hAnsi="Garamond"/>
          <w:i/>
          <w:iCs/>
          <w:sz w:val="24"/>
          <w:szCs w:val="24"/>
        </w:rPr>
        <w:t xml:space="preserve"> Forest</w:t>
      </w:r>
      <w:r>
        <w:rPr>
          <w:rFonts w:ascii="Garamond" w:hAnsi="Garamond"/>
          <w:sz w:val="24"/>
          <w:szCs w:val="24"/>
        </w:rPr>
        <w:t xml:space="preserve"> usa a ide</w:t>
      </w:r>
      <w:r w:rsidR="005A1195">
        <w:rPr>
          <w:rFonts w:ascii="Garamond" w:hAnsi="Garamond"/>
          <w:sz w:val="24"/>
          <w:szCs w:val="24"/>
        </w:rPr>
        <w:t>i</w:t>
      </w:r>
      <w:r>
        <w:rPr>
          <w:rFonts w:ascii="Garamond" w:hAnsi="Garamond"/>
          <w:sz w:val="24"/>
          <w:szCs w:val="24"/>
        </w:rPr>
        <w:t xml:space="preserve">a de </w:t>
      </w:r>
      <w:proofErr w:type="spellStart"/>
      <w:r w:rsidRPr="005A1195">
        <w:rPr>
          <w:rFonts w:ascii="Garamond" w:hAnsi="Garamond"/>
          <w:i/>
          <w:iCs/>
          <w:sz w:val="24"/>
          <w:szCs w:val="24"/>
        </w:rPr>
        <w:t>Bagging</w:t>
      </w:r>
      <w:proofErr w:type="spellEnd"/>
      <w:r>
        <w:rPr>
          <w:rFonts w:ascii="Garamond" w:hAnsi="Garamond"/>
          <w:sz w:val="24"/>
          <w:szCs w:val="24"/>
        </w:rPr>
        <w:t xml:space="preserve"> de árvores de classificação ou regressão e acrescenta</w:t>
      </w:r>
      <w:r w:rsidR="005A1195">
        <w:rPr>
          <w:rFonts w:ascii="Garamond" w:hAnsi="Garamond"/>
          <w:sz w:val="24"/>
          <w:szCs w:val="24"/>
        </w:rPr>
        <w:t xml:space="preserve"> um novo elemento.</w:t>
      </w:r>
    </w:p>
    <w:p w14:paraId="5542FBB6" w14:textId="09858501" w:rsidR="00E11173" w:rsidRDefault="005A1195" w:rsidP="005A1195">
      <w:pPr>
        <w:pStyle w:val="ListParagraph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O </w:t>
      </w:r>
      <w:proofErr w:type="spellStart"/>
      <w:r w:rsidRPr="005A1195">
        <w:rPr>
          <w:rFonts w:ascii="Garamond" w:hAnsi="Garamond"/>
          <w:i/>
          <w:iCs/>
          <w:sz w:val="24"/>
          <w:szCs w:val="24"/>
        </w:rPr>
        <w:t>Bootstrap</w:t>
      </w:r>
      <w:proofErr w:type="spellEnd"/>
      <w:r>
        <w:rPr>
          <w:rFonts w:ascii="Garamond" w:hAnsi="Garamond"/>
          <w:sz w:val="24"/>
          <w:szCs w:val="24"/>
        </w:rPr>
        <w:t xml:space="preserve"> vai pegar uma tabela de dados e amostrar cada linha com repetição, onde o fundamento matemático disso é a função de distribuição empírica e o Teorema de </w:t>
      </w:r>
      <w:proofErr w:type="spellStart"/>
      <w:r>
        <w:rPr>
          <w:rFonts w:ascii="Garamond" w:hAnsi="Garamond"/>
          <w:sz w:val="24"/>
          <w:szCs w:val="24"/>
        </w:rPr>
        <w:t>Glivenko-Cantelli</w:t>
      </w:r>
      <w:proofErr w:type="spellEnd"/>
      <w:r>
        <w:rPr>
          <w:rFonts w:ascii="Garamond" w:hAnsi="Garamond"/>
          <w:sz w:val="24"/>
          <w:szCs w:val="24"/>
        </w:rPr>
        <w:t>. A partir disso, formam-se B novas tabelas com dados originados da amostragem, e é como se tivessem vindo da mesma distribuição. De cada tabela, teremos uma árvore de classificação ou de regressão, dependendo do problema que está sendo avaliado. As B árvores formadas serão diferentes entre si, pois as amostras são diferentes.</w:t>
      </w:r>
    </w:p>
    <w:p w14:paraId="624C25D1" w14:textId="1E53B472" w:rsidR="00CC6663" w:rsidRDefault="00CC6663" w:rsidP="005A1195">
      <w:pPr>
        <w:pStyle w:val="ListParagraph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</w:p>
    <w:p w14:paraId="0C3E3403" w14:textId="25555B84" w:rsidR="00CC6663" w:rsidRDefault="00CC6663" w:rsidP="00EE0026">
      <w:pPr>
        <w:pStyle w:val="ListParagraph"/>
        <w:spacing w:line="360" w:lineRule="auto"/>
        <w:ind w:left="0" w:firstLine="360"/>
        <w:jc w:val="center"/>
        <w:rPr>
          <w:rFonts w:ascii="Garamond" w:hAnsi="Garamond"/>
          <w:sz w:val="24"/>
          <w:szCs w:val="24"/>
        </w:rPr>
      </w:pPr>
      <w:r w:rsidRPr="00CC6663">
        <w:rPr>
          <w:noProof/>
        </w:rPr>
        <w:drawing>
          <wp:inline distT="0" distB="0" distL="0" distR="0" wp14:anchorId="210817B0" wp14:editId="325AC26F">
            <wp:extent cx="4940135" cy="3222939"/>
            <wp:effectExtent l="19050" t="19050" r="13335" b="15875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423" cy="323682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76B81" w14:textId="77777777" w:rsidR="00CC6663" w:rsidRDefault="00CC6663" w:rsidP="005A1195">
      <w:pPr>
        <w:pStyle w:val="ListParagraph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</w:p>
    <w:p w14:paraId="3164CC3B" w14:textId="5AE05D1F" w:rsidR="005A1195" w:rsidRDefault="005A1195" w:rsidP="005A1195">
      <w:pPr>
        <w:pStyle w:val="ListParagraph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Para formar os preditores</w:t>
      </w:r>
      <w:r w:rsidR="00CC6663">
        <w:rPr>
          <w:rFonts w:ascii="Garamond" w:hAnsi="Garamond"/>
          <w:sz w:val="24"/>
          <w:szCs w:val="24"/>
        </w:rPr>
        <w:t xml:space="preserve"> pelo </w:t>
      </w:r>
      <w:proofErr w:type="spellStart"/>
      <w:r w:rsidRPr="005A1195">
        <w:rPr>
          <w:rFonts w:ascii="Garamond" w:hAnsi="Garamond"/>
          <w:i/>
          <w:iCs/>
          <w:sz w:val="24"/>
          <w:szCs w:val="24"/>
        </w:rPr>
        <w:t>Bagging</w:t>
      </w:r>
      <w:proofErr w:type="spellEnd"/>
      <w:r w:rsidR="00CC6663">
        <w:rPr>
          <w:rFonts w:ascii="Garamond" w:hAnsi="Garamond"/>
          <w:sz w:val="24"/>
          <w:szCs w:val="24"/>
        </w:rPr>
        <w:t xml:space="preserve">, </w:t>
      </w:r>
      <w:r>
        <w:rPr>
          <w:rFonts w:ascii="Garamond" w:hAnsi="Garamond"/>
          <w:sz w:val="24"/>
          <w:szCs w:val="24"/>
        </w:rPr>
        <w:t xml:space="preserve">varia se o problema é de classificação ou </w:t>
      </w:r>
      <w:r w:rsidR="00CC6663">
        <w:rPr>
          <w:rFonts w:ascii="Garamond" w:hAnsi="Garamond"/>
          <w:sz w:val="24"/>
          <w:szCs w:val="24"/>
        </w:rPr>
        <w:t xml:space="preserve">de </w:t>
      </w:r>
      <w:r>
        <w:rPr>
          <w:rFonts w:ascii="Garamond" w:hAnsi="Garamond"/>
          <w:sz w:val="24"/>
          <w:szCs w:val="24"/>
        </w:rPr>
        <w:t xml:space="preserve">regressão. Para classificação, pode utilizar o voto da maioria. o estimador será a classe majoritária dentro do conjunto de previsões dos B preditores. Para regressão, a previsão </w:t>
      </w:r>
      <w:proofErr w:type="spellStart"/>
      <w:r w:rsidRPr="005A1195">
        <w:rPr>
          <w:rFonts w:ascii="Garamond" w:hAnsi="Garamond"/>
          <w:i/>
          <w:iCs/>
          <w:sz w:val="24"/>
          <w:szCs w:val="24"/>
        </w:rPr>
        <w:t>Bagging</w:t>
      </w:r>
      <w:proofErr w:type="spellEnd"/>
      <w:r>
        <w:rPr>
          <w:rFonts w:ascii="Garamond" w:hAnsi="Garamond"/>
          <w:sz w:val="24"/>
          <w:szCs w:val="24"/>
        </w:rPr>
        <w:t xml:space="preserve"> de uma nova observação será a média das previsões de cada uma das B árvores.</w:t>
      </w:r>
    </w:p>
    <w:p w14:paraId="50B6A92C" w14:textId="57E2EE88" w:rsidR="00E76209" w:rsidRDefault="00E76209" w:rsidP="0061151D">
      <w:pPr>
        <w:pStyle w:val="ListParagraph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Algumas observações importantes são: 1) as árvores não são podadas ao fazer o </w:t>
      </w:r>
      <w:proofErr w:type="spellStart"/>
      <w:r w:rsidRPr="00E76209">
        <w:rPr>
          <w:rFonts w:ascii="Garamond" w:hAnsi="Garamond"/>
          <w:i/>
          <w:iCs/>
          <w:sz w:val="24"/>
          <w:szCs w:val="24"/>
        </w:rPr>
        <w:t>Bagging</w:t>
      </w:r>
      <w:proofErr w:type="spellEnd"/>
      <w:r>
        <w:rPr>
          <w:rFonts w:ascii="Garamond" w:hAnsi="Garamond"/>
          <w:sz w:val="24"/>
          <w:szCs w:val="24"/>
        </w:rPr>
        <w:t xml:space="preserve">, elas podem ser altas, onde o viés será baixo e a variância alta; 2) o </w:t>
      </w:r>
      <w:proofErr w:type="spellStart"/>
      <w:r w:rsidRPr="00E76209">
        <w:rPr>
          <w:rFonts w:ascii="Garamond" w:hAnsi="Garamond"/>
          <w:i/>
          <w:iCs/>
          <w:sz w:val="24"/>
          <w:szCs w:val="24"/>
        </w:rPr>
        <w:t>Bagging</w:t>
      </w:r>
      <w:proofErr w:type="spellEnd"/>
      <w:r>
        <w:rPr>
          <w:rFonts w:ascii="Garamond" w:hAnsi="Garamond"/>
          <w:sz w:val="24"/>
          <w:szCs w:val="24"/>
        </w:rPr>
        <w:t xml:space="preserve"> foi criado para reduzir a variância, mas pode não funcionar se a covariância entre as previsões for alta</w:t>
      </w:r>
      <w:r w:rsidR="0061151D">
        <w:rPr>
          <w:rFonts w:ascii="Garamond" w:hAnsi="Garamond"/>
          <w:sz w:val="24"/>
          <w:szCs w:val="24"/>
        </w:rPr>
        <w:t>;</w:t>
      </w:r>
      <w:r>
        <w:rPr>
          <w:rFonts w:ascii="Garamond" w:hAnsi="Garamond"/>
          <w:sz w:val="24"/>
          <w:szCs w:val="24"/>
        </w:rPr>
        <w:t xml:space="preserve"> para </w:t>
      </w:r>
      <w:r>
        <w:rPr>
          <w:rFonts w:ascii="Garamond" w:hAnsi="Garamond"/>
          <w:sz w:val="24"/>
          <w:szCs w:val="24"/>
        </w:rPr>
        <w:lastRenderedPageBreak/>
        <w:t xml:space="preserve">diminuir as covariâncias, </w:t>
      </w:r>
      <w:proofErr w:type="spellStart"/>
      <w:r>
        <w:rPr>
          <w:rFonts w:ascii="Garamond" w:hAnsi="Garamond"/>
          <w:sz w:val="24"/>
          <w:szCs w:val="24"/>
        </w:rPr>
        <w:t>Breiman</w:t>
      </w:r>
      <w:proofErr w:type="spellEnd"/>
      <w:r>
        <w:rPr>
          <w:rFonts w:ascii="Garamond" w:hAnsi="Garamond"/>
          <w:sz w:val="24"/>
          <w:szCs w:val="24"/>
        </w:rPr>
        <w:t xml:space="preserve"> introduziu uma nova ideia que deu origem às </w:t>
      </w:r>
      <w:proofErr w:type="spellStart"/>
      <w:r w:rsidRPr="0061151D">
        <w:rPr>
          <w:rFonts w:ascii="Garamond" w:hAnsi="Garamond"/>
          <w:i/>
          <w:iCs/>
          <w:sz w:val="24"/>
          <w:szCs w:val="24"/>
        </w:rPr>
        <w:t>Random</w:t>
      </w:r>
      <w:proofErr w:type="spellEnd"/>
      <w:r w:rsidRPr="0061151D">
        <w:rPr>
          <w:rFonts w:ascii="Garamond" w:hAnsi="Garamond"/>
          <w:i/>
          <w:iCs/>
          <w:sz w:val="24"/>
          <w:szCs w:val="24"/>
        </w:rPr>
        <w:t xml:space="preserve"> </w:t>
      </w:r>
      <w:proofErr w:type="spellStart"/>
      <w:r w:rsidRPr="0061151D">
        <w:rPr>
          <w:rFonts w:ascii="Garamond" w:hAnsi="Garamond"/>
          <w:i/>
          <w:iCs/>
          <w:sz w:val="24"/>
          <w:szCs w:val="24"/>
        </w:rPr>
        <w:t>Forests</w:t>
      </w:r>
      <w:proofErr w:type="spellEnd"/>
      <w:r>
        <w:rPr>
          <w:rFonts w:ascii="Garamond" w:hAnsi="Garamond"/>
          <w:sz w:val="24"/>
          <w:szCs w:val="24"/>
        </w:rPr>
        <w:t>, que consiste em reduzir a correlação entre as árvores.</w:t>
      </w:r>
      <w:r w:rsidR="0061151D"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 xml:space="preserve">Para isso, utilizou a ideia de subespaço aleatório. No primeiro split da árvores, utiliza apenas um subconjunto aleatório m de variáveis preditoras para decisão. </w:t>
      </w:r>
      <w:r w:rsidR="0061151D">
        <w:rPr>
          <w:rFonts w:ascii="Garamond" w:hAnsi="Garamond"/>
          <w:sz w:val="24"/>
          <w:szCs w:val="24"/>
        </w:rPr>
        <w:t>Em cada split de cada árvores, utiliza essa ideia, mas sem reposição. 3) Erro Out-</w:t>
      </w:r>
      <w:proofErr w:type="spellStart"/>
      <w:r w:rsidR="0061151D">
        <w:rPr>
          <w:rFonts w:ascii="Garamond" w:hAnsi="Garamond"/>
          <w:sz w:val="24"/>
          <w:szCs w:val="24"/>
        </w:rPr>
        <w:t>of</w:t>
      </w:r>
      <w:proofErr w:type="spellEnd"/>
      <w:r w:rsidR="0061151D">
        <w:rPr>
          <w:rFonts w:ascii="Garamond" w:hAnsi="Garamond"/>
          <w:sz w:val="24"/>
          <w:szCs w:val="24"/>
        </w:rPr>
        <w:t xml:space="preserve">-bag, onde aproximadamente 37% das observações não entram na amostra gerada pelo </w:t>
      </w:r>
      <w:proofErr w:type="spellStart"/>
      <w:r w:rsidR="0061151D" w:rsidRPr="0061151D">
        <w:rPr>
          <w:rFonts w:ascii="Garamond" w:hAnsi="Garamond"/>
          <w:i/>
          <w:iCs/>
          <w:sz w:val="24"/>
          <w:szCs w:val="24"/>
        </w:rPr>
        <w:t>Bootstrap</w:t>
      </w:r>
      <w:proofErr w:type="spellEnd"/>
      <w:r w:rsidR="0061151D">
        <w:rPr>
          <w:rFonts w:ascii="Garamond" w:hAnsi="Garamond"/>
          <w:sz w:val="24"/>
          <w:szCs w:val="24"/>
        </w:rPr>
        <w:t>.</w:t>
      </w:r>
    </w:p>
    <w:p w14:paraId="37E5B73E" w14:textId="1AC654B0" w:rsidR="0061151D" w:rsidRDefault="00EC576D" w:rsidP="0061151D">
      <w:pPr>
        <w:pStyle w:val="ListParagraph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Para encontrar quais são as variáveis mais importantes se verifica as que estão em splits mais acima e que foram utilizadas mais vezes nas decisões. </w:t>
      </w:r>
      <w:r w:rsidR="00EE0026">
        <w:rPr>
          <w:rFonts w:ascii="Garamond" w:hAnsi="Garamond"/>
          <w:sz w:val="24"/>
          <w:szCs w:val="24"/>
        </w:rPr>
        <w:t xml:space="preserve">As duas medidas de importância dada para uma variável na </w:t>
      </w:r>
      <w:proofErr w:type="spellStart"/>
      <w:r w:rsidR="00EE0026" w:rsidRPr="00EE0026">
        <w:rPr>
          <w:rFonts w:ascii="Garamond" w:hAnsi="Garamond"/>
          <w:i/>
          <w:iCs/>
          <w:sz w:val="24"/>
          <w:szCs w:val="24"/>
        </w:rPr>
        <w:t>Random</w:t>
      </w:r>
      <w:proofErr w:type="spellEnd"/>
      <w:r w:rsidR="00EE0026" w:rsidRPr="00EE0026">
        <w:rPr>
          <w:rFonts w:ascii="Garamond" w:hAnsi="Garamond"/>
          <w:i/>
          <w:iCs/>
          <w:sz w:val="24"/>
          <w:szCs w:val="24"/>
        </w:rPr>
        <w:t xml:space="preserve"> Forest</w:t>
      </w:r>
      <w:r w:rsidR="00EE0026">
        <w:rPr>
          <w:rFonts w:ascii="Garamond" w:hAnsi="Garamond"/>
          <w:sz w:val="24"/>
          <w:szCs w:val="24"/>
        </w:rPr>
        <w:t xml:space="preserve"> são: 1) quanto que a precisão diminui quando a variável é excluída; 2) quanto a medida de impureza Gini diminui quando uma variável é escolhida para dividir um nó. Para medir a primeira, se utiliza a amostra </w:t>
      </w:r>
      <w:r w:rsidR="00EE0026" w:rsidRPr="00EE0026">
        <w:rPr>
          <w:rFonts w:ascii="Garamond" w:hAnsi="Garamond"/>
          <w:i/>
          <w:iCs/>
          <w:sz w:val="24"/>
          <w:szCs w:val="24"/>
        </w:rPr>
        <w:t>out-</w:t>
      </w:r>
      <w:proofErr w:type="spellStart"/>
      <w:r w:rsidR="00EE0026" w:rsidRPr="00EE0026">
        <w:rPr>
          <w:rFonts w:ascii="Garamond" w:hAnsi="Garamond"/>
          <w:i/>
          <w:iCs/>
          <w:sz w:val="24"/>
          <w:szCs w:val="24"/>
        </w:rPr>
        <w:t>of</w:t>
      </w:r>
      <w:proofErr w:type="spellEnd"/>
      <w:r w:rsidR="00EE0026" w:rsidRPr="00EE0026">
        <w:rPr>
          <w:rFonts w:ascii="Garamond" w:hAnsi="Garamond"/>
          <w:i/>
          <w:iCs/>
          <w:sz w:val="24"/>
          <w:szCs w:val="24"/>
        </w:rPr>
        <w:t>-bag</w:t>
      </w:r>
      <w:r w:rsidR="00EE0026">
        <w:rPr>
          <w:rFonts w:ascii="Garamond" w:hAnsi="Garamond"/>
          <w:sz w:val="24"/>
          <w:szCs w:val="24"/>
        </w:rPr>
        <w:t xml:space="preserve">, que não foi utilizada no processo de construção das árvores. Se calcula a acurácia da predição nessa amostra, depois, os valores das variáveis são embaralhados, e por último, </w:t>
      </w:r>
      <w:r w:rsidR="00645DB5">
        <w:rPr>
          <w:rFonts w:ascii="Garamond" w:hAnsi="Garamond"/>
          <w:sz w:val="24"/>
          <w:szCs w:val="24"/>
        </w:rPr>
        <w:t xml:space="preserve">se calcula a diminuição da acurácia da predição na amostra </w:t>
      </w:r>
      <w:r w:rsidR="00645DB5" w:rsidRPr="00645DB5">
        <w:rPr>
          <w:rFonts w:ascii="Garamond" w:hAnsi="Garamond"/>
          <w:i/>
          <w:iCs/>
          <w:sz w:val="24"/>
          <w:szCs w:val="24"/>
        </w:rPr>
        <w:t>out-</w:t>
      </w:r>
      <w:proofErr w:type="spellStart"/>
      <w:r w:rsidR="00645DB5" w:rsidRPr="00645DB5">
        <w:rPr>
          <w:rFonts w:ascii="Garamond" w:hAnsi="Garamond"/>
          <w:i/>
          <w:iCs/>
          <w:sz w:val="24"/>
          <w:szCs w:val="24"/>
        </w:rPr>
        <w:t>of</w:t>
      </w:r>
      <w:proofErr w:type="spellEnd"/>
      <w:r w:rsidR="00645DB5" w:rsidRPr="00645DB5">
        <w:rPr>
          <w:rFonts w:ascii="Garamond" w:hAnsi="Garamond"/>
          <w:i/>
          <w:iCs/>
          <w:sz w:val="24"/>
          <w:szCs w:val="24"/>
        </w:rPr>
        <w:t>-bag</w:t>
      </w:r>
      <w:r w:rsidR="00645DB5">
        <w:rPr>
          <w:rFonts w:ascii="Garamond" w:hAnsi="Garamond"/>
          <w:sz w:val="24"/>
          <w:szCs w:val="24"/>
        </w:rPr>
        <w:t xml:space="preserve"> embaralhada</w:t>
      </w:r>
      <w:r w:rsidR="00645DB5">
        <w:rPr>
          <w:rFonts w:ascii="Garamond" w:hAnsi="Garamond"/>
          <w:sz w:val="24"/>
          <w:szCs w:val="24"/>
          <w:vertAlign w:val="superscript"/>
        </w:rPr>
        <w:t>1</w:t>
      </w:r>
      <w:r w:rsidR="00645DB5">
        <w:rPr>
          <w:rFonts w:ascii="Garamond" w:hAnsi="Garamond"/>
          <w:sz w:val="24"/>
          <w:szCs w:val="24"/>
        </w:rPr>
        <w:t>.</w:t>
      </w:r>
    </w:p>
    <w:p w14:paraId="3A461EF9" w14:textId="433D947F" w:rsidR="00E76209" w:rsidRPr="00E11173" w:rsidRDefault="00645DB5" w:rsidP="005A1195">
      <w:pPr>
        <w:pStyle w:val="ListParagraph"/>
        <w:spacing w:line="360" w:lineRule="auto"/>
        <w:ind w:left="0" w:firstLine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Para se calcular o intervalo de confiança para uma predição de uma </w:t>
      </w:r>
      <w:proofErr w:type="spellStart"/>
      <w:r>
        <w:rPr>
          <w:rFonts w:ascii="Garamond" w:hAnsi="Garamond"/>
          <w:sz w:val="24"/>
          <w:szCs w:val="24"/>
        </w:rPr>
        <w:t>Random</w:t>
      </w:r>
      <w:proofErr w:type="spellEnd"/>
      <w:r>
        <w:rPr>
          <w:rFonts w:ascii="Garamond" w:hAnsi="Garamond"/>
          <w:sz w:val="24"/>
          <w:szCs w:val="24"/>
        </w:rPr>
        <w:t xml:space="preserve"> Forest se utiliza o método de </w:t>
      </w:r>
      <w:proofErr w:type="spellStart"/>
      <w:r>
        <w:rPr>
          <w:rFonts w:ascii="Garamond" w:hAnsi="Garamond"/>
          <w:sz w:val="24"/>
          <w:szCs w:val="24"/>
        </w:rPr>
        <w:t>Jackknife</w:t>
      </w:r>
      <w:proofErr w:type="spellEnd"/>
    </w:p>
    <w:p w14:paraId="6107E621" w14:textId="77777777" w:rsidR="00AA30A3" w:rsidRPr="00AA30A3" w:rsidRDefault="00AA30A3" w:rsidP="00AF272B">
      <w:pPr>
        <w:pStyle w:val="ListParagraph"/>
        <w:spacing w:line="360" w:lineRule="auto"/>
        <w:ind w:left="360"/>
        <w:jc w:val="both"/>
        <w:rPr>
          <w:rFonts w:ascii="Garamond" w:hAnsi="Garamond"/>
          <w:b/>
          <w:bCs/>
          <w:sz w:val="32"/>
          <w:szCs w:val="32"/>
          <w:lang w:val="en-US"/>
        </w:rPr>
      </w:pPr>
    </w:p>
    <w:p w14:paraId="658CED12" w14:textId="267E7D5E" w:rsidR="00AF272B" w:rsidRDefault="00AF272B" w:rsidP="00C119F1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  <w:r>
        <w:rPr>
          <w:rFonts w:ascii="Garamond" w:hAnsi="Garamond"/>
          <w:b/>
          <w:bCs/>
          <w:sz w:val="32"/>
          <w:szCs w:val="32"/>
        </w:rPr>
        <w:t>Parte Aplicada:</w:t>
      </w:r>
    </w:p>
    <w:p w14:paraId="5D9C546A" w14:textId="12D63E02" w:rsidR="00B437A9" w:rsidRDefault="00B437A9" w:rsidP="00B437A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proofErr w:type="spellStart"/>
      <w:r w:rsidRPr="00B437A9">
        <w:rPr>
          <w:rFonts w:ascii="Garamond" w:hAnsi="Garamond"/>
          <w:b/>
          <w:bCs/>
          <w:sz w:val="24"/>
          <w:szCs w:val="24"/>
        </w:rPr>
        <w:t>Churn</w:t>
      </w:r>
      <w:proofErr w:type="spellEnd"/>
    </w:p>
    <w:p w14:paraId="4015926B" w14:textId="602958F1" w:rsidR="00B437A9" w:rsidRPr="00B437A9" w:rsidRDefault="00B437A9" w:rsidP="00B437A9">
      <w:pPr>
        <w:spacing w:line="360" w:lineRule="auto"/>
        <w:ind w:left="425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Objetivo: </w:t>
      </w:r>
      <w:r>
        <w:rPr>
          <w:rFonts w:ascii="Garamond" w:hAnsi="Garamond"/>
          <w:sz w:val="24"/>
          <w:szCs w:val="24"/>
        </w:rPr>
        <w:t xml:space="preserve">prever a variável </w:t>
      </w:r>
      <w:proofErr w:type="spellStart"/>
      <w:r>
        <w:rPr>
          <w:rFonts w:ascii="Garamond" w:hAnsi="Garamond"/>
          <w:sz w:val="24"/>
          <w:szCs w:val="24"/>
        </w:rPr>
        <w:t>Exited</w:t>
      </w:r>
      <w:proofErr w:type="spellEnd"/>
      <w:r>
        <w:rPr>
          <w:rFonts w:ascii="Garamond" w:hAnsi="Garamond"/>
          <w:sz w:val="24"/>
          <w:szCs w:val="24"/>
        </w:rPr>
        <w:t>, que indica se o cliente cancelará o serviço ou não.</w:t>
      </w:r>
    </w:p>
    <w:p w14:paraId="5B48FD1D" w14:textId="747B550F" w:rsidR="00B437A9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sz w:val="24"/>
          <w:szCs w:val="24"/>
        </w:rPr>
        <w:t>Importação das Bibliotecas e da base de dados:</w:t>
      </w:r>
    </w:p>
    <w:p w14:paraId="3A7B25BF" w14:textId="56AF351E" w:rsidR="00B437A9" w:rsidRPr="00B437A9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Separação em dados de teste e de treinamento:</w:t>
      </w:r>
    </w:p>
    <w:p w14:paraId="1A231DC6" w14:textId="77777777" w:rsidR="00B437A9" w:rsidRPr="00B437A9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sz w:val="24"/>
          <w:szCs w:val="24"/>
        </w:rPr>
        <w:t>Regressão Logística:</w:t>
      </w:r>
    </w:p>
    <w:p w14:paraId="5039FF68" w14:textId="77777777" w:rsidR="00B437A9" w:rsidRPr="00B437A9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sz w:val="24"/>
          <w:szCs w:val="24"/>
        </w:rPr>
        <w:t>Árvore de Classificação:</w:t>
      </w:r>
    </w:p>
    <w:p w14:paraId="5C0827C0" w14:textId="77777777" w:rsidR="00B437A9" w:rsidRPr="00E11173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  <w:lang w:val="en-US"/>
        </w:rPr>
      </w:pPr>
      <w:r w:rsidRPr="00E11173">
        <w:rPr>
          <w:rFonts w:ascii="Garamond" w:hAnsi="Garamond"/>
          <w:sz w:val="24"/>
          <w:szCs w:val="24"/>
          <w:lang w:val="en-US"/>
        </w:rPr>
        <w:t>Random Forest:</w:t>
      </w:r>
    </w:p>
    <w:p w14:paraId="3FE9CAF7" w14:textId="26155E5E" w:rsidR="00B437A9" w:rsidRPr="00E11173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  <w:lang w:val="en-US"/>
        </w:rPr>
      </w:pPr>
      <w:r w:rsidRPr="00E11173">
        <w:rPr>
          <w:rFonts w:ascii="Garamond" w:hAnsi="Garamond"/>
          <w:sz w:val="24"/>
          <w:szCs w:val="24"/>
          <w:lang w:val="en-US"/>
        </w:rPr>
        <w:t>Boosting:</w:t>
      </w:r>
    </w:p>
    <w:p w14:paraId="1CD1F638" w14:textId="05D47F7F" w:rsidR="00B437A9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  <w:lang w:val="en-US"/>
        </w:rPr>
      </w:pPr>
      <w:proofErr w:type="spellStart"/>
      <w:r w:rsidRPr="00E11173">
        <w:rPr>
          <w:rFonts w:ascii="Garamond" w:hAnsi="Garamond"/>
          <w:sz w:val="24"/>
          <w:szCs w:val="24"/>
          <w:lang w:val="en-US"/>
        </w:rPr>
        <w:t>Curvas</w:t>
      </w:r>
      <w:proofErr w:type="spellEnd"/>
      <w:r w:rsidRPr="00E11173">
        <w:rPr>
          <w:rFonts w:ascii="Garamond" w:hAnsi="Garamond"/>
          <w:sz w:val="24"/>
          <w:szCs w:val="24"/>
          <w:lang w:val="en-US"/>
        </w:rPr>
        <w:t xml:space="preserve"> ROC</w:t>
      </w:r>
      <w:r w:rsidR="00A673B8">
        <w:rPr>
          <w:rFonts w:ascii="Garamond" w:hAnsi="Garamond"/>
          <w:sz w:val="24"/>
          <w:szCs w:val="24"/>
          <w:lang w:val="en-US"/>
        </w:rPr>
        <w:t>:</w:t>
      </w:r>
    </w:p>
    <w:p w14:paraId="5977EDB9" w14:textId="68E7AFA4" w:rsidR="00A673B8" w:rsidRDefault="00A673B8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  <w:lang w:val="en-US"/>
        </w:rPr>
      </w:pPr>
    </w:p>
    <w:p w14:paraId="1B4A13D3" w14:textId="6B82DF54" w:rsidR="00A673B8" w:rsidRPr="00E11173" w:rsidRDefault="00A673B8" w:rsidP="00A673B8">
      <w:pPr>
        <w:pStyle w:val="ListParagraph"/>
        <w:spacing w:line="360" w:lineRule="auto"/>
        <w:ind w:left="360"/>
        <w:jc w:val="center"/>
        <w:rPr>
          <w:rFonts w:ascii="Garamond" w:hAnsi="Garamond"/>
          <w:sz w:val="24"/>
          <w:szCs w:val="24"/>
          <w:lang w:val="en-US"/>
        </w:rPr>
      </w:pPr>
      <w:r w:rsidRPr="00A673B8">
        <w:rPr>
          <w:noProof/>
        </w:rPr>
        <w:lastRenderedPageBreak/>
        <w:drawing>
          <wp:inline distT="0" distB="0" distL="0" distR="0" wp14:anchorId="16BE9C7E" wp14:editId="181F5A36">
            <wp:extent cx="4001984" cy="3449970"/>
            <wp:effectExtent l="0" t="0" r="0" b="0"/>
            <wp:docPr id="4" name="Imagem 4" descr="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Gráfic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8933" cy="345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805DE" w14:textId="5FBAB938" w:rsidR="00B437A9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  <w:lang w:val="en-US"/>
        </w:rPr>
      </w:pPr>
      <w:r w:rsidRPr="00E11173">
        <w:rPr>
          <w:rFonts w:ascii="Garamond" w:hAnsi="Garamond"/>
          <w:sz w:val="24"/>
          <w:szCs w:val="24"/>
          <w:lang w:val="en-US"/>
        </w:rPr>
        <w:t>AUC</w:t>
      </w:r>
      <w:r w:rsidR="00A673B8">
        <w:rPr>
          <w:rFonts w:ascii="Garamond" w:hAnsi="Garamond"/>
          <w:sz w:val="24"/>
          <w:szCs w:val="24"/>
          <w:lang w:val="en-US"/>
        </w:rPr>
        <w:t>:</w:t>
      </w:r>
    </w:p>
    <w:p w14:paraId="1960738F" w14:textId="77777777" w:rsidR="00A673B8" w:rsidRPr="00E11173" w:rsidRDefault="00A673B8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  <w:lang w:val="en-US"/>
        </w:rPr>
      </w:pPr>
    </w:p>
    <w:p w14:paraId="74A0E39D" w14:textId="77777777" w:rsidR="00B437A9" w:rsidRPr="00E11173" w:rsidRDefault="00B437A9" w:rsidP="00B437A9">
      <w:pPr>
        <w:pStyle w:val="ListParagraph"/>
        <w:spacing w:line="360" w:lineRule="auto"/>
        <w:ind w:left="785"/>
        <w:jc w:val="both"/>
        <w:rPr>
          <w:rFonts w:ascii="Garamond" w:hAnsi="Garamond"/>
          <w:b/>
          <w:bCs/>
          <w:sz w:val="24"/>
          <w:szCs w:val="24"/>
          <w:lang w:val="en-US"/>
        </w:rPr>
      </w:pPr>
    </w:p>
    <w:p w14:paraId="03040DD3" w14:textId="7C3A6287" w:rsidR="00B437A9" w:rsidRDefault="00B437A9" w:rsidP="00B437A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proofErr w:type="spellStart"/>
      <w:r>
        <w:rPr>
          <w:rFonts w:ascii="Garamond" w:hAnsi="Garamond"/>
          <w:b/>
          <w:bCs/>
          <w:sz w:val="24"/>
          <w:szCs w:val="24"/>
        </w:rPr>
        <w:t>Used_cars</w:t>
      </w:r>
      <w:proofErr w:type="spellEnd"/>
    </w:p>
    <w:p w14:paraId="66E2D5B1" w14:textId="77777777" w:rsidR="00B437A9" w:rsidRDefault="00B437A9" w:rsidP="00B437A9">
      <w:pPr>
        <w:pStyle w:val="ListParagraph"/>
        <w:spacing w:line="360" w:lineRule="auto"/>
        <w:ind w:left="785"/>
        <w:jc w:val="both"/>
        <w:rPr>
          <w:rFonts w:ascii="Garamond" w:hAnsi="Garamond"/>
          <w:b/>
          <w:bCs/>
          <w:sz w:val="24"/>
          <w:szCs w:val="24"/>
        </w:rPr>
      </w:pPr>
    </w:p>
    <w:p w14:paraId="7B4282AE" w14:textId="63D7289C" w:rsidR="00B437A9" w:rsidRPr="00B437A9" w:rsidRDefault="00B437A9" w:rsidP="00B437A9">
      <w:pPr>
        <w:pStyle w:val="ListParagraph"/>
        <w:spacing w:line="360" w:lineRule="auto"/>
        <w:ind w:left="360" w:firstLine="65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b/>
          <w:bCs/>
          <w:sz w:val="24"/>
          <w:szCs w:val="24"/>
        </w:rPr>
        <w:t xml:space="preserve">Objetivo: </w:t>
      </w:r>
      <w:r w:rsidRPr="00B437A9">
        <w:rPr>
          <w:rFonts w:ascii="Garamond" w:hAnsi="Garamond"/>
          <w:sz w:val="24"/>
          <w:szCs w:val="24"/>
        </w:rPr>
        <w:t xml:space="preserve">prever a variável </w:t>
      </w:r>
      <w:proofErr w:type="spellStart"/>
      <w:r>
        <w:rPr>
          <w:rFonts w:ascii="Garamond" w:hAnsi="Garamond"/>
          <w:sz w:val="24"/>
          <w:szCs w:val="24"/>
        </w:rPr>
        <w:t>price</w:t>
      </w:r>
      <w:proofErr w:type="spellEnd"/>
      <w:r w:rsidRPr="00B437A9">
        <w:rPr>
          <w:rFonts w:ascii="Garamond" w:hAnsi="Garamond"/>
          <w:sz w:val="24"/>
          <w:szCs w:val="24"/>
        </w:rPr>
        <w:t>.</w:t>
      </w:r>
    </w:p>
    <w:p w14:paraId="00051DAA" w14:textId="7C428AC5" w:rsidR="00B437A9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sz w:val="24"/>
          <w:szCs w:val="24"/>
        </w:rPr>
        <w:t>Importação das Bibliotecas e da base de dados:</w:t>
      </w:r>
    </w:p>
    <w:p w14:paraId="1FD2B3E9" w14:textId="627DE943" w:rsidR="00B437A9" w:rsidRPr="00B437A9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Separação em dados de teste e de treinamento:</w:t>
      </w:r>
    </w:p>
    <w:p w14:paraId="5F4FAA3E" w14:textId="01203FE3" w:rsidR="00B437A9" w:rsidRPr="00B437A9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sz w:val="24"/>
          <w:szCs w:val="24"/>
        </w:rPr>
        <w:t xml:space="preserve">Regressão </w:t>
      </w:r>
      <w:r>
        <w:rPr>
          <w:rFonts w:ascii="Garamond" w:hAnsi="Garamond"/>
          <w:sz w:val="24"/>
          <w:szCs w:val="24"/>
        </w:rPr>
        <w:t>Linear Múltipla</w:t>
      </w:r>
      <w:r w:rsidRPr="00B437A9">
        <w:rPr>
          <w:rFonts w:ascii="Garamond" w:hAnsi="Garamond"/>
          <w:sz w:val="24"/>
          <w:szCs w:val="24"/>
        </w:rPr>
        <w:t>:</w:t>
      </w:r>
    </w:p>
    <w:p w14:paraId="0E43022A" w14:textId="649AEA24" w:rsidR="00B437A9" w:rsidRPr="00B437A9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 w:rsidRPr="00B437A9">
        <w:rPr>
          <w:rFonts w:ascii="Garamond" w:hAnsi="Garamond"/>
          <w:sz w:val="24"/>
          <w:szCs w:val="24"/>
        </w:rPr>
        <w:t xml:space="preserve">Árvore de </w:t>
      </w:r>
      <w:r>
        <w:rPr>
          <w:rFonts w:ascii="Garamond" w:hAnsi="Garamond"/>
          <w:sz w:val="24"/>
          <w:szCs w:val="24"/>
        </w:rPr>
        <w:t>Regressão</w:t>
      </w:r>
      <w:r w:rsidRPr="00B437A9">
        <w:rPr>
          <w:rFonts w:ascii="Garamond" w:hAnsi="Garamond"/>
          <w:sz w:val="24"/>
          <w:szCs w:val="24"/>
        </w:rPr>
        <w:t>:</w:t>
      </w:r>
    </w:p>
    <w:p w14:paraId="3BB6CD57" w14:textId="77777777" w:rsidR="00B437A9" w:rsidRPr="00B437A9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proofErr w:type="spellStart"/>
      <w:r w:rsidRPr="00B437A9">
        <w:rPr>
          <w:rFonts w:ascii="Garamond" w:hAnsi="Garamond"/>
          <w:sz w:val="24"/>
          <w:szCs w:val="24"/>
        </w:rPr>
        <w:t>Random</w:t>
      </w:r>
      <w:proofErr w:type="spellEnd"/>
      <w:r w:rsidRPr="00B437A9">
        <w:rPr>
          <w:rFonts w:ascii="Garamond" w:hAnsi="Garamond"/>
          <w:sz w:val="24"/>
          <w:szCs w:val="24"/>
        </w:rPr>
        <w:t xml:space="preserve"> Forest:</w:t>
      </w:r>
    </w:p>
    <w:p w14:paraId="6EF05267" w14:textId="38C5A05D" w:rsidR="00B437A9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proofErr w:type="spellStart"/>
      <w:r w:rsidRPr="00B437A9">
        <w:rPr>
          <w:rFonts w:ascii="Garamond" w:hAnsi="Garamond"/>
          <w:sz w:val="24"/>
          <w:szCs w:val="24"/>
        </w:rPr>
        <w:t>Boosting</w:t>
      </w:r>
      <w:proofErr w:type="spellEnd"/>
      <w:r w:rsidRPr="00B437A9">
        <w:rPr>
          <w:rFonts w:ascii="Garamond" w:hAnsi="Garamond"/>
          <w:sz w:val="24"/>
          <w:szCs w:val="24"/>
        </w:rPr>
        <w:t>:</w:t>
      </w:r>
    </w:p>
    <w:p w14:paraId="10A5E1FC" w14:textId="6C0AC6D9" w:rsidR="00B437A9" w:rsidRPr="00B437A9" w:rsidRDefault="00B437A9" w:rsidP="00B437A9">
      <w:pPr>
        <w:pStyle w:val="ListParagraph"/>
        <w:spacing w:line="360" w:lineRule="auto"/>
        <w:ind w:left="360"/>
        <w:jc w:val="both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Raiz Quadrada do Erro Quadrático Médio:</w:t>
      </w:r>
    </w:p>
    <w:p w14:paraId="0007D98F" w14:textId="77777777" w:rsidR="00B437A9" w:rsidRPr="00B437A9" w:rsidRDefault="00B437A9" w:rsidP="00B437A9">
      <w:pPr>
        <w:pStyle w:val="ListParagraph"/>
        <w:spacing w:line="360" w:lineRule="auto"/>
        <w:ind w:left="360" w:firstLine="65"/>
        <w:jc w:val="both"/>
        <w:rPr>
          <w:rFonts w:ascii="Garamond" w:hAnsi="Garamond"/>
          <w:sz w:val="24"/>
          <w:szCs w:val="24"/>
        </w:rPr>
      </w:pPr>
    </w:p>
    <w:p w14:paraId="7452C62F" w14:textId="77777777" w:rsidR="00B437A9" w:rsidRPr="00B437A9" w:rsidRDefault="00B437A9" w:rsidP="00B437A9">
      <w:pPr>
        <w:pStyle w:val="ListParagraph"/>
        <w:spacing w:line="360" w:lineRule="auto"/>
        <w:ind w:left="785"/>
        <w:jc w:val="both"/>
        <w:rPr>
          <w:rFonts w:ascii="Garamond" w:hAnsi="Garamond"/>
          <w:b/>
          <w:bCs/>
          <w:sz w:val="24"/>
          <w:szCs w:val="24"/>
        </w:rPr>
      </w:pPr>
    </w:p>
    <w:p w14:paraId="7FB7E8D0" w14:textId="77777777" w:rsidR="00C119F1" w:rsidRPr="00C119F1" w:rsidRDefault="00C119F1" w:rsidP="00C119F1">
      <w:pPr>
        <w:pStyle w:val="ListParagraph"/>
        <w:spacing w:line="360" w:lineRule="auto"/>
        <w:ind w:left="360"/>
        <w:jc w:val="both"/>
        <w:rPr>
          <w:rFonts w:ascii="Garamond" w:hAnsi="Garamond"/>
          <w:b/>
          <w:bCs/>
        </w:rPr>
      </w:pPr>
    </w:p>
    <w:p w14:paraId="34AF89BC" w14:textId="49E85F56" w:rsidR="00AF272B" w:rsidRDefault="00EE0026" w:rsidP="00AF272B">
      <w:p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>Referências:</w:t>
      </w:r>
    </w:p>
    <w:p w14:paraId="729E3045" w14:textId="4FB7B10D" w:rsidR="00EE0026" w:rsidRDefault="00EE0026" w:rsidP="00AF272B">
      <w:p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  <w:r w:rsidRPr="00EE0026">
        <w:rPr>
          <w:rFonts w:ascii="Garamond" w:hAnsi="Garamond"/>
          <w:b/>
          <w:bCs/>
          <w:sz w:val="24"/>
          <w:szCs w:val="24"/>
        </w:rPr>
        <w:t>https://www.displayr.com/how-is-variable-importance-calculated-for-a-random-forest/</w:t>
      </w:r>
    </w:p>
    <w:p w14:paraId="3B8D1E21" w14:textId="2FC9BAD2" w:rsidR="00AF272B" w:rsidRDefault="00AF272B" w:rsidP="00AF272B">
      <w:p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</w:p>
    <w:p w14:paraId="6910D42B" w14:textId="77777777" w:rsidR="00AF272B" w:rsidRPr="00AF272B" w:rsidRDefault="00AF272B" w:rsidP="00AF272B">
      <w:pPr>
        <w:spacing w:line="360" w:lineRule="auto"/>
        <w:jc w:val="both"/>
        <w:rPr>
          <w:rFonts w:ascii="Garamond" w:hAnsi="Garamond"/>
          <w:b/>
          <w:bCs/>
          <w:sz w:val="24"/>
          <w:szCs w:val="24"/>
        </w:rPr>
      </w:pPr>
    </w:p>
    <w:p w14:paraId="016E7576" w14:textId="77777777" w:rsidR="00C119F1" w:rsidRPr="00C119F1" w:rsidRDefault="00C119F1" w:rsidP="00C119F1">
      <w:pPr>
        <w:spacing w:line="360" w:lineRule="auto"/>
        <w:jc w:val="both"/>
        <w:rPr>
          <w:rFonts w:ascii="Garamond" w:hAnsi="Garamond"/>
          <w:b/>
          <w:bCs/>
          <w:sz w:val="32"/>
          <w:szCs w:val="32"/>
        </w:rPr>
      </w:pPr>
    </w:p>
    <w:p w14:paraId="15D777C7" w14:textId="77777777" w:rsidR="00C119F1" w:rsidRPr="00C119F1" w:rsidRDefault="00C119F1" w:rsidP="00C119F1">
      <w:pPr>
        <w:spacing w:line="360" w:lineRule="auto"/>
        <w:jc w:val="both"/>
        <w:rPr>
          <w:rFonts w:ascii="Garamond" w:hAnsi="Garamond"/>
        </w:rPr>
      </w:pPr>
    </w:p>
    <w:sectPr w:rsidR="00C119F1" w:rsidRPr="00C11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129F8"/>
    <w:multiLevelType w:val="hybridMultilevel"/>
    <w:tmpl w:val="A0B81C5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D90EAC0">
      <w:start w:val="1"/>
      <w:numFmt w:val="lowerLetter"/>
      <w:lvlText w:val="%2."/>
      <w:lvlJc w:val="left"/>
      <w:pPr>
        <w:ind w:left="785" w:hanging="360"/>
      </w:pPr>
      <w:rPr>
        <w:sz w:val="24"/>
        <w:szCs w:val="24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5345357"/>
    <w:multiLevelType w:val="hybridMultilevel"/>
    <w:tmpl w:val="21227D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FA236C"/>
    <w:multiLevelType w:val="hybridMultilevel"/>
    <w:tmpl w:val="34CCBCF0"/>
    <w:lvl w:ilvl="0" w:tplc="68D4FD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F1"/>
    <w:rsid w:val="000B69B8"/>
    <w:rsid w:val="000E624B"/>
    <w:rsid w:val="00293BE5"/>
    <w:rsid w:val="002A68BE"/>
    <w:rsid w:val="002B0EC0"/>
    <w:rsid w:val="002B2D20"/>
    <w:rsid w:val="002C4FDD"/>
    <w:rsid w:val="00570013"/>
    <w:rsid w:val="005A1195"/>
    <w:rsid w:val="0061151D"/>
    <w:rsid w:val="00645DB5"/>
    <w:rsid w:val="00697F58"/>
    <w:rsid w:val="0070188D"/>
    <w:rsid w:val="00A167FA"/>
    <w:rsid w:val="00A673B8"/>
    <w:rsid w:val="00AA30A3"/>
    <w:rsid w:val="00AF272B"/>
    <w:rsid w:val="00B437A9"/>
    <w:rsid w:val="00BB175B"/>
    <w:rsid w:val="00C03404"/>
    <w:rsid w:val="00C119F1"/>
    <w:rsid w:val="00CA3C24"/>
    <w:rsid w:val="00CC6663"/>
    <w:rsid w:val="00D334BE"/>
    <w:rsid w:val="00E11173"/>
    <w:rsid w:val="00E76209"/>
    <w:rsid w:val="00E86028"/>
    <w:rsid w:val="00EC576D"/>
    <w:rsid w:val="00EE0026"/>
    <w:rsid w:val="00EE5330"/>
    <w:rsid w:val="00F26CE4"/>
    <w:rsid w:val="00F61EC8"/>
    <w:rsid w:val="00FB3B2F"/>
    <w:rsid w:val="00FD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E36A7"/>
  <w15:chartTrackingRefBased/>
  <w15:docId w15:val="{439397FC-07F8-4E55-8DB7-278DAF76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9F1"/>
  </w:style>
  <w:style w:type="paragraph" w:styleId="Heading1">
    <w:name w:val="heading 1"/>
    <w:basedOn w:val="Normal"/>
    <w:next w:val="Normal"/>
    <w:link w:val="Heading1Char"/>
    <w:uiPriority w:val="9"/>
    <w:qFormat/>
    <w:rsid w:val="00C119F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9F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9F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9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9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9F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9F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9F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9F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9F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9F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9F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9F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9F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9F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9F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9F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19F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119F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119F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9F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9F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119F1"/>
    <w:rPr>
      <w:b/>
      <w:bCs/>
    </w:rPr>
  </w:style>
  <w:style w:type="character" w:styleId="Emphasis">
    <w:name w:val="Emphasis"/>
    <w:basedOn w:val="DefaultParagraphFont"/>
    <w:uiPriority w:val="20"/>
    <w:qFormat/>
    <w:rsid w:val="00C119F1"/>
    <w:rPr>
      <w:i/>
      <w:iCs/>
    </w:rPr>
  </w:style>
  <w:style w:type="paragraph" w:styleId="NoSpacing">
    <w:name w:val="No Spacing"/>
    <w:uiPriority w:val="1"/>
    <w:qFormat/>
    <w:rsid w:val="00C119F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19F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119F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9F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9F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119F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119F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119F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119F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119F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9F1"/>
    <w:pPr>
      <w:outlineLvl w:val="9"/>
    </w:pPr>
  </w:style>
  <w:style w:type="paragraph" w:styleId="ListParagraph">
    <w:name w:val="List Paragraph"/>
    <w:basedOn w:val="Normal"/>
    <w:uiPriority w:val="34"/>
    <w:qFormat/>
    <w:rsid w:val="00C119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30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ersonalizada 1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8</Pages>
  <Words>1333</Words>
  <Characters>7200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Farhat Fernandes</dc:creator>
  <cp:keywords/>
  <dc:description/>
  <cp:lastModifiedBy>Otávio Farhat Fernandes</cp:lastModifiedBy>
  <cp:revision>13</cp:revision>
  <dcterms:created xsi:type="dcterms:W3CDTF">2021-10-18T10:20:00Z</dcterms:created>
  <dcterms:modified xsi:type="dcterms:W3CDTF">2021-11-22T20:03:00Z</dcterms:modified>
</cp:coreProperties>
</file>