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PCS 3643 – Laboratório de Engenharia de Software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3º. Quadrimestre/202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Prof. Kechi Hirama                                                                                                     Data: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Setembro/2022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Aula 02 – Especificação de Caso de Uso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Grupo: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Nomes: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Lucas Alexandre Tavares</w:t>
        <w:tab/>
        <w:tab/>
        <w:tab/>
        <w:t xml:space="preserve">NºUSP: 11322900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Otavio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Vacari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Martins</w:t>
        <w:tab/>
        <w:tab/>
        <w:tab/>
        <w:t xml:space="preserve">NºUSP: 11808130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      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Thiago Moreira Yanitchkis Couto</w:t>
        <w:tab/>
        <w:tab/>
        <w:t xml:space="preserve">NºUSP: 11804081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 1: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76" w:lineRule="auto"/>
        <w:ind w:left="566.9291338582675" w:hanging="141.7322834645666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Cadastramento de voos (CRUD)</w:t>
      </w:r>
    </w:p>
    <w:p w:rsidR="00000000" w:rsidDel="00000000" w:rsidP="00000000" w:rsidRDefault="00000000" w:rsidRPr="00000000" w14:paraId="0000000D">
      <w:pPr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76" w:lineRule="auto"/>
        <w:ind w:left="566.9291338582675" w:hanging="141.7322834645666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caso de uso descreve a inserção ou consulta de voos no sistema.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76" w:lineRule="auto"/>
        <w:ind w:left="566.9291338582675" w:hanging="141.7322834645666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solicita a inserção, remoção, alteração ou consulta de um novo voo.</w:t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76" w:lineRule="auto"/>
        <w:ind w:left="566.9291338582675" w:hanging="141.7322834645666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Ator(es):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Funcionários da companhia aérea.</w:t>
      </w:r>
    </w:p>
    <w:p w:rsidR="00000000" w:rsidDel="00000000" w:rsidP="00000000" w:rsidRDefault="00000000" w:rsidRPr="00000000" w14:paraId="00000013">
      <w:pPr>
        <w:spacing w:after="0" w:line="276" w:lineRule="auto"/>
        <w:ind w:left="566.929133858267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aplicável</w:t>
      </w:r>
    </w:p>
    <w:p w:rsidR="00000000" w:rsidDel="00000000" w:rsidP="00000000" w:rsidRDefault="00000000" w:rsidRPr="00000000" w14:paraId="00000015">
      <w:pPr>
        <w:spacing w:line="276" w:lineRule="auto"/>
        <w:ind w:left="566.929133858267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solicita dados para cadastro.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fornece dados necessários para criar um voo.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valida as informações de voo.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insere o novo voo no banco de dados.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apresenta mensagem de sucesso com as informações do voo.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finaliza a operação.</w:t>
      </w:r>
    </w:p>
    <w:p w:rsidR="00000000" w:rsidDel="00000000" w:rsidP="00000000" w:rsidRDefault="00000000" w:rsidRPr="00000000" w14:paraId="0000001D">
      <w:pPr>
        <w:spacing w:line="276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Novo voo cadastrado no sistema.</w:t>
      </w:r>
    </w:p>
    <w:p w:rsidR="00000000" w:rsidDel="00000000" w:rsidP="00000000" w:rsidRDefault="00000000" w:rsidRPr="00000000" w14:paraId="0000001F">
      <w:pPr>
        <w:spacing w:line="276" w:lineRule="auto"/>
        <w:ind w:left="566.929133858267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solicita alteração de dados de um voo. (Passo 6.1)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solicita dados do voo a ser modificado.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fornece dados necessários para localizar o voo.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apresenta voos correspondentes à busca.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seleciona o voo a ser modificado.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solicita dados a serem alterados.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insere os novos dados do voo.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apresenta mensagem de sucesso com as novas informações do voo.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do caso de uso</w:t>
      </w:r>
    </w:p>
    <w:p w:rsidR="00000000" w:rsidDel="00000000" w:rsidP="00000000" w:rsidRDefault="00000000" w:rsidRPr="00000000" w14:paraId="0000002A">
      <w:pPr>
        <w:spacing w:line="276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Exceções: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Informações de voo são inconsistentes (Passo 6.4): Sistema informa ao ator as informações que estão inconsistentes e finaliza a operação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 2: </w:t>
      </w:r>
    </w:p>
    <w:p w:rsidR="00000000" w:rsidDel="00000000" w:rsidP="00000000" w:rsidRDefault="00000000" w:rsidRPr="00000000" w14:paraId="0000002F">
      <w:pPr>
        <w:spacing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Nome: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Monitoração de voos</w:t>
      </w:r>
    </w:p>
    <w:p w:rsidR="00000000" w:rsidDel="00000000" w:rsidP="00000000" w:rsidRDefault="00000000" w:rsidRPr="00000000" w14:paraId="00000030">
      <w:pPr>
        <w:spacing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Este caso de uso realiza a consulta e a atualização do estado do voo.</w:t>
      </w:r>
    </w:p>
    <w:p w:rsidR="00000000" w:rsidDel="00000000" w:rsidP="00000000" w:rsidRDefault="00000000" w:rsidRPr="00000000" w14:paraId="00000032">
      <w:pPr>
        <w:spacing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Evento iniciador: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Solicitação de monitoração de um voo</w:t>
      </w:r>
    </w:p>
    <w:p w:rsidR="00000000" w:rsidDel="00000000" w:rsidP="00000000" w:rsidRDefault="00000000" w:rsidRPr="00000000" w14:paraId="00000034">
      <w:pPr>
        <w:spacing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Ator(es):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Operadores de voos, funcionários das companhias aéreas, pilotos, torre de controle, gerente de operações</w:t>
      </w:r>
    </w:p>
    <w:p w:rsidR="00000000" w:rsidDel="00000000" w:rsidP="00000000" w:rsidRDefault="00000000" w:rsidRPr="00000000" w14:paraId="00000036">
      <w:pPr>
        <w:spacing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Pré-condição: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Algum voo tem que ter sido cadastrado anteriormente para possível consulta</w:t>
      </w:r>
    </w:p>
    <w:p w:rsidR="00000000" w:rsidDel="00000000" w:rsidP="00000000" w:rsidRDefault="00000000" w:rsidRPr="00000000" w14:paraId="00000038">
      <w:pPr>
        <w:spacing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Sequência de eventos:</w:t>
      </w:r>
    </w:p>
    <w:p w:rsidR="00000000" w:rsidDel="00000000" w:rsidP="00000000" w:rsidRDefault="00000000" w:rsidRPr="00000000" w14:paraId="0000003A">
      <w:pPr>
        <w:spacing w:line="259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6.1. Sistema solicita a identificação do voo a ser consultado</w:t>
      </w:r>
    </w:p>
    <w:p w:rsidR="00000000" w:rsidDel="00000000" w:rsidP="00000000" w:rsidRDefault="00000000" w:rsidRPr="00000000" w14:paraId="0000003B">
      <w:pPr>
        <w:spacing w:line="259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6.2. Ator fornece o código do voo</w:t>
      </w:r>
    </w:p>
    <w:p w:rsidR="00000000" w:rsidDel="00000000" w:rsidP="00000000" w:rsidRDefault="00000000" w:rsidRPr="00000000" w14:paraId="0000003C">
      <w:pPr>
        <w:spacing w:line="259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6.3. Sistema apresenta os dados do voo existente (local de partida e chegada, horários de partida e chegada esperados, estado atual)</w:t>
      </w:r>
    </w:p>
    <w:p w:rsidR="00000000" w:rsidDel="00000000" w:rsidP="00000000" w:rsidRDefault="00000000" w:rsidRPr="00000000" w14:paraId="0000003D">
      <w:pPr>
        <w:spacing w:line="259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6.4. Fim do caso de uso</w:t>
      </w:r>
    </w:p>
    <w:p w:rsidR="00000000" w:rsidDel="00000000" w:rsidP="00000000" w:rsidRDefault="00000000" w:rsidRPr="00000000" w14:paraId="0000003E">
      <w:pPr>
        <w:spacing w:line="259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Dados do voo apresentados</w:t>
      </w:r>
    </w:p>
    <w:p w:rsidR="00000000" w:rsidDel="00000000" w:rsidP="00000000" w:rsidRDefault="00000000" w:rsidRPr="00000000" w14:paraId="00000040">
      <w:pPr>
        <w:spacing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 Fluxos alternativos:</w:t>
      </w:r>
    </w:p>
    <w:p w:rsidR="00000000" w:rsidDel="00000000" w:rsidP="00000000" w:rsidRDefault="00000000" w:rsidRPr="00000000" w14:paraId="00000042">
      <w:pPr>
        <w:spacing w:line="259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8.1.1. No passo 6.3: Ator fornece local de partida e chegada de um voo</w:t>
      </w:r>
    </w:p>
    <w:p w:rsidR="00000000" w:rsidDel="00000000" w:rsidP="00000000" w:rsidRDefault="00000000" w:rsidRPr="00000000" w14:paraId="00000043">
      <w:pPr>
        <w:spacing w:line="259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8.1.2. Sistema realiza a busca de voos com tais informações</w:t>
      </w:r>
    </w:p>
    <w:p w:rsidR="00000000" w:rsidDel="00000000" w:rsidP="00000000" w:rsidRDefault="00000000" w:rsidRPr="00000000" w14:paraId="00000044">
      <w:pPr>
        <w:spacing w:line="259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8.1.3. Sistema apresenta voos correspondentes</w:t>
      </w:r>
    </w:p>
    <w:p w:rsidR="00000000" w:rsidDel="00000000" w:rsidP="00000000" w:rsidRDefault="00000000" w:rsidRPr="00000000" w14:paraId="00000045">
      <w:pPr>
        <w:spacing w:line="259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8.1.4. Ator seleciona o voo a ser monitorado</w:t>
      </w:r>
    </w:p>
    <w:p w:rsidR="00000000" w:rsidDel="00000000" w:rsidP="00000000" w:rsidRDefault="00000000" w:rsidRPr="00000000" w14:paraId="00000046">
      <w:pPr>
        <w:spacing w:line="259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8.1.5. Retorna ao fluxo principal no passo 6.3</w:t>
      </w:r>
    </w:p>
    <w:p w:rsidR="00000000" w:rsidDel="00000000" w:rsidP="00000000" w:rsidRDefault="00000000" w:rsidRPr="00000000" w14:paraId="00000047">
      <w:pPr>
        <w:spacing w:line="259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8.2.1. Ator cancela a operação (Passo 6.3)</w:t>
      </w:r>
    </w:p>
    <w:p w:rsidR="00000000" w:rsidDel="00000000" w:rsidP="00000000" w:rsidRDefault="00000000" w:rsidRPr="00000000" w14:paraId="00000048">
      <w:pPr>
        <w:spacing w:line="259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8.2.2. Sistema volta para a tela inicial</w:t>
      </w:r>
    </w:p>
    <w:p w:rsidR="00000000" w:rsidDel="00000000" w:rsidP="00000000" w:rsidRDefault="00000000" w:rsidRPr="00000000" w14:paraId="00000049">
      <w:pPr>
        <w:spacing w:line="259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8.2.3. Fim do caso de uso</w:t>
      </w:r>
    </w:p>
    <w:p w:rsidR="00000000" w:rsidDel="00000000" w:rsidP="00000000" w:rsidRDefault="00000000" w:rsidRPr="00000000" w14:paraId="0000004A">
      <w:pPr>
        <w:spacing w:line="259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8.3.1. Ator realiza o evento iniciador de atualização do estado do voo: Executa caso de uso até 6.3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solicita novo estado do voo.</w:t>
      </w:r>
    </w:p>
    <w:p w:rsidR="00000000" w:rsidDel="00000000" w:rsidP="00000000" w:rsidRDefault="00000000" w:rsidRPr="00000000" w14:paraId="0000004B">
      <w:pPr>
        <w:spacing w:line="259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8.3.2. Ator atualiza o estado do voo.</w:t>
      </w:r>
    </w:p>
    <w:p w:rsidR="00000000" w:rsidDel="00000000" w:rsidP="00000000" w:rsidRDefault="00000000" w:rsidRPr="00000000" w14:paraId="0000004C">
      <w:pPr>
        <w:spacing w:line="259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8.3.3.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apresenta mensagem de sucesso com as novas informações do voo.</w:t>
      </w:r>
    </w:p>
    <w:p w:rsidR="00000000" w:rsidDel="00000000" w:rsidP="00000000" w:rsidRDefault="00000000" w:rsidRPr="00000000" w14:paraId="0000004D">
      <w:pPr>
        <w:spacing w:line="259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 Exceções:</w:t>
      </w:r>
    </w:p>
    <w:p w:rsidR="00000000" w:rsidDel="00000000" w:rsidP="00000000" w:rsidRDefault="00000000" w:rsidRPr="00000000" w14:paraId="0000004F">
      <w:pPr>
        <w:spacing w:line="259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9.1. Código de voo inexistente (Passo 6.3): sistema apresenta mensagem ao ator e finaliza a operação</w:t>
      </w:r>
    </w:p>
    <w:p w:rsidR="00000000" w:rsidDel="00000000" w:rsidP="00000000" w:rsidRDefault="00000000" w:rsidRPr="00000000" w14:paraId="00000050">
      <w:pPr>
        <w:spacing w:line="259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9.2. Dados não correspondem a nenhum voo (Passo 8.1.2): sistema apresenta mensagem ao ator e finaliza a operação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59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 3.a: </w:t>
      </w:r>
    </w:p>
    <w:p w:rsidR="00000000" w:rsidDel="00000000" w:rsidP="00000000" w:rsidRDefault="00000000" w:rsidRPr="00000000" w14:paraId="00000052">
      <w:pPr>
        <w:spacing w:line="259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Geração de relatórios administrativos de decolagem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caso de uso permite a geração de relatórios, exibindo os dados coletados no período da decolagem de maneira formatada e legível ao ator.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Solicitação da geração de relatórios administrativos de decolagem por voos</w:t>
      </w:r>
    </w:p>
    <w:p w:rsidR="00000000" w:rsidDel="00000000" w:rsidP="00000000" w:rsidRDefault="00000000" w:rsidRPr="00000000" w14:paraId="0000005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Ator(es):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Gerente de operações</w:t>
      </w:r>
    </w:p>
    <w:p w:rsidR="00000000" w:rsidDel="00000000" w:rsidP="00000000" w:rsidRDefault="00000000" w:rsidRPr="00000000" w14:paraId="0000005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Deve existir algum voo para gerar o relatório</w:t>
      </w:r>
    </w:p>
    <w:p w:rsidR="00000000" w:rsidDel="00000000" w:rsidP="00000000" w:rsidRDefault="00000000" w:rsidRPr="00000000" w14:paraId="0000005C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275.5905511811022" w:hanging="141.732283464567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solicita dados de quais voos gerar relatório por local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275.5905511811022" w:hanging="141.732283464567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envia os dados necessários (local de partida e período a ser avaliado)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275.5905511811022" w:hanging="141.732283464567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consulta o banco de dados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275.5905511811022" w:hanging="141.732283464567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monta o relatório e formata os dados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275.5905511811022" w:hanging="141.732283464567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envia o relatório para o ator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275.5905511811022" w:hanging="141.732283464567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do caso de uso</w:t>
      </w:r>
    </w:p>
    <w:p w:rsidR="00000000" w:rsidDel="00000000" w:rsidP="00000000" w:rsidRDefault="00000000" w:rsidRPr="00000000" w14:paraId="0000006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Relatório enviado pelo sistema</w:t>
      </w:r>
    </w:p>
    <w:p w:rsidR="00000000" w:rsidDel="00000000" w:rsidP="00000000" w:rsidRDefault="00000000" w:rsidRPr="00000000" w14:paraId="00000066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275.5905511811022" w:hanging="141.732283464567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envia apenas o nome da companhia aérea e o período (passo 6.2)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275.5905511811022" w:hanging="141.732283464567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monta o relatório de todos os voos daquela companhia aérea no dado período e formata os dados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275.5905511811022" w:hanging="141.732283464567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envia o relatório para o ator</w:t>
      </w:r>
    </w:p>
    <w:p w:rsidR="00000000" w:rsidDel="00000000" w:rsidP="00000000" w:rsidRDefault="00000000" w:rsidRPr="00000000" w14:paraId="0000006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Exceções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275.5905511811022" w:hanging="141.732283464567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Nenhum voo registrado com tais dados (6.3): Sistema envia alerta para o ator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 3.b: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Geração de relatórios administrativos de voos por período de tempo.</w:t>
      </w:r>
    </w:p>
    <w:p w:rsidR="00000000" w:rsidDel="00000000" w:rsidP="00000000" w:rsidRDefault="00000000" w:rsidRPr="00000000" w14:paraId="0000007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caso de uso permite a geração de relatórios, exibindo os dados coletados de movimentação de voos durante um certo período de maneira formatada e legível ao ator.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Solicitação da geração de relatórios administrativos de movimentação de voos durante um período.</w:t>
      </w:r>
    </w:p>
    <w:p w:rsidR="00000000" w:rsidDel="00000000" w:rsidP="00000000" w:rsidRDefault="00000000" w:rsidRPr="00000000" w14:paraId="00000076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Ator(es):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Gerente de operações.</w:t>
      </w:r>
    </w:p>
    <w:p w:rsidR="00000000" w:rsidDel="00000000" w:rsidP="00000000" w:rsidRDefault="00000000" w:rsidRPr="00000000" w14:paraId="0000007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Existem voos cadastrados no sistema.</w:t>
      </w:r>
    </w:p>
    <w:p w:rsidR="00000000" w:rsidDel="00000000" w:rsidP="00000000" w:rsidRDefault="00000000" w:rsidRPr="00000000" w14:paraId="0000007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275.5905511811022" w:hanging="141.732283464567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solicita dados para busca de voos durante um período de tempo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275.5905511811022" w:hanging="141.732283464567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envia os dados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275.5905511811022" w:hanging="141.732283464567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consulta o banco de dados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275.5905511811022" w:hanging="141.732283464567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monta o relatório e formata os dados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275.5905511811022" w:hanging="141.732283464567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envia o relatório para o cliente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275.5905511811022" w:hanging="141.732283464567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do caso de uso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566.9291338582675" w:hanging="141.73228346456668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Relatório enviado pelo sistema.</w:t>
      </w:r>
    </w:p>
    <w:p w:rsidR="00000000" w:rsidDel="00000000" w:rsidP="00000000" w:rsidRDefault="00000000" w:rsidRPr="00000000" w14:paraId="00000084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566.9291338582675" w:hanging="141.7322834645666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275.5905511811022" w:hanging="141.732283464567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solicita o relatório por período de apenas uma companhia aérea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275.5905511811022" w:hanging="141.732283464567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Retorna para o fluxo principal no passo 6.2</w:t>
      </w:r>
    </w:p>
    <w:p w:rsidR="00000000" w:rsidDel="00000000" w:rsidP="00000000" w:rsidRDefault="00000000" w:rsidRPr="00000000" w14:paraId="00000088">
      <w:pPr>
        <w:ind w:left="566.9291338582675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566.9291338582675" w:hanging="141.7322834645666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Exceções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275.5905511811022" w:hanging="141.732283464567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Período irregular (passo 6.1): Sistema notifica que não foi possível gerar o relatório</w:t>
      </w:r>
    </w:p>
    <w:p w:rsidR="00000000" w:rsidDel="00000000" w:rsidP="00000000" w:rsidRDefault="00000000" w:rsidRPr="00000000" w14:paraId="0000008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Casos de Uso:</w:t>
      </w:r>
    </w:p>
    <w:p w:rsidR="00000000" w:rsidDel="00000000" w:rsidP="00000000" w:rsidRDefault="00000000" w:rsidRPr="00000000" w14:paraId="0000008E">
      <w:pPr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76310" cy="4749800"/>
            <wp:effectExtent b="0" l="0" r="0" t="0"/>
            <wp:docPr id="10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31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6840" w:w="11907" w:orient="portrait"/>
      <w:pgMar w:bottom="1247" w:top="1418" w:left="1247" w:right="124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pprplGoth Cn BT"/>
  <w:font w:name="CopprplGoth Hv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Av. Prof. Luciano Gualberto – TRAV. 3, 158 – 05508-900 – São Paulo – SP – BRASIL </w:t>
    </w:r>
  </w:p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TEL.: 55 11 3091-5583 – FAX: 55 11 3091 5294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45795" cy="679450"/>
          <wp:effectExtent b="0" l="0" r="0" t="0"/>
          <wp:docPr id="102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5795" cy="679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1"/>
      <w:tblW w:w="8326.0" w:type="dxa"/>
      <w:jc w:val="center"/>
      <w:tblLayout w:type="fixed"/>
      <w:tblLook w:val="0000"/>
    </w:tblPr>
    <w:tblGrid>
      <w:gridCol w:w="8326"/>
      <w:tblGridChange w:id="0">
        <w:tblGrid>
          <w:gridCol w:w="832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pprplGoth Hv BT" w:cs="CopprplGoth Hv BT" w:eastAsia="CopprplGoth Hv BT" w:hAnsi="CopprplGoth Hv B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ESCOLA POLITÉCNICA DA UNIVERSIDADE DE SÃO PAULO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pprplGoth Hv BT" w:cs="CopprplGoth Hv BT" w:eastAsia="CopprplGoth Hv BT" w:hAnsi="CopprplGoth Hv B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Engenharia de Computação e Sistemas Digitais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widowControl w:val="1"/>
      <w:pBdr>
        <w:top w:color="000000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Hv BT" w:cs="CopprplGoth Hv BT" w:eastAsia="CopprplGoth Hv BT" w:hAnsi="CopprplGoth Hv B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566.9291338582675" w:hanging="141.73228346456665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275.5905511811022" w:hanging="141.73228346456722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566.9291338582675" w:hanging="141.73228346456665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566.9291338582675" w:hanging="141.73228346456665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275.5905511811022" w:hanging="141.73228346456722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autoSpaceDE w:val="0"/>
      <w:autoSpaceDN w:val="0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iperlinkVisitado">
    <w:name w:val="HiperlinkVisitad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/>
    </w:rPr>
    <w:tblPr>
      <w:tblStyle w:val="Tabelacomgrade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style-span">
    <w:name w:val="apple-style-span"/>
    <w:basedOn w:val="Fonteparág.padrão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autoSpaceDE w:val="0"/>
      <w:autoSpaceDN w:val="0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/bliftsodIB8OqmyxgPDSLFhtw==">AMUW2mWwvsUjsmTur8Q02NOhSEYamYNNcOVoUuRc6y14oBkSdBC4FSBM7uG+EhNTLm7s9U3CkmvDpgwv6MABAsb9sVZsSyRZdFP+TmO0DkkSUlSYjcRrA6g=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2020-09-14T19:48:00Z</dcterms:created>
  <dc:creator>Kechi Hirama</dc:creator>
</cp:coreProperties>
</file>