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F0" w:rsidRDefault="00B63FF0" w:rsidP="00FC4FC6">
      <w:pPr>
        <w:pStyle w:val="Ttulo2"/>
        <w:spacing w:before="100" w:beforeAutospacing="1"/>
        <w:rPr>
          <w:sz w:val="40"/>
          <w:szCs w:val="40"/>
          <w:u w:val="single"/>
        </w:rPr>
      </w:pPr>
      <w:bookmarkStart w:id="0" w:name="_Toc452657577"/>
      <w:bookmarkStart w:id="1" w:name="_Toc452869965"/>
      <w:bookmarkStart w:id="2" w:name="_Toc452870393"/>
      <w:r>
        <w:rPr>
          <w:sz w:val="40"/>
          <w:szCs w:val="40"/>
          <w:u w:val="single"/>
        </w:rPr>
        <w:t>Contador de pares e ímpares</w:t>
      </w:r>
      <w:bookmarkEnd w:id="1"/>
      <w:bookmarkEnd w:id="2"/>
    </w:p>
    <w:p w:rsidR="00B63FF0" w:rsidRPr="00B63FF0" w:rsidRDefault="00B63FF0" w:rsidP="00B63FF0">
      <w:r>
        <w:t>_____________________________________________________________________________</w:t>
      </w:r>
    </w:p>
    <w:p w:rsidR="00B63FF0" w:rsidRDefault="00B63FF0" w:rsidP="00B63FF0">
      <w:pPr>
        <w:pStyle w:val="Ttulo2"/>
        <w:rPr>
          <w:sz w:val="40"/>
          <w:szCs w:val="40"/>
        </w:rPr>
      </w:pPr>
    </w:p>
    <w:p w:rsidR="005040EA" w:rsidRPr="00215416" w:rsidRDefault="00215416" w:rsidP="00215416">
      <w:pPr>
        <w:pStyle w:val="Ttulo1"/>
        <w:jc w:val="center"/>
        <w:rPr>
          <w:b/>
          <w:sz w:val="40"/>
          <w:szCs w:val="40"/>
        </w:rPr>
      </w:pPr>
      <w:r w:rsidRPr="00215416">
        <w:rPr>
          <w:b/>
          <w:sz w:val="40"/>
          <w:szCs w:val="40"/>
        </w:rPr>
        <w:t>Manual do Usuário</w:t>
      </w:r>
    </w:p>
    <w:p w:rsidR="00B63FF0" w:rsidRPr="00B63FF0" w:rsidRDefault="00B63FF0" w:rsidP="00B63FF0"/>
    <w:p w:rsidR="00B63FF0" w:rsidRPr="00A46FD7" w:rsidRDefault="00B63FF0" w:rsidP="009049FF">
      <w:pPr>
        <w:ind w:left="708"/>
      </w:pPr>
      <w:bookmarkStart w:id="3" w:name="_GoBack"/>
      <w:bookmarkEnd w:id="0"/>
      <w:bookmarkEnd w:id="3"/>
    </w:p>
    <w:sdt>
      <w:sdtPr>
        <w:id w:val="-521944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B6060" w:rsidRPr="00CB6060" w:rsidRDefault="00CB6060">
          <w:pPr>
            <w:pStyle w:val="CabealhodoSumrio"/>
            <w:rPr>
              <w:rStyle w:val="Ttulo1Char"/>
              <w:sz w:val="40"/>
              <w:szCs w:val="40"/>
            </w:rPr>
          </w:pPr>
          <w:r w:rsidRPr="00CB6060">
            <w:rPr>
              <w:rStyle w:val="Ttulo1Char"/>
              <w:sz w:val="40"/>
              <w:szCs w:val="40"/>
            </w:rPr>
            <w:t>Sumário</w:t>
          </w:r>
        </w:p>
        <w:p w:rsidR="00CB6060" w:rsidRDefault="00CB6060" w:rsidP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B6060" w:rsidRPr="00215416" w:rsidRDefault="00CB6060" w:rsidP="00215416">
          <w:pPr>
            <w:pStyle w:val="Sumrio1"/>
            <w:rPr>
              <w:rFonts w:cstheme="minorBidi"/>
              <w:color w:val="2E74B5" w:themeColor="accent1" w:themeShade="BF"/>
            </w:rPr>
          </w:pPr>
          <w:hyperlink w:anchor="_Toc452870400" w:history="1">
            <w:r w:rsidRPr="00215416">
              <w:rPr>
                <w:rStyle w:val="Hyperlink"/>
                <w:color w:val="2E74B5" w:themeColor="accent1" w:themeShade="BF"/>
              </w:rPr>
              <w:t>Como instalar</w:t>
            </w:r>
            <w:r w:rsidRPr="00215416">
              <w:rPr>
                <w:webHidden/>
                <w:color w:val="2E74B5" w:themeColor="accent1" w:themeShade="BF"/>
              </w:rPr>
              <w:tab/>
            </w:r>
            <w:r w:rsidR="00215416">
              <w:rPr>
                <w:webHidden/>
                <w:color w:val="2E74B5" w:themeColor="accent1" w:themeShade="BF"/>
              </w:rPr>
              <w:t>2</w:t>
            </w:r>
          </w:hyperlink>
        </w:p>
        <w:p w:rsidR="00CB6060" w:rsidRDefault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01" w:history="1">
            <w:r w:rsidR="00215416">
              <w:rPr>
                <w:rStyle w:val="Hyperlink"/>
                <w:noProof/>
              </w:rPr>
              <w:t>Executando</w:t>
            </w:r>
            <w:r w:rsidRPr="005A6A5C">
              <w:rPr>
                <w:rStyle w:val="Hyperlink"/>
                <w:noProof/>
              </w:rPr>
              <w:t xml:space="preserve"> o programa</w:t>
            </w:r>
            <w:r>
              <w:rPr>
                <w:noProof/>
                <w:webHidden/>
              </w:rPr>
              <w:tab/>
            </w:r>
            <w:r w:rsidR="00215416">
              <w:rPr>
                <w:noProof/>
                <w:webHidden/>
              </w:rPr>
              <w:t>2</w:t>
            </w:r>
          </w:hyperlink>
        </w:p>
        <w:p w:rsidR="00CB6060" w:rsidRDefault="00CB6060" w:rsidP="00215416">
          <w:pPr>
            <w:pStyle w:val="Sumrio1"/>
            <w:rPr>
              <w:rFonts w:cstheme="minorBidi"/>
              <w:color w:val="2E74B5" w:themeColor="accent1" w:themeShade="BF"/>
            </w:rPr>
          </w:pPr>
          <w:hyperlink w:anchor="_Toc452870402" w:history="1">
            <w:r w:rsidRPr="005A6A5C">
              <w:rPr>
                <w:rStyle w:val="Hyperlink"/>
                <w:color w:val="034990" w:themeColor="hyperlink" w:themeShade="BF"/>
              </w:rPr>
              <w:t>Inserção de dados</w:t>
            </w:r>
            <w:r>
              <w:rPr>
                <w:webHidden/>
                <w:color w:val="2E74B5" w:themeColor="accent1" w:themeShade="BF"/>
              </w:rPr>
              <w:tab/>
            </w:r>
            <w:r>
              <w:rPr>
                <w:webHidden/>
                <w:color w:val="2E74B5" w:themeColor="accent1" w:themeShade="BF"/>
              </w:rPr>
              <w:fldChar w:fldCharType="begin"/>
            </w:r>
            <w:r>
              <w:rPr>
                <w:webHidden/>
                <w:color w:val="2E74B5" w:themeColor="accent1" w:themeShade="BF"/>
              </w:rPr>
              <w:instrText xml:space="preserve"> PAGEREF _Toc452870402 \h </w:instrText>
            </w:r>
            <w:r>
              <w:rPr>
                <w:webHidden/>
                <w:color w:val="2E74B5" w:themeColor="accent1" w:themeShade="BF"/>
              </w:rPr>
            </w:r>
            <w:r>
              <w:rPr>
                <w:webHidden/>
                <w:color w:val="2E74B5" w:themeColor="accent1" w:themeShade="BF"/>
              </w:rPr>
              <w:fldChar w:fldCharType="separate"/>
            </w:r>
            <w:r>
              <w:rPr>
                <w:webHidden/>
                <w:color w:val="2E74B5" w:themeColor="accent1" w:themeShade="BF"/>
              </w:rPr>
              <w:t>2</w:t>
            </w:r>
            <w:r>
              <w:rPr>
                <w:webHidden/>
                <w:color w:val="2E74B5" w:themeColor="accent1" w:themeShade="BF"/>
              </w:rPr>
              <w:fldChar w:fldCharType="end"/>
            </w:r>
          </w:hyperlink>
        </w:p>
        <w:p w:rsidR="00CB6060" w:rsidRDefault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03" w:history="1">
            <w:r w:rsidRPr="005A6A5C">
              <w:rPr>
                <w:rStyle w:val="Hyperlink"/>
                <w:noProof/>
              </w:rPr>
              <w:t>Inserindo quantidade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060" w:rsidRDefault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04" w:history="1">
            <w:r w:rsidRPr="005A6A5C">
              <w:rPr>
                <w:rStyle w:val="Hyperlink"/>
                <w:noProof/>
              </w:rPr>
              <w:t>Inserindo elementos a serem qualificados</w:t>
            </w:r>
            <w:r>
              <w:rPr>
                <w:noProof/>
                <w:webHidden/>
              </w:rPr>
              <w:tab/>
            </w:r>
            <w:r w:rsidR="00215416">
              <w:rPr>
                <w:noProof/>
                <w:webHidden/>
              </w:rPr>
              <w:t>3</w:t>
            </w:r>
          </w:hyperlink>
        </w:p>
        <w:p w:rsidR="00CB6060" w:rsidRDefault="00CB6060" w:rsidP="00215416">
          <w:pPr>
            <w:pStyle w:val="Sumrio1"/>
            <w:rPr>
              <w:rFonts w:cstheme="minorBidi"/>
              <w:color w:val="2E74B5" w:themeColor="accent1" w:themeShade="BF"/>
            </w:rPr>
          </w:pPr>
          <w:hyperlink w:anchor="_Toc452870405" w:history="1">
            <w:r w:rsidRPr="005A6A5C">
              <w:rPr>
                <w:rStyle w:val="Hyperlink"/>
                <w:color w:val="034990" w:themeColor="hyperlink" w:themeShade="BF"/>
              </w:rPr>
              <w:t>Identificação do resultado</w:t>
            </w:r>
            <w:r>
              <w:rPr>
                <w:webHidden/>
                <w:color w:val="2E74B5" w:themeColor="accent1" w:themeShade="BF"/>
              </w:rPr>
              <w:tab/>
            </w:r>
            <w:r w:rsidR="00215416">
              <w:rPr>
                <w:webHidden/>
                <w:color w:val="2E74B5" w:themeColor="accent1" w:themeShade="BF"/>
              </w:rPr>
              <w:t>3</w:t>
            </w:r>
          </w:hyperlink>
        </w:p>
        <w:p w:rsidR="00CB6060" w:rsidRDefault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06" w:history="1">
            <w:r w:rsidRPr="005A6A5C">
              <w:rPr>
                <w:rStyle w:val="Hyperlink"/>
                <w:noProof/>
              </w:rPr>
              <w:t>Visualizando números pares e ímpares</w:t>
            </w:r>
            <w:r>
              <w:rPr>
                <w:noProof/>
                <w:webHidden/>
              </w:rPr>
              <w:tab/>
            </w:r>
            <w:r w:rsidR="00215416">
              <w:rPr>
                <w:noProof/>
                <w:webHidden/>
              </w:rPr>
              <w:t>3</w:t>
            </w:r>
          </w:hyperlink>
        </w:p>
        <w:p w:rsidR="00CB6060" w:rsidRDefault="00CB6060" w:rsidP="00215416">
          <w:pPr>
            <w:pStyle w:val="Sumrio1"/>
            <w:rPr>
              <w:rFonts w:cstheme="minorBidi"/>
              <w:color w:val="2E74B5" w:themeColor="accent1" w:themeShade="BF"/>
            </w:rPr>
          </w:pPr>
          <w:hyperlink w:anchor="_Toc452870407" w:history="1">
            <w:r w:rsidRPr="005A6A5C">
              <w:rPr>
                <w:rStyle w:val="Hyperlink"/>
                <w:color w:val="034990" w:themeColor="hyperlink" w:themeShade="BF"/>
              </w:rPr>
              <w:t>Como sair do programa</w:t>
            </w:r>
            <w:r>
              <w:rPr>
                <w:webHidden/>
                <w:color w:val="2E74B5" w:themeColor="accent1" w:themeShade="BF"/>
              </w:rPr>
              <w:tab/>
            </w:r>
            <w:r w:rsidR="00215416">
              <w:rPr>
                <w:webHidden/>
                <w:color w:val="2E74B5" w:themeColor="accent1" w:themeShade="BF"/>
              </w:rPr>
              <w:t>4</w:t>
            </w:r>
          </w:hyperlink>
        </w:p>
        <w:p w:rsidR="00CB6060" w:rsidRDefault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08" w:history="1">
            <w:r w:rsidRPr="005A6A5C">
              <w:rPr>
                <w:rStyle w:val="Hyperlink"/>
                <w:noProof/>
              </w:rPr>
              <w:t xml:space="preserve">Fechando o programa pela </w:t>
            </w:r>
            <w:r w:rsidR="00215416">
              <w:rPr>
                <w:rStyle w:val="Hyperlink"/>
                <w:noProof/>
              </w:rPr>
              <w:t>página ou interface</w:t>
            </w:r>
            <w:r>
              <w:rPr>
                <w:noProof/>
                <w:webHidden/>
              </w:rPr>
              <w:tab/>
            </w:r>
            <w:r w:rsidR="00215416">
              <w:rPr>
                <w:noProof/>
                <w:webHidden/>
              </w:rPr>
              <w:t>4</w:t>
            </w:r>
          </w:hyperlink>
        </w:p>
        <w:p w:rsidR="00CB6060" w:rsidRDefault="00CB6060" w:rsidP="00215416">
          <w:pPr>
            <w:pStyle w:val="Sumrio1"/>
            <w:rPr>
              <w:rFonts w:cstheme="minorBidi"/>
              <w:color w:val="2E74B5" w:themeColor="accent1" w:themeShade="BF"/>
            </w:rPr>
          </w:pPr>
          <w:hyperlink w:anchor="_Toc452870409" w:history="1">
            <w:r w:rsidRPr="005A6A5C">
              <w:rPr>
                <w:rStyle w:val="Hyperlink"/>
                <w:color w:val="034990" w:themeColor="hyperlink" w:themeShade="BF"/>
              </w:rPr>
              <w:t>Como desinstalar</w:t>
            </w:r>
            <w:r>
              <w:rPr>
                <w:webHidden/>
                <w:color w:val="2E74B5" w:themeColor="accent1" w:themeShade="BF"/>
              </w:rPr>
              <w:tab/>
            </w:r>
            <w:r w:rsidR="00215416">
              <w:rPr>
                <w:webHidden/>
                <w:color w:val="2E74B5" w:themeColor="accent1" w:themeShade="BF"/>
              </w:rPr>
              <w:t>4</w:t>
            </w:r>
          </w:hyperlink>
        </w:p>
        <w:p w:rsidR="00CB6060" w:rsidRDefault="00CB6060" w:rsidP="00CB606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870410" w:history="1">
            <w:r w:rsidRPr="005A6A5C">
              <w:rPr>
                <w:rStyle w:val="Hyperlink"/>
                <w:noProof/>
              </w:rPr>
              <w:t>Desinstalando o programa</w:t>
            </w:r>
            <w:r>
              <w:rPr>
                <w:noProof/>
                <w:webHidden/>
              </w:rPr>
              <w:tab/>
            </w:r>
            <w:r w:rsidR="00215416">
              <w:rPr>
                <w:noProof/>
                <w:webHidden/>
              </w:rPr>
              <w:t>4</w:t>
            </w:r>
          </w:hyperlink>
        </w:p>
        <w:p w:rsidR="00CB6060" w:rsidRDefault="00CB6060">
          <w:r>
            <w:rPr>
              <w:b/>
              <w:bCs/>
            </w:rPr>
            <w:fldChar w:fldCharType="end"/>
          </w:r>
        </w:p>
      </w:sdtContent>
    </w:sdt>
    <w:p w:rsidR="00CB6060" w:rsidRPr="00CB6060" w:rsidRDefault="00CB6060" w:rsidP="00CB6060">
      <w:pPr>
        <w:pStyle w:val="CabealhodoSumrio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B63FF0">
      <w:pPr>
        <w:pStyle w:val="Ttulo2"/>
        <w:spacing w:before="100" w:beforeAutospacing="1"/>
        <w:rPr>
          <w:sz w:val="40"/>
          <w:szCs w:val="40"/>
          <w:u w:val="single"/>
        </w:rPr>
      </w:pPr>
      <w:bookmarkStart w:id="4" w:name="_Toc452869983"/>
      <w:bookmarkStart w:id="5" w:name="_Toc452870411"/>
      <w:r>
        <w:rPr>
          <w:sz w:val="40"/>
          <w:szCs w:val="40"/>
          <w:u w:val="single"/>
        </w:rPr>
        <w:lastRenderedPageBreak/>
        <w:t>Contador de pares e ímpares</w:t>
      </w:r>
      <w:bookmarkEnd w:id="4"/>
      <w:bookmarkEnd w:id="5"/>
    </w:p>
    <w:p w:rsidR="00B63FF0" w:rsidRDefault="00B63FF0" w:rsidP="00B63FF0">
      <w:r>
        <w:t>_____________________________________________________________________________</w:t>
      </w:r>
    </w:p>
    <w:p w:rsidR="005040EA" w:rsidRDefault="005040EA" w:rsidP="00B63FF0"/>
    <w:p w:rsidR="00B63FF0" w:rsidRPr="005040EA" w:rsidRDefault="005040EA" w:rsidP="00B63FF0">
      <w:pPr>
        <w:pStyle w:val="Ttulo1"/>
        <w:numPr>
          <w:ilvl w:val="0"/>
          <w:numId w:val="5"/>
        </w:numPr>
        <w:rPr>
          <w:b/>
          <w:u w:val="single"/>
        </w:rPr>
      </w:pPr>
      <w:bookmarkStart w:id="6" w:name="_Toc452869984"/>
      <w:bookmarkStart w:id="7" w:name="_Toc452870412"/>
      <w:r w:rsidRPr="005040EA">
        <w:rPr>
          <w:b/>
          <w:u w:val="single"/>
        </w:rPr>
        <w:t>Como instalar</w:t>
      </w:r>
      <w:bookmarkEnd w:id="6"/>
      <w:bookmarkEnd w:id="7"/>
    </w:p>
    <w:p w:rsidR="00D34F43" w:rsidRDefault="00D34F43" w:rsidP="00D34F43"/>
    <w:p w:rsidR="005040EA" w:rsidRPr="000419D9" w:rsidRDefault="00215416" w:rsidP="00C9288B">
      <w:pPr>
        <w:pStyle w:val="PargrafodaLista"/>
        <w:numPr>
          <w:ilvl w:val="1"/>
          <w:numId w:val="5"/>
        </w:numPr>
        <w:rPr>
          <w:b/>
        </w:rPr>
      </w:pPr>
      <w:r>
        <w:rPr>
          <w:b/>
        </w:rPr>
        <w:t>Executando</w:t>
      </w:r>
      <w:r w:rsidR="005040EA" w:rsidRPr="000419D9">
        <w:rPr>
          <w:b/>
        </w:rPr>
        <w:t xml:space="preserve"> o programa</w:t>
      </w:r>
    </w:p>
    <w:p w:rsidR="005040EA" w:rsidRDefault="005040EA" w:rsidP="005040EA">
      <w:pPr>
        <w:pStyle w:val="PargrafodaLista"/>
      </w:pPr>
    </w:p>
    <w:p w:rsidR="00C9288B" w:rsidRDefault="000419D9" w:rsidP="005040EA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64F2E57" wp14:editId="46B187E9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5019675" cy="2137410"/>
            <wp:effectExtent l="0" t="0" r="9525" b="0"/>
            <wp:wrapTight wrapText="bothSides">
              <wp:wrapPolygon edited="0">
                <wp:start x="0" y="0"/>
                <wp:lineTo x="0" y="21369"/>
                <wp:lineTo x="21559" y="21369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EA">
        <w:t>Como se trata de um arquivo executável, basta dar</w:t>
      </w:r>
      <w:r w:rsidR="00D34F43">
        <w:t xml:space="preserve"> um clique du</w:t>
      </w:r>
      <w:r w:rsidR="005040EA">
        <w:t>plo sobre o arquivo</w:t>
      </w:r>
      <w:r w:rsidR="00D34F43">
        <w:t xml:space="preserve"> “Contador de pares e ímpares.exe”</w:t>
      </w:r>
      <w:r w:rsidR="005040EA">
        <w:t>;</w:t>
      </w:r>
    </w:p>
    <w:p w:rsidR="00C9288B" w:rsidRDefault="00C9288B" w:rsidP="00F81FB2"/>
    <w:p w:rsidR="00F81FB2" w:rsidRDefault="00F81FB2" w:rsidP="00F81FB2"/>
    <w:p w:rsidR="00D34F43" w:rsidRPr="005040EA" w:rsidRDefault="00D34F43" w:rsidP="00D34F43">
      <w:pPr>
        <w:pStyle w:val="Ttulo1"/>
        <w:numPr>
          <w:ilvl w:val="0"/>
          <w:numId w:val="5"/>
        </w:numPr>
        <w:rPr>
          <w:b/>
          <w:u w:val="single"/>
        </w:rPr>
      </w:pPr>
      <w:bookmarkStart w:id="8" w:name="_Toc452869985"/>
      <w:bookmarkStart w:id="9" w:name="_Toc452870413"/>
      <w:r w:rsidRPr="005040EA">
        <w:rPr>
          <w:b/>
          <w:u w:val="single"/>
        </w:rPr>
        <w:t>Inserção de dados</w:t>
      </w:r>
      <w:bookmarkEnd w:id="8"/>
      <w:bookmarkEnd w:id="9"/>
    </w:p>
    <w:p w:rsidR="00D34F43" w:rsidRDefault="00D34F43" w:rsidP="00D34F43"/>
    <w:p w:rsidR="00D47EEA" w:rsidRPr="000419D9" w:rsidRDefault="005040EA" w:rsidP="00D47EEA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8DE2D62" wp14:editId="6E7FD314">
            <wp:simplePos x="0" y="0"/>
            <wp:positionH relativeFrom="column">
              <wp:posOffset>243840</wp:posOffset>
            </wp:positionH>
            <wp:positionV relativeFrom="paragraph">
              <wp:posOffset>271780</wp:posOffset>
            </wp:positionV>
            <wp:extent cx="3343742" cy="1448002"/>
            <wp:effectExtent l="0" t="0" r="9525" b="0"/>
            <wp:wrapTight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1 - insere e 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EEA" w:rsidRPr="000419D9">
        <w:rPr>
          <w:b/>
        </w:rPr>
        <w:t>Inserindo</w:t>
      </w:r>
      <w:r w:rsidR="00C9288B" w:rsidRPr="000419D9">
        <w:rPr>
          <w:b/>
        </w:rPr>
        <w:t xml:space="preserve"> a</w:t>
      </w:r>
      <w:r w:rsidR="00D34F43" w:rsidRPr="000419D9">
        <w:rPr>
          <w:b/>
        </w:rPr>
        <w:t xml:space="preserve"> quantidade de elementos</w:t>
      </w:r>
    </w:p>
    <w:p w:rsidR="005040EA" w:rsidRDefault="005040EA" w:rsidP="005040EA">
      <w:pPr>
        <w:pStyle w:val="PargrafodaLista"/>
      </w:pPr>
    </w:p>
    <w:p w:rsidR="00155E09" w:rsidRDefault="00155E09" w:rsidP="00155E09">
      <w:pPr>
        <w:pStyle w:val="PargrafodaLista"/>
        <w:numPr>
          <w:ilvl w:val="0"/>
          <w:numId w:val="6"/>
        </w:numPr>
      </w:pPr>
      <w:r>
        <w:t>Insira a quantidade de elementos a serem qualificados na caixa de texto;</w:t>
      </w:r>
    </w:p>
    <w:p w:rsidR="00C9288B" w:rsidRDefault="00C9288B" w:rsidP="00C9288B">
      <w:pPr>
        <w:pStyle w:val="PargrafodaLista"/>
        <w:ind w:left="1065"/>
      </w:pPr>
    </w:p>
    <w:p w:rsidR="00155E09" w:rsidRDefault="00155E09" w:rsidP="00155E09">
      <w:pPr>
        <w:pStyle w:val="PargrafodaLista"/>
        <w:numPr>
          <w:ilvl w:val="0"/>
          <w:numId w:val="6"/>
        </w:numPr>
      </w:pPr>
      <w:r>
        <w:t>Dê um clique em “OK” para prosseguir com a tarefa;</w:t>
      </w:r>
    </w:p>
    <w:p w:rsidR="00D47EEA" w:rsidRDefault="00D47EEA" w:rsidP="00D47EEA"/>
    <w:p w:rsidR="00F81FB2" w:rsidRDefault="00F81FB2" w:rsidP="00D47EEA"/>
    <w:p w:rsidR="005040EA" w:rsidRDefault="005040EA" w:rsidP="00D47EEA"/>
    <w:p w:rsidR="00F81FB2" w:rsidRDefault="00F81FB2" w:rsidP="00F81FB2">
      <w:pPr>
        <w:pStyle w:val="Ttulo2"/>
        <w:spacing w:before="100" w:beforeAutospacing="1"/>
        <w:rPr>
          <w:sz w:val="40"/>
          <w:szCs w:val="40"/>
          <w:u w:val="single"/>
        </w:rPr>
      </w:pPr>
      <w:bookmarkStart w:id="10" w:name="_Toc452869986"/>
      <w:bookmarkStart w:id="11" w:name="_Toc452870414"/>
      <w:r>
        <w:rPr>
          <w:sz w:val="40"/>
          <w:szCs w:val="40"/>
          <w:u w:val="single"/>
        </w:rPr>
        <w:lastRenderedPageBreak/>
        <w:t>Contador de pares e ímpares</w:t>
      </w:r>
      <w:bookmarkEnd w:id="10"/>
      <w:bookmarkEnd w:id="11"/>
    </w:p>
    <w:p w:rsidR="00F81FB2" w:rsidRPr="00B63FF0" w:rsidRDefault="00F81FB2" w:rsidP="00F81FB2">
      <w:r>
        <w:t>_____________________________________________________________________________</w:t>
      </w:r>
    </w:p>
    <w:p w:rsidR="00F81FB2" w:rsidRDefault="00F81FB2" w:rsidP="00F81FB2">
      <w:pPr>
        <w:pStyle w:val="PargrafodaLista"/>
      </w:pPr>
    </w:p>
    <w:p w:rsidR="00F81FB2" w:rsidRDefault="00F81FB2" w:rsidP="00F81FB2">
      <w:pPr>
        <w:pStyle w:val="PargrafodaLista"/>
      </w:pPr>
    </w:p>
    <w:p w:rsidR="00D47EEA" w:rsidRPr="000419D9" w:rsidRDefault="00D47EEA" w:rsidP="00F81FB2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>Inserindo elementos a serem qualificados</w:t>
      </w:r>
    </w:p>
    <w:p w:rsidR="00D47EEA" w:rsidRDefault="00155E09" w:rsidP="00D47EEA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3057952" cy="3162741"/>
            <wp:effectExtent l="0" t="0" r="9525" b="0"/>
            <wp:wrapTight wrapText="bothSides">
              <wp:wrapPolygon edited="0">
                <wp:start x="0" y="0"/>
                <wp:lineTo x="0" y="21470"/>
                <wp:lineTo x="21533" y="21470"/>
                <wp:lineTo x="2153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 2  insere e 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43" w:rsidRDefault="00155E09" w:rsidP="00155E09">
      <w:pPr>
        <w:pStyle w:val="PargrafodaLista"/>
        <w:numPr>
          <w:ilvl w:val="0"/>
          <w:numId w:val="7"/>
        </w:numPr>
      </w:pPr>
      <w:r>
        <w:t>O programa irá criar o número de caixas de texto para inserção dos elementos desejados de acordo com o número digitado na opção “Inserir quantidade”;</w:t>
      </w:r>
    </w:p>
    <w:p w:rsidR="00155E09" w:rsidRDefault="00155E09" w:rsidP="00155E09">
      <w:pPr>
        <w:pStyle w:val="PargrafodaLista"/>
        <w:ind w:left="1080"/>
      </w:pPr>
    </w:p>
    <w:p w:rsidR="00155E09" w:rsidRDefault="00155E09" w:rsidP="00155E09">
      <w:pPr>
        <w:pStyle w:val="PargrafodaLista"/>
        <w:numPr>
          <w:ilvl w:val="0"/>
          <w:numId w:val="7"/>
        </w:numPr>
      </w:pPr>
      <w:r>
        <w:t>Dê um clique em “OK” para prosseguir com a tarefa;</w:t>
      </w:r>
    </w:p>
    <w:p w:rsidR="00D34F43" w:rsidRDefault="00D34F43" w:rsidP="00D34F43">
      <w:pPr>
        <w:pStyle w:val="PargrafodaLista"/>
      </w:pPr>
    </w:p>
    <w:p w:rsidR="00D34F43" w:rsidRDefault="00D34F43" w:rsidP="00D34F43">
      <w:pPr>
        <w:pStyle w:val="PargrafodaLista"/>
      </w:pPr>
    </w:p>
    <w:p w:rsidR="00D47EEA" w:rsidRDefault="00D47EEA" w:rsidP="00D34F43">
      <w:pPr>
        <w:pStyle w:val="PargrafodaLista"/>
      </w:pPr>
    </w:p>
    <w:p w:rsidR="00D47EEA" w:rsidRDefault="00D47EEA" w:rsidP="00D47EEA">
      <w:pPr>
        <w:ind w:firstLine="708"/>
      </w:pPr>
    </w:p>
    <w:p w:rsidR="00D47EEA" w:rsidRDefault="00D47EEA" w:rsidP="00D47EEA">
      <w:pPr>
        <w:ind w:firstLine="708"/>
      </w:pPr>
    </w:p>
    <w:p w:rsidR="00D47EEA" w:rsidRDefault="00D47EEA" w:rsidP="00D47EEA"/>
    <w:p w:rsidR="00D47EEA" w:rsidRDefault="00D47EEA" w:rsidP="00D47EEA"/>
    <w:p w:rsidR="00D47EEA" w:rsidRDefault="00D47EEA" w:rsidP="00D47EEA"/>
    <w:p w:rsidR="00D47EEA" w:rsidRPr="005040EA" w:rsidRDefault="00D47EEA" w:rsidP="00D47EEA">
      <w:pPr>
        <w:pStyle w:val="Ttulo1"/>
        <w:numPr>
          <w:ilvl w:val="0"/>
          <w:numId w:val="5"/>
        </w:numPr>
        <w:rPr>
          <w:b/>
          <w:u w:val="single"/>
        </w:rPr>
      </w:pPr>
      <w:bookmarkStart w:id="12" w:name="_Toc452869987"/>
      <w:bookmarkStart w:id="13" w:name="_Toc452870415"/>
      <w:r w:rsidRPr="005040EA">
        <w:rPr>
          <w:b/>
          <w:u w:val="single"/>
        </w:rPr>
        <w:t>Identificação do resultado</w:t>
      </w:r>
      <w:bookmarkEnd w:id="12"/>
      <w:bookmarkEnd w:id="13"/>
    </w:p>
    <w:p w:rsidR="00D47EEA" w:rsidRDefault="00D47EEA" w:rsidP="00D47EEA">
      <w:pPr>
        <w:ind w:left="360"/>
      </w:pPr>
    </w:p>
    <w:p w:rsidR="00F81FB2" w:rsidRPr="000419D9" w:rsidRDefault="00D47EEA" w:rsidP="00F81FB2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>Visualizando números pares</w:t>
      </w:r>
      <w:r w:rsidR="00215416">
        <w:rPr>
          <w:b/>
        </w:rPr>
        <w:t xml:space="preserve"> e ímpares</w:t>
      </w:r>
    </w:p>
    <w:p w:rsidR="00F81FB2" w:rsidRDefault="000419D9" w:rsidP="00F81FB2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0FFCA88" wp14:editId="100996E1">
            <wp:simplePos x="0" y="0"/>
            <wp:positionH relativeFrom="margin">
              <wp:posOffset>228600</wp:posOffset>
            </wp:positionH>
            <wp:positionV relativeFrom="paragraph">
              <wp:posOffset>9525</wp:posOffset>
            </wp:positionV>
            <wp:extent cx="3086531" cy="1924319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3 - result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E09" w:rsidRDefault="00C9288B" w:rsidP="00155E09">
      <w:pPr>
        <w:pStyle w:val="PargrafodaLista"/>
        <w:numPr>
          <w:ilvl w:val="0"/>
          <w:numId w:val="12"/>
        </w:numPr>
      </w:pPr>
      <w:r>
        <w:t>Exibe</w:t>
      </w:r>
      <w:r w:rsidR="00155E09">
        <w:t xml:space="preserve"> a quantidade de números </w:t>
      </w:r>
      <w:r w:rsidR="00155E09" w:rsidRPr="00C9288B">
        <w:rPr>
          <w:u w:val="single"/>
        </w:rPr>
        <w:t>pares</w:t>
      </w:r>
      <w:r w:rsidR="00155E09">
        <w:t xml:space="preserve"> encontrados dentre os que foram digitados na opção “Inserir elementos</w:t>
      </w:r>
      <w:r>
        <w:t>”</w:t>
      </w:r>
      <w:r w:rsidR="00155E09">
        <w:t>;</w:t>
      </w:r>
    </w:p>
    <w:p w:rsidR="00155E09" w:rsidRDefault="00155E09" w:rsidP="00155E09">
      <w:pPr>
        <w:pStyle w:val="PargrafodaLista"/>
        <w:ind w:left="0"/>
      </w:pPr>
    </w:p>
    <w:p w:rsidR="00C9288B" w:rsidRDefault="00C9288B" w:rsidP="00C9288B">
      <w:pPr>
        <w:pStyle w:val="PargrafodaLista"/>
        <w:numPr>
          <w:ilvl w:val="0"/>
          <w:numId w:val="12"/>
        </w:numPr>
      </w:pPr>
      <w:r>
        <w:t xml:space="preserve">Exibe a quantidade de números </w:t>
      </w:r>
      <w:r w:rsidRPr="00C9288B">
        <w:rPr>
          <w:u w:val="single"/>
        </w:rPr>
        <w:t>ímpares</w:t>
      </w:r>
      <w:r>
        <w:t xml:space="preserve"> encontrados dentre os que foram digitados na opção “Inserir elementos”;</w:t>
      </w:r>
    </w:p>
    <w:p w:rsidR="00155E09" w:rsidRDefault="00155E09" w:rsidP="00C9288B">
      <w:pPr>
        <w:pStyle w:val="PargrafodaLista"/>
      </w:pPr>
    </w:p>
    <w:p w:rsidR="005040EA" w:rsidRDefault="005040EA" w:rsidP="00155E09"/>
    <w:p w:rsidR="005040EA" w:rsidRDefault="005040EA" w:rsidP="00155E09"/>
    <w:p w:rsidR="005040EA" w:rsidRDefault="005040EA" w:rsidP="005040EA">
      <w:pPr>
        <w:pStyle w:val="Ttulo2"/>
        <w:spacing w:before="100" w:beforeAutospacing="1"/>
        <w:rPr>
          <w:sz w:val="40"/>
          <w:szCs w:val="40"/>
          <w:u w:val="single"/>
        </w:rPr>
      </w:pPr>
      <w:bookmarkStart w:id="14" w:name="_Toc452869988"/>
      <w:bookmarkStart w:id="15" w:name="_Toc452870416"/>
      <w:r>
        <w:rPr>
          <w:sz w:val="40"/>
          <w:szCs w:val="40"/>
          <w:u w:val="single"/>
        </w:rPr>
        <w:lastRenderedPageBreak/>
        <w:t>Contador de pares e ímpares</w:t>
      </w:r>
      <w:bookmarkEnd w:id="14"/>
      <w:bookmarkEnd w:id="15"/>
    </w:p>
    <w:p w:rsidR="005040EA" w:rsidRPr="00B63FF0" w:rsidRDefault="005040EA" w:rsidP="005040EA">
      <w:r>
        <w:t>_____________________________________________________________________________</w:t>
      </w:r>
    </w:p>
    <w:p w:rsidR="005040EA" w:rsidRPr="00155E09" w:rsidRDefault="005040EA" w:rsidP="00155E09"/>
    <w:p w:rsidR="00D47EEA" w:rsidRPr="00215416" w:rsidRDefault="00215416" w:rsidP="00215416">
      <w:pPr>
        <w:pStyle w:val="Ttulo1"/>
        <w:ind w:firstLine="360"/>
        <w:rPr>
          <w:b/>
          <w:u w:val="single"/>
        </w:rPr>
      </w:pPr>
      <w:r w:rsidRPr="00215416">
        <w:rPr>
          <w:b/>
          <w:u w:val="single"/>
        </w:rPr>
        <w:t xml:space="preserve">4. </w:t>
      </w:r>
      <w:bookmarkStart w:id="16" w:name="_Toc452869989"/>
      <w:r w:rsidR="00D47EEA" w:rsidRPr="00215416">
        <w:rPr>
          <w:b/>
          <w:u w:val="single"/>
        </w:rPr>
        <w:t>Como sair do programa</w:t>
      </w:r>
      <w:bookmarkEnd w:id="16"/>
    </w:p>
    <w:p w:rsidR="00D47EEA" w:rsidRDefault="00D47EEA" w:rsidP="00D47EEA"/>
    <w:p w:rsidR="00C9288B" w:rsidRPr="000419D9" w:rsidRDefault="00C9288B" w:rsidP="005040EA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 xml:space="preserve">Fechando o programa pela página ou interface </w:t>
      </w:r>
    </w:p>
    <w:p w:rsidR="00C9288B" w:rsidRDefault="00C9288B" w:rsidP="00C9288B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4445</wp:posOffset>
            </wp:positionV>
            <wp:extent cx="3086531" cy="1924319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 3 - fechando e cance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8B" w:rsidRDefault="00C9288B" w:rsidP="00C9288B">
      <w:pPr>
        <w:pStyle w:val="PargrafodaLista"/>
        <w:numPr>
          <w:ilvl w:val="0"/>
          <w:numId w:val="13"/>
        </w:numPr>
      </w:pPr>
      <w:r>
        <w:t>Clique no “X” no canto superior direito da página para fechar o programa;</w:t>
      </w:r>
    </w:p>
    <w:p w:rsidR="00C9288B" w:rsidRDefault="00C9288B" w:rsidP="00C9288B">
      <w:pPr>
        <w:pStyle w:val="PargrafodaLista"/>
      </w:pPr>
    </w:p>
    <w:p w:rsidR="00C9288B" w:rsidRDefault="00C9288B" w:rsidP="00C9288B">
      <w:pPr>
        <w:pStyle w:val="PargrafodaLista"/>
        <w:numPr>
          <w:ilvl w:val="0"/>
          <w:numId w:val="13"/>
        </w:numPr>
      </w:pPr>
      <w:r>
        <w:t>Clique no botão “Sair” para encerrar o programa;</w:t>
      </w:r>
    </w:p>
    <w:p w:rsidR="00F81FB2" w:rsidRDefault="00F81FB2" w:rsidP="00F81FB2"/>
    <w:p w:rsidR="005040EA" w:rsidRPr="00B63FF0" w:rsidRDefault="005040EA" w:rsidP="00F81FB2"/>
    <w:p w:rsidR="00F81FB2" w:rsidRDefault="00F81FB2" w:rsidP="00F81FB2">
      <w:pPr>
        <w:pStyle w:val="Ttulo1"/>
        <w:ind w:left="720"/>
      </w:pPr>
    </w:p>
    <w:p w:rsidR="005040EA" w:rsidRPr="005040EA" w:rsidRDefault="005040EA" w:rsidP="005040EA"/>
    <w:p w:rsidR="00D47EEA" w:rsidRPr="005040EA" w:rsidRDefault="005040EA" w:rsidP="005040EA">
      <w:pPr>
        <w:pStyle w:val="Ttulo1"/>
        <w:ind w:left="360"/>
        <w:rPr>
          <w:b/>
          <w:u w:val="single"/>
        </w:rPr>
      </w:pPr>
      <w:bookmarkStart w:id="17" w:name="_Toc452869990"/>
      <w:bookmarkStart w:id="18" w:name="_Toc452870417"/>
      <w:r w:rsidRPr="005040EA">
        <w:rPr>
          <w:b/>
        </w:rPr>
        <w:t xml:space="preserve">5. </w:t>
      </w:r>
      <w:r w:rsidR="00D47EEA" w:rsidRPr="005040EA">
        <w:rPr>
          <w:b/>
          <w:u w:val="single"/>
        </w:rPr>
        <w:t>Como desinstalar o programa</w:t>
      </w:r>
      <w:bookmarkEnd w:id="17"/>
      <w:bookmarkEnd w:id="18"/>
    </w:p>
    <w:p w:rsidR="00D47EEA" w:rsidRDefault="00D47EEA" w:rsidP="00D47EEA"/>
    <w:p w:rsidR="00D47EEA" w:rsidRPr="000419D9" w:rsidRDefault="00D47EEA" w:rsidP="00C9288B">
      <w:pPr>
        <w:pStyle w:val="PargrafodaLista"/>
        <w:numPr>
          <w:ilvl w:val="1"/>
          <w:numId w:val="4"/>
        </w:numPr>
        <w:rPr>
          <w:b/>
        </w:rPr>
      </w:pPr>
      <w:r w:rsidRPr="000419D9">
        <w:rPr>
          <w:b/>
        </w:rPr>
        <w:t>Desinstalando o programa</w:t>
      </w:r>
    </w:p>
    <w:p w:rsidR="00C9288B" w:rsidRDefault="005040EA" w:rsidP="00C9288B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4B373180" wp14:editId="1F72E41A">
            <wp:simplePos x="0" y="0"/>
            <wp:positionH relativeFrom="column">
              <wp:posOffset>234315</wp:posOffset>
            </wp:positionH>
            <wp:positionV relativeFrom="paragraph">
              <wp:posOffset>3175</wp:posOffset>
            </wp:positionV>
            <wp:extent cx="3362325" cy="3001010"/>
            <wp:effectExtent l="0" t="0" r="9525" b="8890"/>
            <wp:wrapTight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8B" w:rsidRPr="00D47EEA" w:rsidRDefault="00C9288B" w:rsidP="00C9288B">
      <w:pPr>
        <w:ind w:left="360"/>
      </w:pPr>
      <w:r>
        <w:t>Não é necessário desinstalar o programa, pois se trata apenas de um executável. Portanto, basta selecioná-lo, clicar com o botão direito do mouse e ir na opção “excluir”.</w:t>
      </w:r>
    </w:p>
    <w:p w:rsidR="00D47EEA" w:rsidRPr="00D47EEA" w:rsidRDefault="00D47EEA" w:rsidP="00D47EEA">
      <w:pPr>
        <w:pStyle w:val="PargrafodaLista"/>
      </w:pPr>
    </w:p>
    <w:sectPr w:rsidR="00D47EEA" w:rsidRPr="00D47EEA" w:rsidSect="00FC4FC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682" w:rsidRDefault="00DA7682" w:rsidP="00FC4FC6">
      <w:pPr>
        <w:spacing w:after="0" w:line="240" w:lineRule="auto"/>
      </w:pPr>
      <w:r>
        <w:separator/>
      </w:r>
    </w:p>
  </w:endnote>
  <w:endnote w:type="continuationSeparator" w:id="0">
    <w:p w:rsidR="00DA7682" w:rsidRDefault="00DA7682" w:rsidP="00FC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FC4FC6">
        <w:pPr>
          <w:pStyle w:val="Rodap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 w:rsidR="00215416">
          <w:rPr>
            <w:b/>
            <w:i/>
            <w:noProof/>
          </w:rPr>
          <w:t>4</w:t>
        </w:r>
        <w:r w:rsidRPr="00FC4FC6">
          <w:rPr>
            <w:b/>
            <w:i/>
          </w:rPr>
          <w:fldChar w:fldCharType="end"/>
        </w:r>
      </w:p>
    </w:sdtContent>
  </w:sdt>
  <w:p w:rsidR="00FC4FC6" w:rsidRDefault="00FC4F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682" w:rsidRDefault="00DA7682" w:rsidP="00FC4FC6">
      <w:pPr>
        <w:spacing w:after="0" w:line="240" w:lineRule="auto"/>
      </w:pPr>
      <w:r>
        <w:separator/>
      </w:r>
    </w:p>
  </w:footnote>
  <w:footnote w:type="continuationSeparator" w:id="0">
    <w:p w:rsidR="00DA7682" w:rsidRDefault="00DA7682" w:rsidP="00FC4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F16"/>
    <w:multiLevelType w:val="hybridMultilevel"/>
    <w:tmpl w:val="A4FCCBC8"/>
    <w:lvl w:ilvl="0" w:tplc="5382264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4C538E"/>
    <w:multiLevelType w:val="hybridMultilevel"/>
    <w:tmpl w:val="52422D42"/>
    <w:lvl w:ilvl="0" w:tplc="0D54A9C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64589"/>
    <w:multiLevelType w:val="hybridMultilevel"/>
    <w:tmpl w:val="DB0E5ECE"/>
    <w:lvl w:ilvl="0" w:tplc="BED0ADC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EA7E95"/>
    <w:multiLevelType w:val="hybridMultilevel"/>
    <w:tmpl w:val="FF7E159C"/>
    <w:lvl w:ilvl="0" w:tplc="E9FE6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67391"/>
    <w:multiLevelType w:val="hybridMultilevel"/>
    <w:tmpl w:val="F86AC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95305"/>
    <w:multiLevelType w:val="hybridMultilevel"/>
    <w:tmpl w:val="05F04664"/>
    <w:lvl w:ilvl="0" w:tplc="E9982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C18EC"/>
    <w:multiLevelType w:val="hybridMultilevel"/>
    <w:tmpl w:val="94D67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E706141"/>
    <w:multiLevelType w:val="hybridMultilevel"/>
    <w:tmpl w:val="934A156C"/>
    <w:lvl w:ilvl="0" w:tplc="B1FED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C4"/>
    <w:rsid w:val="000419D9"/>
    <w:rsid w:val="00155E09"/>
    <w:rsid w:val="00215416"/>
    <w:rsid w:val="005040EA"/>
    <w:rsid w:val="006E53ED"/>
    <w:rsid w:val="00724C2D"/>
    <w:rsid w:val="009049FF"/>
    <w:rsid w:val="00A46FD7"/>
    <w:rsid w:val="00B52BE8"/>
    <w:rsid w:val="00B62868"/>
    <w:rsid w:val="00B63FF0"/>
    <w:rsid w:val="00C444C4"/>
    <w:rsid w:val="00C9288B"/>
    <w:rsid w:val="00CB6060"/>
    <w:rsid w:val="00D34F43"/>
    <w:rsid w:val="00D47EEA"/>
    <w:rsid w:val="00DA7682"/>
    <w:rsid w:val="00F43F8E"/>
    <w:rsid w:val="00F81FB2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8A54B-8551-4F42-8711-050D9EE6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5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44C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444C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16"/>
    <w:pPr>
      <w:tabs>
        <w:tab w:val="right" w:leader="dot" w:pos="8494"/>
      </w:tabs>
      <w:spacing w:after="100"/>
    </w:pPr>
    <w:rPr>
      <w:rFonts w:eastAsiaTheme="minorEastAsia" w:cs="Times New Roman"/>
      <w:noProof/>
      <w:color w:val="2E74B5" w:themeColor="accent1" w:themeShade="BF"/>
      <w:sz w:val="26"/>
      <w:szCs w:val="26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444C4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5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E53E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E53ED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E5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4F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4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6"/>
  </w:style>
  <w:style w:type="paragraph" w:styleId="Rodap">
    <w:name w:val="footer"/>
    <w:basedOn w:val="Normal"/>
    <w:link w:val="RodapChar"/>
    <w:uiPriority w:val="99"/>
    <w:unhideWhenUsed/>
    <w:rsid w:val="00FC4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6"/>
  </w:style>
  <w:style w:type="paragraph" w:styleId="Ttulo">
    <w:name w:val="Title"/>
    <w:basedOn w:val="Normal"/>
    <w:next w:val="Normal"/>
    <w:link w:val="TtuloChar"/>
    <w:uiPriority w:val="10"/>
    <w:qFormat/>
    <w:rsid w:val="00CB6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9F67-62E9-4059-A909-DD633C38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5</cp:revision>
  <dcterms:created xsi:type="dcterms:W3CDTF">2016-06-02T20:56:00Z</dcterms:created>
  <dcterms:modified xsi:type="dcterms:W3CDTF">2016-06-05T09:22:00Z</dcterms:modified>
</cp:coreProperties>
</file>