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6B34" w:rsidRDefault="008C73B1" w:rsidP="00DB2ADF">
      <w:pPr>
        <w:rPr>
          <w:rFonts w:ascii="Arial" w:hAnsi="Arial"/>
          <w:noProof/>
          <w:color w:val="000000" w:themeColor="text1"/>
          <w:lang w:eastAsia="pt-BR"/>
        </w:rPr>
      </w:pPr>
      <w:r w:rsidRPr="00DB2ADF">
        <w:rPr>
          <w:rFonts w:ascii="Arial" w:hAnsi="Arial"/>
          <w:color w:val="000000" w:themeColor="text1"/>
        </w:rPr>
        <w:t xml:space="preserve">1. Ator: </w:t>
      </w:r>
      <w:r w:rsidR="00DB2ADF">
        <w:rPr>
          <w:rFonts w:ascii="Arial" w:hAnsi="Arial"/>
          <w:color w:val="000000" w:themeColor="text1"/>
        </w:rPr>
        <w:t>Administrador</w:t>
      </w:r>
    </w:p>
    <w:p w:rsidR="00A04444" w:rsidRDefault="00B908BA" w:rsidP="00DB2ADF">
      <w:pPr>
        <w:rPr>
          <w:rFonts w:ascii="Arial" w:hAnsi="Arial"/>
          <w:color w:val="000000" w:themeColor="text1"/>
        </w:rPr>
      </w:pPr>
      <w:r>
        <w:rPr>
          <w:rFonts w:ascii="Arial" w:hAnsi="Arial"/>
          <w:noProof/>
          <w:color w:val="000000" w:themeColor="text1"/>
          <w:lang w:eastAsia="pt-BR"/>
        </w:rPr>
        <w:drawing>
          <wp:inline distT="0" distB="0" distL="0" distR="0">
            <wp:extent cx="5753100" cy="4229100"/>
            <wp:effectExtent l="0" t="0" r="0" b="0"/>
            <wp:docPr id="2" name="Imagem 2" descr="C:\Users\Otavio\Documents\Documentos-TCC-Projeto\Arquivos\4.2 Diagrama de casos de uso\Adm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tavio\Documents\Documentos-TCC-Projeto\Arquivos\4.2 Diagrama de casos de uso\Admi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4444" w:rsidRDefault="00A04444" w:rsidP="00DB2ADF">
      <w:pPr>
        <w:rPr>
          <w:rFonts w:ascii="Arial" w:hAnsi="Arial"/>
          <w:color w:val="000000" w:themeColor="text1"/>
        </w:rPr>
      </w:pPr>
    </w:p>
    <w:p w:rsidR="00A04444" w:rsidRDefault="00A04444" w:rsidP="00DB2ADF">
      <w:pPr>
        <w:rPr>
          <w:rFonts w:ascii="Arial" w:hAnsi="Arial"/>
          <w:color w:val="000000" w:themeColor="text1"/>
        </w:rPr>
      </w:pPr>
    </w:p>
    <w:p w:rsidR="00A04444" w:rsidRDefault="00A04444" w:rsidP="00DB2ADF">
      <w:pPr>
        <w:rPr>
          <w:rFonts w:ascii="Arial" w:hAnsi="Arial"/>
          <w:color w:val="000000" w:themeColor="text1"/>
        </w:rPr>
      </w:pPr>
    </w:p>
    <w:p w:rsidR="006A329F" w:rsidRDefault="006A329F" w:rsidP="00DB2ADF">
      <w:pPr>
        <w:rPr>
          <w:rFonts w:ascii="Arial" w:hAnsi="Arial"/>
          <w:color w:val="000000" w:themeColor="text1"/>
        </w:rPr>
      </w:pPr>
    </w:p>
    <w:p w:rsidR="006A329F" w:rsidRDefault="006A329F" w:rsidP="00DB2ADF">
      <w:pPr>
        <w:rPr>
          <w:rFonts w:ascii="Arial" w:hAnsi="Arial"/>
          <w:color w:val="000000" w:themeColor="text1"/>
        </w:rPr>
      </w:pPr>
    </w:p>
    <w:p w:rsidR="006A329F" w:rsidRDefault="006A329F" w:rsidP="00DB2ADF">
      <w:pPr>
        <w:rPr>
          <w:rFonts w:ascii="Arial" w:hAnsi="Arial"/>
          <w:color w:val="000000" w:themeColor="text1"/>
        </w:rPr>
      </w:pPr>
    </w:p>
    <w:p w:rsidR="006A329F" w:rsidRDefault="006A329F" w:rsidP="00DB2ADF">
      <w:pPr>
        <w:rPr>
          <w:rFonts w:ascii="Arial" w:hAnsi="Arial"/>
          <w:color w:val="000000" w:themeColor="text1"/>
        </w:rPr>
      </w:pPr>
    </w:p>
    <w:p w:rsidR="006A329F" w:rsidRDefault="006A329F" w:rsidP="00DB2ADF">
      <w:pPr>
        <w:rPr>
          <w:rFonts w:ascii="Arial" w:hAnsi="Arial"/>
          <w:color w:val="000000" w:themeColor="text1"/>
        </w:rPr>
      </w:pPr>
    </w:p>
    <w:p w:rsidR="006A329F" w:rsidRDefault="006A329F" w:rsidP="00DB2ADF">
      <w:pPr>
        <w:rPr>
          <w:rFonts w:ascii="Arial" w:hAnsi="Arial"/>
          <w:color w:val="000000" w:themeColor="text1"/>
        </w:rPr>
      </w:pPr>
    </w:p>
    <w:p w:rsidR="006A329F" w:rsidRDefault="006A329F" w:rsidP="00DB2ADF">
      <w:pPr>
        <w:rPr>
          <w:rFonts w:ascii="Arial" w:hAnsi="Arial"/>
          <w:color w:val="000000" w:themeColor="text1"/>
        </w:rPr>
      </w:pPr>
    </w:p>
    <w:p w:rsidR="006A329F" w:rsidRDefault="006A329F" w:rsidP="00DB2ADF">
      <w:pPr>
        <w:rPr>
          <w:rFonts w:ascii="Arial" w:hAnsi="Arial"/>
          <w:color w:val="000000" w:themeColor="text1"/>
        </w:rPr>
      </w:pPr>
    </w:p>
    <w:p w:rsidR="00640DC8" w:rsidRDefault="00640DC8" w:rsidP="00DB2ADF">
      <w:pPr>
        <w:rPr>
          <w:rFonts w:ascii="Arial" w:hAnsi="Arial"/>
          <w:color w:val="000000" w:themeColor="text1"/>
        </w:rPr>
      </w:pPr>
    </w:p>
    <w:p w:rsidR="006A329F" w:rsidRDefault="006A329F" w:rsidP="00DB2ADF">
      <w:pPr>
        <w:rPr>
          <w:rFonts w:ascii="Arial" w:hAnsi="Arial"/>
          <w:color w:val="000000" w:themeColor="text1"/>
        </w:rPr>
      </w:pPr>
    </w:p>
    <w:p w:rsidR="00990ECB" w:rsidRDefault="00DB2ADF" w:rsidP="00DB2ADF">
      <w:pPr>
        <w:rPr>
          <w:rFonts w:ascii="Arial" w:hAnsi="Arial"/>
          <w:color w:val="000000" w:themeColor="text1"/>
        </w:rPr>
      </w:pPr>
      <w:r>
        <w:rPr>
          <w:rFonts w:ascii="Arial" w:hAnsi="Arial"/>
          <w:color w:val="000000" w:themeColor="text1"/>
        </w:rPr>
        <w:lastRenderedPageBreak/>
        <w:t>2</w:t>
      </w:r>
      <w:r w:rsidRPr="00DB2ADF">
        <w:rPr>
          <w:rFonts w:ascii="Arial" w:hAnsi="Arial"/>
          <w:color w:val="000000" w:themeColor="text1"/>
        </w:rPr>
        <w:t>. Ator: Gestor/Gerente</w:t>
      </w:r>
    </w:p>
    <w:p w:rsidR="00180AC6" w:rsidRDefault="00B908BA" w:rsidP="00DB2ADF">
      <w:pPr>
        <w:rPr>
          <w:rFonts w:ascii="Arial" w:hAnsi="Arial"/>
          <w:color w:val="000000" w:themeColor="text1"/>
        </w:rPr>
      </w:pPr>
      <w:r>
        <w:rPr>
          <w:rFonts w:ascii="Arial" w:hAnsi="Arial"/>
          <w:noProof/>
          <w:color w:val="000000" w:themeColor="text1"/>
          <w:lang w:eastAsia="pt-BR"/>
        </w:rPr>
        <w:drawing>
          <wp:inline distT="0" distB="0" distL="0" distR="0">
            <wp:extent cx="5753100" cy="6496050"/>
            <wp:effectExtent l="0" t="0" r="0" b="0"/>
            <wp:docPr id="4" name="Imagem 4" descr="C:\Users\Otavio\Documents\Documentos-TCC-Projeto\Arquivos\4.2 Diagrama de casos de uso\Gestor_Geren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Otavio\Documents\Documentos-TCC-Projeto\Arquivos\4.2 Diagrama de casos de uso\Gestor_Gerent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649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80AC6" w:rsidRDefault="00180AC6" w:rsidP="00DB2ADF">
      <w:pPr>
        <w:rPr>
          <w:rFonts w:ascii="Arial" w:hAnsi="Arial"/>
          <w:color w:val="000000" w:themeColor="text1"/>
        </w:rPr>
      </w:pPr>
    </w:p>
    <w:p w:rsidR="00180AC6" w:rsidRDefault="00180AC6" w:rsidP="00DB2ADF">
      <w:pPr>
        <w:rPr>
          <w:rFonts w:ascii="Arial" w:hAnsi="Arial"/>
          <w:color w:val="000000" w:themeColor="text1"/>
        </w:rPr>
      </w:pPr>
    </w:p>
    <w:p w:rsidR="00180AC6" w:rsidRDefault="00180AC6" w:rsidP="00DB2ADF">
      <w:pPr>
        <w:rPr>
          <w:rFonts w:ascii="Arial" w:hAnsi="Arial"/>
          <w:color w:val="000000" w:themeColor="text1"/>
        </w:rPr>
      </w:pPr>
    </w:p>
    <w:p w:rsidR="00543648" w:rsidRDefault="00543648" w:rsidP="00DB2ADF">
      <w:pPr>
        <w:rPr>
          <w:rFonts w:ascii="Arial" w:hAnsi="Arial"/>
          <w:color w:val="000000" w:themeColor="text1"/>
        </w:rPr>
      </w:pPr>
    </w:p>
    <w:p w:rsidR="00543648" w:rsidRDefault="00543648" w:rsidP="00DB2ADF">
      <w:pPr>
        <w:rPr>
          <w:rFonts w:ascii="Arial" w:hAnsi="Arial"/>
          <w:color w:val="000000" w:themeColor="text1"/>
        </w:rPr>
      </w:pPr>
    </w:p>
    <w:p w:rsidR="00F02A5B" w:rsidRDefault="00F02A5B" w:rsidP="00DB2ADF">
      <w:pPr>
        <w:rPr>
          <w:rFonts w:ascii="Arial" w:hAnsi="Arial"/>
          <w:color w:val="000000" w:themeColor="text1"/>
        </w:rPr>
      </w:pPr>
    </w:p>
    <w:p w:rsidR="00DB2ADF" w:rsidRPr="00180AC6" w:rsidRDefault="00DB2ADF" w:rsidP="00DB2ADF">
      <w:pPr>
        <w:rPr>
          <w:rFonts w:ascii="Arial" w:hAnsi="Arial"/>
          <w:color w:val="000000" w:themeColor="text1"/>
        </w:rPr>
      </w:pPr>
      <w:r>
        <w:rPr>
          <w:rFonts w:ascii="Arial" w:hAnsi="Arial"/>
          <w:color w:val="000000" w:themeColor="text1"/>
        </w:rPr>
        <w:lastRenderedPageBreak/>
        <w:t>3</w:t>
      </w:r>
      <w:r w:rsidRPr="00DB2ADF">
        <w:rPr>
          <w:rFonts w:ascii="Arial" w:hAnsi="Arial"/>
          <w:color w:val="000000" w:themeColor="text1"/>
        </w:rPr>
        <w:t xml:space="preserve">. Ator: </w:t>
      </w:r>
      <w:r>
        <w:rPr>
          <w:rFonts w:ascii="Arial" w:hAnsi="Arial"/>
          <w:color w:val="000000" w:themeColor="text1"/>
        </w:rPr>
        <w:t>Operador</w:t>
      </w:r>
    </w:p>
    <w:p w:rsidR="00BD0974" w:rsidRDefault="0021454F">
      <w:r>
        <w:rPr>
          <w:noProof/>
          <w:lang w:eastAsia="pt-BR"/>
        </w:rPr>
        <w:drawing>
          <wp:inline distT="0" distB="0" distL="0" distR="0">
            <wp:extent cx="5762625" cy="4429125"/>
            <wp:effectExtent l="0" t="0" r="0" b="0"/>
            <wp:docPr id="6" name="Imagem 6" descr="C:\Users\Felipe\Desktop\3-operad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elipe\Desktop\3-operador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42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D0974" w:rsidSect="005B2E2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134" w:right="1134" w:bottom="1134" w:left="1701" w:header="709" w:footer="709" w:gutter="0"/>
      <w:pgNumType w:start="3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743C" w:rsidRDefault="001B743C" w:rsidP="009E649F">
      <w:pPr>
        <w:spacing w:after="0" w:line="240" w:lineRule="auto"/>
      </w:pPr>
      <w:r>
        <w:separator/>
      </w:r>
    </w:p>
  </w:endnote>
  <w:endnote w:type="continuationSeparator" w:id="0">
    <w:p w:rsidR="001B743C" w:rsidRDefault="001B743C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3C90" w:rsidRDefault="000A3C90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1B743C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3C90" w:rsidRDefault="000A3C90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743C" w:rsidRDefault="001B743C" w:rsidP="009E649F">
      <w:pPr>
        <w:spacing w:after="0" w:line="240" w:lineRule="auto"/>
      </w:pPr>
      <w:r>
        <w:separator/>
      </w:r>
    </w:p>
  </w:footnote>
  <w:footnote w:type="continuationSeparator" w:id="0">
    <w:p w:rsidR="001B743C" w:rsidRDefault="001B743C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3C90" w:rsidRDefault="000A3C90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26163C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26163C" w:rsidRPr="00A70CDA" w:rsidRDefault="0026163C" w:rsidP="00BE083F">
          <w:pPr>
            <w:jc w:val="both"/>
            <w:rPr>
              <w:b/>
            </w:rPr>
          </w:pPr>
          <w:r>
            <w:rPr>
              <w:b/>
            </w:rPr>
            <w:t>4.2</w:t>
          </w:r>
          <w:proofErr w:type="gramStart"/>
          <w:r>
            <w:rPr>
              <w:b/>
            </w:rPr>
            <w:t xml:space="preserve"> </w:t>
          </w:r>
          <w:r w:rsidRPr="00A70CDA">
            <w:rPr>
              <w:b/>
            </w:rPr>
            <w:t xml:space="preserve"> </w:t>
          </w:r>
          <w:proofErr w:type="gramEnd"/>
          <w:r w:rsidRPr="00A70CDA">
            <w:rPr>
              <w:b/>
            </w:rPr>
            <w:t xml:space="preserve">- </w:t>
          </w:r>
          <w:r>
            <w:rPr>
              <w:b/>
            </w:rPr>
            <w:t>DIAGRAMA DOS CASOS DE USO (estereótipo - hierarquia)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26163C" w:rsidRPr="00A70CDA" w:rsidRDefault="0026163C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26163C" w:rsidRPr="00A70CDA" w:rsidRDefault="005B2E2D" w:rsidP="005B2E2D">
          <w:pPr>
            <w:jc w:val="center"/>
            <w:rPr>
              <w:b/>
            </w:rPr>
          </w:pPr>
          <w:r w:rsidRPr="005B2E2D">
            <w:rPr>
              <w:b/>
            </w:rPr>
            <w:fldChar w:fldCharType="begin"/>
          </w:r>
          <w:r w:rsidRPr="005B2E2D">
            <w:rPr>
              <w:b/>
            </w:rPr>
            <w:instrText>PAGE   \* MERGEFORMAT</w:instrText>
          </w:r>
          <w:r w:rsidRPr="005B2E2D">
            <w:rPr>
              <w:b/>
            </w:rPr>
            <w:fldChar w:fldCharType="separate"/>
          </w:r>
          <w:r w:rsidR="00B908BA">
            <w:rPr>
              <w:b/>
              <w:noProof/>
            </w:rPr>
            <w:t>33</w:t>
          </w:r>
          <w:r w:rsidRPr="005B2E2D">
            <w:rPr>
              <w:b/>
            </w:rPr>
            <w:fldChar w:fldCharType="end"/>
          </w:r>
        </w:p>
      </w:tc>
    </w:tr>
    <w:tr w:rsidR="0026163C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26163C" w:rsidRPr="009E649F" w:rsidRDefault="0026163C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26163C" w:rsidRDefault="000A3C90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:rsidR="0026163C" w:rsidRDefault="0026163C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3C90" w:rsidRDefault="000A3C90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A3C90"/>
    <w:rsid w:val="000E1EFC"/>
    <w:rsid w:val="00110F4E"/>
    <w:rsid w:val="00172E28"/>
    <w:rsid w:val="00180AC6"/>
    <w:rsid w:val="001B39DD"/>
    <w:rsid w:val="001B743C"/>
    <w:rsid w:val="001F35A8"/>
    <w:rsid w:val="0021454F"/>
    <w:rsid w:val="00257CB3"/>
    <w:rsid w:val="0026163C"/>
    <w:rsid w:val="00263934"/>
    <w:rsid w:val="00272982"/>
    <w:rsid w:val="002A335C"/>
    <w:rsid w:val="002F4B7E"/>
    <w:rsid w:val="00304035"/>
    <w:rsid w:val="00310C0C"/>
    <w:rsid w:val="00400555"/>
    <w:rsid w:val="004F1610"/>
    <w:rsid w:val="004F2812"/>
    <w:rsid w:val="005359E5"/>
    <w:rsid w:val="00543648"/>
    <w:rsid w:val="0059402B"/>
    <w:rsid w:val="005B2E2D"/>
    <w:rsid w:val="005C63AE"/>
    <w:rsid w:val="00634402"/>
    <w:rsid w:val="00640DC8"/>
    <w:rsid w:val="006A329F"/>
    <w:rsid w:val="006D53F5"/>
    <w:rsid w:val="006F0702"/>
    <w:rsid w:val="006F2C8E"/>
    <w:rsid w:val="006F7120"/>
    <w:rsid w:val="007236C6"/>
    <w:rsid w:val="00724FBC"/>
    <w:rsid w:val="007F5A5B"/>
    <w:rsid w:val="00830FD0"/>
    <w:rsid w:val="00882AEC"/>
    <w:rsid w:val="008C73B1"/>
    <w:rsid w:val="008E0CC6"/>
    <w:rsid w:val="009055BE"/>
    <w:rsid w:val="00930552"/>
    <w:rsid w:val="00932127"/>
    <w:rsid w:val="00985786"/>
    <w:rsid w:val="00990ECB"/>
    <w:rsid w:val="009E649F"/>
    <w:rsid w:val="009F5BC8"/>
    <w:rsid w:val="00A04444"/>
    <w:rsid w:val="00A156DE"/>
    <w:rsid w:val="00A22043"/>
    <w:rsid w:val="00A93F34"/>
    <w:rsid w:val="00AA2C19"/>
    <w:rsid w:val="00AC6FAB"/>
    <w:rsid w:val="00B274F4"/>
    <w:rsid w:val="00B85D7B"/>
    <w:rsid w:val="00B908BA"/>
    <w:rsid w:val="00BA4DC1"/>
    <w:rsid w:val="00BB523B"/>
    <w:rsid w:val="00BD0974"/>
    <w:rsid w:val="00BF6B34"/>
    <w:rsid w:val="00C57C86"/>
    <w:rsid w:val="00C81B00"/>
    <w:rsid w:val="00CB5240"/>
    <w:rsid w:val="00CF2D18"/>
    <w:rsid w:val="00D80A1A"/>
    <w:rsid w:val="00DB2ADF"/>
    <w:rsid w:val="00DD64B3"/>
    <w:rsid w:val="00E07F88"/>
    <w:rsid w:val="00E87A35"/>
    <w:rsid w:val="00F02A5B"/>
    <w:rsid w:val="00F21DCC"/>
    <w:rsid w:val="00F37CA1"/>
    <w:rsid w:val="00F71FF4"/>
    <w:rsid w:val="00FC37AA"/>
    <w:rsid w:val="00FF6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DB2AD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14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Otavio</cp:lastModifiedBy>
  <cp:revision>39</cp:revision>
  <dcterms:created xsi:type="dcterms:W3CDTF">2012-03-07T16:44:00Z</dcterms:created>
  <dcterms:modified xsi:type="dcterms:W3CDTF">2015-11-14T14:09:00Z</dcterms:modified>
</cp:coreProperties>
</file>