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D350DC" w:rsidRPr="00741AF1" w:rsidTr="00D350DC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350DC" w:rsidRDefault="00D350DC" w:rsidP="00D350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350DC" w:rsidRDefault="00D350DC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D350DC" w:rsidTr="00D350DC">
        <w:tc>
          <w:tcPr>
            <w:tcW w:w="851" w:type="dxa"/>
            <w:tcBorders>
              <w:bottom w:val="single" w:sz="4" w:space="0" w:color="auto"/>
            </w:tcBorders>
          </w:tcPr>
          <w:p w:rsidR="00D350DC" w:rsidRPr="00D350DC" w:rsidRDefault="00D350DC" w:rsidP="00D350DC">
            <w:pPr>
              <w:pStyle w:val="Cabealho"/>
              <w:spacing w:before="24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350DC">
              <w:rPr>
                <w:rFonts w:ascii="Arial" w:hAnsi="Arial" w:cs="Arial"/>
                <w:b/>
                <w:bCs/>
                <w:color w:val="000000" w:themeColor="text1"/>
              </w:rPr>
              <w:t>UC-01</w:t>
            </w:r>
          </w:p>
          <w:p w:rsidR="00D350DC" w:rsidRPr="00D350DC" w:rsidRDefault="00D350DC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D350DC" w:rsidRPr="00D350DC" w:rsidRDefault="00D350DC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D350DC" w:rsidRPr="00D350DC" w:rsidRDefault="002C3A7F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LOGIN</w:t>
            </w:r>
          </w:p>
        </w:tc>
      </w:tr>
      <w:tr w:rsidR="00864267" w:rsidRPr="00741AF1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Administrador</w:t>
            </w: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864267" w:rsidRDefault="00DB3EC8" w:rsidP="002C3A7F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Gerente</w:t>
            </w:r>
          </w:p>
          <w:p w:rsidR="002C3A7F" w:rsidRPr="002C3A7F" w:rsidRDefault="002C3A7F" w:rsidP="002C3A7F">
            <w:pPr>
              <w:pStyle w:val="Cabealho"/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1E4902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</w:t>
            </w:r>
            <w:r w:rsidR="0084360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possuir um cadastro válido, previamente cadastrado.</w:t>
            </w:r>
          </w:p>
          <w:p w:rsidR="001E4902" w:rsidRPr="001E4902" w:rsidRDefault="001E4902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seja o primeiro </w:t>
            </w:r>
            <w:r w:rsidR="00203C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cadastro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sistema, a equipe de projeto deve </w:t>
            </w:r>
            <w:r w:rsidR="00203C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cadastrar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na base de dados um </w:t>
            </w:r>
            <w:proofErr w:type="spellStart"/>
            <w:r w:rsidR="00DE45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senha para o administrador, tais informações serão utilizadas para cadastrar os demais </w:t>
            </w:r>
            <w:r w:rsidR="00130D5A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sistema. </w:t>
            </w:r>
          </w:p>
          <w:p w:rsidR="00864267" w:rsidRPr="00864267" w:rsidRDefault="00864267" w:rsidP="001E4902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285E72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E070B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acessa o sistema </w:t>
            </w:r>
            <w:r w:rsidR="001316C3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através da URL</w:t>
            </w:r>
            <w:r w:rsidR="00E070B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mesmo</w:t>
            </w:r>
          </w:p>
          <w:p w:rsidR="00864267" w:rsidRPr="00285E72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proofErr w:type="spellStart"/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</w:p>
          <w:p w:rsidR="00864267" w:rsidRPr="00285E72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 seus dados</w:t>
            </w:r>
            <w:r w:rsid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46343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acesso </w:t>
            </w:r>
            <w:r w:rsid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através do</w:t>
            </w:r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</w:t>
            </w:r>
            <w:r w:rsid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imento</w:t>
            </w:r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d</w:t>
            </w:r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os campos de </w:t>
            </w:r>
            <w:proofErr w:type="spellStart"/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senha</w:t>
            </w:r>
          </w:p>
          <w:p w:rsidR="006F55EE" w:rsidRDefault="00285E7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Servidor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valida os </w:t>
            </w:r>
            <w:r w:rsidR="006F55EE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 preenchidos</w:t>
            </w:r>
            <w:r w:rsidR="001B7C5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[4.1]</w:t>
            </w:r>
          </w:p>
          <w:p w:rsidR="00864267" w:rsidRPr="001F5FF2" w:rsidRDefault="006F55EE" w:rsidP="001F5FF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027A1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realiza uma</w:t>
            </w:r>
            <w:r w:rsidR="001F5FF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busca pelo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85E72" w:rsidRPr="001F5FF2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cadastro</w:t>
            </w:r>
            <w:r w:rsidR="007027A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ator com os dados informados</w:t>
            </w:r>
            <w:r w:rsidR="00285E72" w:rsidRPr="001F5FF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no banco de dados</w:t>
            </w:r>
            <w:r w:rsidR="001B7C5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[5.1], [5.2] e [5.3</w:t>
            </w:r>
            <w:proofErr w:type="gramStart"/>
            <w:r w:rsidR="001B7C54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864267" w:rsidRPr="00285E72" w:rsidRDefault="00285E7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redireciona o </w:t>
            </w:r>
            <w:r w:rsidR="009459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a </w:t>
            </w:r>
            <w:r w:rsidR="00184E71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inicial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painel administrativo</w:t>
            </w:r>
          </w:p>
          <w:p w:rsidR="00864267" w:rsidRPr="00864267" w:rsidRDefault="00864267" w:rsidP="00DB6685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1B7C54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5F70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informando o</w:t>
            </w:r>
            <w:r w:rsidR="00D50337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campo</w:t>
            </w:r>
            <w:r w:rsidR="00D50337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D50337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obrigatóri</w:t>
            </w:r>
            <w:r w:rsidR="00D5033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os que não foram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preenchido</w:t>
            </w:r>
            <w:r w:rsidR="00D50337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D5033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1B7C54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5F70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que o </w:t>
            </w:r>
            <w:r w:rsidR="00FE0579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ou senha estão errados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F70B5" w:rsidRDefault="005F70B5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D5033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1B7C54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392D1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4360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 w:rsidR="00C6572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bloqueado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verifica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</w:t>
            </w:r>
            <w:r w:rsidR="00CB077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informado está bloqueado e não pode acessar o sistema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uma mensagem informando o motivo do bloqueio do </w:t>
            </w:r>
            <w:r w:rsidR="00CB077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D5033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C2DD7" w:rsidRDefault="005C2DD7" w:rsidP="005C2DD7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C2DD7" w:rsidRPr="005F70B5" w:rsidRDefault="001B7C54" w:rsidP="005C2DD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392D1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5C2DD7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4360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 w:rsidR="005C2DD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com limite de quantidade de tentativas de acesso </w:t>
            </w:r>
            <w:r w:rsidR="00583922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excedido</w:t>
            </w:r>
          </w:p>
          <w:p w:rsidR="005C2DD7" w:rsidRDefault="005C2DD7" w:rsidP="005C2DD7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verifica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</w:t>
            </w:r>
            <w:r w:rsidR="0087679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do </w:t>
            </w:r>
            <w:r w:rsidR="00CB077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existe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mas a senha está 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errada.</w:t>
            </w:r>
          </w:p>
          <w:p w:rsidR="005C2DD7" w:rsidRDefault="005C2DD7" w:rsidP="005C2DD7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verifica a quantidade máxima de tentativas de acesso </w:t>
            </w:r>
            <w:r w:rsidR="00D5033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com senha inválida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configurada no sistema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C2DD7" w:rsidRDefault="005C2DD7" w:rsidP="005C2DD7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verifica que </w:t>
            </w:r>
            <w:r w:rsidR="0087679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cadastro do </w:t>
            </w:r>
            <w:r w:rsidR="00CB077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excedeu o limite máximo de tentativas de acesso</w:t>
            </w:r>
            <w:r w:rsidR="00474CF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senha inválida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F37D7" w:rsidRDefault="00FF37D7" w:rsidP="005C2DD7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realiza o bloqueio do </w:t>
            </w:r>
            <w:r w:rsidR="0087679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do </w:t>
            </w:r>
            <w:r w:rsidR="00CB077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por exceder a quantidade máxima de tentativas de acesso.</w:t>
            </w:r>
          </w:p>
          <w:p w:rsidR="005C2DD7" w:rsidRDefault="005C2DD7" w:rsidP="005C2DD7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uma mensagem informando 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o </w:t>
            </w:r>
            <w:r w:rsidR="0087679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do </w:t>
            </w:r>
            <w:r w:rsidR="00CB077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foi bloqueado por exceder a quantidade máxima de tentativas de acesso permitidas.</w:t>
            </w:r>
          </w:p>
          <w:p w:rsidR="00C65726" w:rsidRDefault="005C2DD7" w:rsidP="00C65726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6E357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44BE5" w:rsidRPr="00864267" w:rsidRDefault="00D44BE5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D350D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E50DE2" w:rsidRDefault="00E50DE2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Ator</w:t>
            </w:r>
            <w:r w:rsidRPr="00E50DE2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="00D25F96">
              <w:rPr>
                <w:rFonts w:ascii="Arial" w:hAnsi="Arial" w:cs="Arial"/>
                <w:bCs/>
                <w:color w:val="000000" w:themeColor="text1"/>
              </w:rPr>
              <w:t xml:space="preserve">autenticado e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redirecionado para a </w:t>
            </w:r>
            <w:r w:rsidR="00A7218F">
              <w:rPr>
                <w:rFonts w:ascii="Arial" w:hAnsi="Arial" w:cs="Arial"/>
                <w:bCs/>
                <w:color w:val="000000" w:themeColor="text1"/>
              </w:rPr>
              <w:t>tela inicial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do painel</w:t>
            </w:r>
            <w:r w:rsidR="00D77994">
              <w:rPr>
                <w:rFonts w:ascii="Arial" w:hAnsi="Arial" w:cs="Arial"/>
                <w:bCs/>
                <w:color w:val="000000" w:themeColor="text1"/>
              </w:rPr>
              <w:t xml:space="preserve"> administrativo</w:t>
            </w:r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BB6" w:rsidRPr="00454560" w:rsidRDefault="00264BB6" w:rsidP="00264BB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264BB6" w:rsidRPr="00876DAB" w:rsidRDefault="00876DA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76DAB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quantidade máxima de tentativas de acesso com senha inválida</w:t>
            </w:r>
            <w:r w:rsidR="00D424B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O sistema deve bloquear o cadastro do </w:t>
            </w:r>
            <w:r w:rsidR="00CB077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876DA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D50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caso o mesmo exceda</w:t>
            </w:r>
            <w:r w:rsidRPr="00876DA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limite máximo de tentativ</w:t>
            </w:r>
            <w:r w:rsidR="002D50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as de acesso com senha inválida. Essa técnica</w:t>
            </w:r>
            <w:r w:rsidR="00580F4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D509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tem por objetivo </w:t>
            </w:r>
            <w:r w:rsidR="00580F4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dificultar </w:t>
            </w:r>
            <w:r w:rsidRPr="00876DA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ataques de força bruta onde requisições de acesso poderiam ser realizadas </w:t>
            </w:r>
            <w:r w:rsidR="00367F05">
              <w:rPr>
                <w:rFonts w:ascii="Tahoma" w:hAnsi="Tahoma" w:cs="Tahoma"/>
                <w:color w:val="000000" w:themeColor="text1"/>
                <w:sz w:val="20"/>
                <w:szCs w:val="20"/>
              </w:rPr>
              <w:t>i</w:t>
            </w:r>
            <w:r w:rsidR="00367F05" w:rsidRPr="00367F0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ninterruptamente </w:t>
            </w:r>
            <w:r w:rsidRPr="00876DA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até acertar a senha do </w:t>
            </w:r>
            <w:r w:rsidR="00CB077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876DA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cadastrado</w:t>
            </w:r>
            <w:r w:rsidR="002D50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70C8F" w:rsidRPr="00864267" w:rsidRDefault="00170C8F" w:rsidP="00BD601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DD5DC9" w:rsidRPr="00170C8F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2E2FB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6910" cy="3108960"/>
                  <wp:effectExtent l="0" t="0" r="0" b="0"/>
                  <wp:docPr id="2" name="Imagem 2" descr="C:\Users\Otávio\Documents\Documentos-TCC-Projeto\Arquivos\4.3 Casos de Uso\Caso de Uso 01\proto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01\prototip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3108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392D1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040C7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6910" cy="5422900"/>
                  <wp:effectExtent l="0" t="0" r="0" b="0"/>
                  <wp:docPr id="4" name="Imagem 4" descr="C:\Users\Felipe\Documents\Documentos-TCC-Projeto\Arquivos\4.3 Casos de Uso\Caso de Uso 01\diagrama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Felipe\Documents\Documentos-TCC-Projeto\Arquivos\4.3 Casos de Uso\Caso de Uso 01\diagrama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542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738" w:rsidRDefault="00E95738" w:rsidP="009E649F">
      <w:pPr>
        <w:spacing w:after="0" w:line="240" w:lineRule="auto"/>
      </w:pPr>
      <w:r>
        <w:separator/>
      </w:r>
    </w:p>
  </w:endnote>
  <w:endnote w:type="continuationSeparator" w:id="0">
    <w:p w:rsidR="00E95738" w:rsidRDefault="00E9573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00B" w:rsidRDefault="0027400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E95738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00B" w:rsidRDefault="0027400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738" w:rsidRDefault="00E95738" w:rsidP="009E649F">
      <w:pPr>
        <w:spacing w:after="0" w:line="240" w:lineRule="auto"/>
      </w:pPr>
      <w:r>
        <w:separator/>
      </w:r>
    </w:p>
  </w:footnote>
  <w:footnote w:type="continuationSeparator" w:id="0">
    <w:p w:rsidR="00E95738" w:rsidRDefault="00E9573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00B" w:rsidRDefault="0027400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Pr="0027400B" w:rsidRDefault="0027400B" w:rsidP="00BE083F">
          <w:pPr>
            <w:jc w:val="both"/>
          </w:pPr>
          <w:r w:rsidRPr="0027400B">
            <w:rPr>
              <w:rFonts w:ascii="Arial" w:hAnsi="Arial" w:cs="Arial"/>
            </w:rPr>
            <w:t xml:space="preserve">Sistema de controle para distribuição de </w:t>
          </w:r>
          <w:proofErr w:type="spellStart"/>
          <w:r w:rsidRPr="0027400B">
            <w:rPr>
              <w:rFonts w:ascii="Arial" w:hAnsi="Arial" w:cs="Arial"/>
            </w:rPr>
            <w:t>Vending</w:t>
          </w:r>
          <w:proofErr w:type="spellEnd"/>
          <w:r w:rsidRPr="0027400B">
            <w:rPr>
              <w:rFonts w:ascii="Arial" w:hAnsi="Arial" w:cs="Arial"/>
            </w:rPr>
            <w:t xml:space="preserve"> </w:t>
          </w:r>
          <w:proofErr w:type="spellStart"/>
          <w:r w:rsidRPr="0027400B">
            <w:rPr>
              <w:rFonts w:ascii="Arial" w:hAnsi="Arial" w:cs="Arial"/>
            </w:rPr>
            <w:t>Machines</w:t>
          </w:r>
          <w:bookmarkStart w:id="0" w:name="_GoBack"/>
          <w:bookmarkEnd w:id="0"/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00B" w:rsidRDefault="0027400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40C79"/>
    <w:rsid w:val="00062619"/>
    <w:rsid w:val="00130D5A"/>
    <w:rsid w:val="001316C3"/>
    <w:rsid w:val="001432A3"/>
    <w:rsid w:val="0015331E"/>
    <w:rsid w:val="0016086B"/>
    <w:rsid w:val="00170C8F"/>
    <w:rsid w:val="00184E71"/>
    <w:rsid w:val="001B5053"/>
    <w:rsid w:val="001B7C54"/>
    <w:rsid w:val="001E4902"/>
    <w:rsid w:val="001F5FF2"/>
    <w:rsid w:val="00203C15"/>
    <w:rsid w:val="0021078A"/>
    <w:rsid w:val="002430F1"/>
    <w:rsid w:val="00260B63"/>
    <w:rsid w:val="00264BB6"/>
    <w:rsid w:val="0027400B"/>
    <w:rsid w:val="00285E72"/>
    <w:rsid w:val="002C3A7F"/>
    <w:rsid w:val="002D36E2"/>
    <w:rsid w:val="002D3745"/>
    <w:rsid w:val="002D509D"/>
    <w:rsid w:val="002E2FB0"/>
    <w:rsid w:val="002E3F0F"/>
    <w:rsid w:val="002E5B47"/>
    <w:rsid w:val="002F36E0"/>
    <w:rsid w:val="0033025B"/>
    <w:rsid w:val="00367F05"/>
    <w:rsid w:val="00392D1C"/>
    <w:rsid w:val="003D168B"/>
    <w:rsid w:val="003E01B5"/>
    <w:rsid w:val="00454560"/>
    <w:rsid w:val="0046343B"/>
    <w:rsid w:val="00474CF9"/>
    <w:rsid w:val="004A3673"/>
    <w:rsid w:val="004F305F"/>
    <w:rsid w:val="00534B2B"/>
    <w:rsid w:val="00560A08"/>
    <w:rsid w:val="00580F4F"/>
    <w:rsid w:val="00583922"/>
    <w:rsid w:val="00590514"/>
    <w:rsid w:val="00596AB6"/>
    <w:rsid w:val="005C2DD7"/>
    <w:rsid w:val="005C548E"/>
    <w:rsid w:val="005F70B5"/>
    <w:rsid w:val="0061130D"/>
    <w:rsid w:val="006226B0"/>
    <w:rsid w:val="00636C51"/>
    <w:rsid w:val="006551AF"/>
    <w:rsid w:val="00680BC6"/>
    <w:rsid w:val="006A231F"/>
    <w:rsid w:val="006E3578"/>
    <w:rsid w:val="006F55EE"/>
    <w:rsid w:val="007027A1"/>
    <w:rsid w:val="007D6D19"/>
    <w:rsid w:val="007F5A5B"/>
    <w:rsid w:val="00832416"/>
    <w:rsid w:val="00843607"/>
    <w:rsid w:val="00864267"/>
    <w:rsid w:val="00874195"/>
    <w:rsid w:val="0087679A"/>
    <w:rsid w:val="00876DAB"/>
    <w:rsid w:val="008A765F"/>
    <w:rsid w:val="008C660E"/>
    <w:rsid w:val="008E6F40"/>
    <w:rsid w:val="008F00FE"/>
    <w:rsid w:val="00932127"/>
    <w:rsid w:val="00945976"/>
    <w:rsid w:val="00974158"/>
    <w:rsid w:val="00985786"/>
    <w:rsid w:val="00997FA7"/>
    <w:rsid w:val="009E649F"/>
    <w:rsid w:val="00A42BEE"/>
    <w:rsid w:val="00A7218F"/>
    <w:rsid w:val="00AD20BB"/>
    <w:rsid w:val="00B637D5"/>
    <w:rsid w:val="00B65A0A"/>
    <w:rsid w:val="00BB219A"/>
    <w:rsid w:val="00BB5E16"/>
    <w:rsid w:val="00BD08C9"/>
    <w:rsid w:val="00BD0974"/>
    <w:rsid w:val="00BD6013"/>
    <w:rsid w:val="00BF4503"/>
    <w:rsid w:val="00C23F9A"/>
    <w:rsid w:val="00C65726"/>
    <w:rsid w:val="00C65D19"/>
    <w:rsid w:val="00CB0777"/>
    <w:rsid w:val="00CE72DC"/>
    <w:rsid w:val="00CF4ACA"/>
    <w:rsid w:val="00D1488E"/>
    <w:rsid w:val="00D171D4"/>
    <w:rsid w:val="00D25F96"/>
    <w:rsid w:val="00D34185"/>
    <w:rsid w:val="00D350DC"/>
    <w:rsid w:val="00D424B8"/>
    <w:rsid w:val="00D43087"/>
    <w:rsid w:val="00D44BE5"/>
    <w:rsid w:val="00D50337"/>
    <w:rsid w:val="00D77994"/>
    <w:rsid w:val="00DB3EC8"/>
    <w:rsid w:val="00DB62ED"/>
    <w:rsid w:val="00DB6685"/>
    <w:rsid w:val="00DD5DC9"/>
    <w:rsid w:val="00DE4522"/>
    <w:rsid w:val="00E070B0"/>
    <w:rsid w:val="00E50DE2"/>
    <w:rsid w:val="00E81B72"/>
    <w:rsid w:val="00E95738"/>
    <w:rsid w:val="00EE3521"/>
    <w:rsid w:val="00F07BAF"/>
    <w:rsid w:val="00F15149"/>
    <w:rsid w:val="00F2442B"/>
    <w:rsid w:val="00F67B22"/>
    <w:rsid w:val="00F74920"/>
    <w:rsid w:val="00FB5123"/>
    <w:rsid w:val="00FC57FE"/>
    <w:rsid w:val="00FD4C8B"/>
    <w:rsid w:val="00FE0579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539AD-EA05-4AE6-8AEB-6904EC2FD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408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203</cp:revision>
  <dcterms:created xsi:type="dcterms:W3CDTF">2012-03-07T16:46:00Z</dcterms:created>
  <dcterms:modified xsi:type="dcterms:W3CDTF">2015-05-29T18:03:00Z</dcterms:modified>
</cp:coreProperties>
</file>