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BF4503" w:rsidRPr="00741AF1" w:rsidTr="00C55B86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F4503" w:rsidRDefault="00BF4503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 – DESCRIÇÃO</w:t>
            </w:r>
          </w:p>
        </w:tc>
      </w:tr>
      <w:tr w:rsidR="00864267" w:rsidTr="00C55B86">
        <w:tc>
          <w:tcPr>
            <w:tcW w:w="9283" w:type="dxa"/>
            <w:tcBorders>
              <w:bottom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217085" w:rsidRDefault="00217085" w:rsidP="00C55B86">
            <w:pPr>
              <w:pStyle w:val="Cabealho"/>
              <w:rPr>
                <w:rFonts w:ascii="Arial" w:hAnsi="Arial" w:cs="Arial"/>
                <w:bCs/>
              </w:rPr>
            </w:pPr>
            <w:r w:rsidRPr="00217085">
              <w:rPr>
                <w:rFonts w:ascii="Arial" w:hAnsi="Arial" w:cs="Arial"/>
                <w:bCs/>
              </w:rPr>
              <w:t>Editar usuário.</w:t>
            </w:r>
          </w:p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217085" w:rsidRDefault="00217085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217085">
              <w:rPr>
                <w:rFonts w:ascii="Tahoma" w:hAnsi="Tahoma" w:cs="Tahoma"/>
                <w:sz w:val="20"/>
                <w:szCs w:val="20"/>
              </w:rPr>
              <w:t>Administrador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217085" w:rsidRDefault="00217085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 w:rsidRPr="00217085">
              <w:rPr>
                <w:rFonts w:ascii="Tahoma" w:hAnsi="Tahoma" w:cs="Tahoma"/>
                <w:sz w:val="20"/>
                <w:szCs w:val="20"/>
              </w:rPr>
              <w:t>O usuário com perfil de administrador estar logado no sistema.</w:t>
            </w:r>
          </w:p>
          <w:p w:rsidR="00217085" w:rsidRDefault="00217085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 w:rsidRPr="00217085">
              <w:rPr>
                <w:rFonts w:ascii="Tahoma" w:hAnsi="Tahoma" w:cs="Tahoma"/>
                <w:sz w:val="20"/>
                <w:szCs w:val="20"/>
              </w:rPr>
              <w:t>O usuário ter um cadastro no sistema.</w:t>
            </w:r>
          </w:p>
          <w:p w:rsidR="00914734" w:rsidRPr="00217085" w:rsidRDefault="00914734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 usuário com perfil de administrador já ter realizado a consulta do usuário desejado pela inserção do código do usuário ou através da seleção de um filtro. (UC-03).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CENÁRIOPRINCIPAL   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1E7" w:rsidRPr="00301EBB" w:rsidRDefault="001911E7" w:rsidP="00914734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1911E7" w:rsidRPr="00301EBB" w:rsidRDefault="001911E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301EBB">
              <w:rPr>
                <w:rFonts w:ascii="Tahoma" w:hAnsi="Tahoma" w:cs="Tahoma"/>
                <w:sz w:val="20"/>
                <w:szCs w:val="20"/>
              </w:rPr>
              <w:t>Administrador clica em editar no usuário desejado.</w:t>
            </w:r>
          </w:p>
          <w:p w:rsidR="001911E7" w:rsidRPr="00301EBB" w:rsidRDefault="001911E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301EBB">
              <w:rPr>
                <w:rFonts w:ascii="Tahoma" w:hAnsi="Tahoma" w:cs="Tahoma"/>
                <w:sz w:val="20"/>
                <w:szCs w:val="20"/>
              </w:rPr>
              <w:t>Sistema exibe tela de edição de cadastro do usuário requisitado.</w:t>
            </w:r>
          </w:p>
          <w:p w:rsidR="001911E7" w:rsidRPr="00301EBB" w:rsidRDefault="00BB4D6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301EBB">
              <w:rPr>
                <w:rFonts w:ascii="Tahoma" w:hAnsi="Tahoma" w:cs="Tahoma"/>
                <w:sz w:val="20"/>
                <w:szCs w:val="20"/>
              </w:rPr>
              <w:t>Administrador realiza as alterações desejadas nos campos</w:t>
            </w:r>
            <w:r w:rsidR="007E4D5C">
              <w:rPr>
                <w:rFonts w:ascii="Tahoma" w:hAnsi="Tahoma" w:cs="Tahoma"/>
                <w:sz w:val="20"/>
                <w:szCs w:val="20"/>
              </w:rPr>
              <w:t xml:space="preserve"> (login, senha, email, nome e sobrenome e perfil)</w:t>
            </w:r>
            <w:r w:rsidRPr="00301EBB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301EBB">
              <w:rPr>
                <w:rFonts w:ascii="Tahoma" w:hAnsi="Tahoma" w:cs="Tahoma"/>
                <w:sz w:val="20"/>
                <w:szCs w:val="20"/>
              </w:rPr>
              <w:t xml:space="preserve">ou </w:t>
            </w:r>
            <w:r w:rsidR="00623A9B">
              <w:rPr>
                <w:rFonts w:ascii="Tahoma" w:hAnsi="Tahoma" w:cs="Tahoma"/>
                <w:sz w:val="20"/>
                <w:szCs w:val="20"/>
              </w:rPr>
              <w:t xml:space="preserve">clica em </w:t>
            </w:r>
            <w:r w:rsidR="00301EBB">
              <w:rPr>
                <w:rFonts w:ascii="Tahoma" w:hAnsi="Tahoma" w:cs="Tahoma"/>
                <w:sz w:val="20"/>
                <w:szCs w:val="20"/>
              </w:rPr>
              <w:t>bloque</w:t>
            </w:r>
            <w:r w:rsidR="00623A9B">
              <w:rPr>
                <w:rFonts w:ascii="Tahoma" w:hAnsi="Tahoma" w:cs="Tahoma"/>
                <w:sz w:val="20"/>
                <w:szCs w:val="20"/>
              </w:rPr>
              <w:t xml:space="preserve">ar </w:t>
            </w:r>
            <w:r w:rsidR="005640EE">
              <w:rPr>
                <w:rFonts w:ascii="Tahoma" w:hAnsi="Tahoma" w:cs="Tahoma"/>
                <w:sz w:val="20"/>
                <w:szCs w:val="20"/>
              </w:rPr>
              <w:t>usuário [</w:t>
            </w:r>
            <w:r w:rsidR="00F200F9">
              <w:rPr>
                <w:rFonts w:ascii="Tahoma" w:hAnsi="Tahoma" w:cs="Tahoma"/>
                <w:sz w:val="20"/>
                <w:szCs w:val="20"/>
              </w:rPr>
              <w:t>3</w:t>
            </w:r>
            <w:r w:rsidR="005640EE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BB4D69" w:rsidRDefault="00BB4D6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301EBB">
              <w:rPr>
                <w:rFonts w:ascii="Tahoma" w:hAnsi="Tahoma" w:cs="Tahoma"/>
                <w:sz w:val="20"/>
                <w:szCs w:val="20"/>
              </w:rPr>
              <w:t xml:space="preserve">Administrador </w:t>
            </w:r>
            <w:r w:rsidR="00B32199">
              <w:rPr>
                <w:rFonts w:ascii="Tahoma" w:hAnsi="Tahoma" w:cs="Tahoma"/>
                <w:sz w:val="20"/>
                <w:szCs w:val="20"/>
              </w:rPr>
              <w:t>clica em salvar.</w:t>
            </w:r>
          </w:p>
          <w:p w:rsidR="00B32199" w:rsidRDefault="00B3219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valida os campos alterados.</w:t>
            </w:r>
            <w:r w:rsidR="00E43D3A">
              <w:rPr>
                <w:rFonts w:ascii="Tahoma" w:hAnsi="Tahoma" w:cs="Tahoma"/>
                <w:sz w:val="20"/>
                <w:szCs w:val="20"/>
              </w:rPr>
              <w:t xml:space="preserve"> [5.1]</w:t>
            </w:r>
          </w:p>
          <w:p w:rsidR="00B32199" w:rsidRDefault="00B3219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salva alterações do cadastro do usuário no banco de dados.</w:t>
            </w:r>
          </w:p>
          <w:p w:rsidR="00B32199" w:rsidRDefault="00B3219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informando que as alterações foram salvas com sucesso.</w:t>
            </w:r>
          </w:p>
          <w:p w:rsidR="00B32199" w:rsidRPr="00301EBB" w:rsidRDefault="00B3219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Fim do caso de uso.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CENÁRIOSALTERNATIVOS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B88" w:rsidRDefault="000E7B88" w:rsidP="000E7B88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E7B88" w:rsidRPr="00E43D3A" w:rsidRDefault="00F200F9" w:rsidP="000E7B88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3</w:t>
            </w:r>
            <w:r w:rsidR="000E7B88"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.1. </w:t>
            </w:r>
            <w:r w:rsidR="000E7B88">
              <w:rPr>
                <w:rFonts w:ascii="Tahoma" w:hAnsi="Tahoma" w:cs="Tahoma"/>
                <w:b/>
                <w:sz w:val="20"/>
                <w:szCs w:val="20"/>
                <w:u w:val="single"/>
              </w:rPr>
              <w:t>Usuário clica em bloquear.</w:t>
            </w:r>
          </w:p>
          <w:p w:rsidR="000E7B88" w:rsidRPr="000E7B88" w:rsidRDefault="000E7B88" w:rsidP="000E7B88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E7B88">
              <w:rPr>
                <w:rFonts w:ascii="Tahoma" w:hAnsi="Tahoma" w:cs="Tahoma"/>
                <w:sz w:val="20"/>
                <w:szCs w:val="20"/>
              </w:rPr>
              <w:t xml:space="preserve">Sistema executa o </w:t>
            </w:r>
            <w:hyperlink r:id="rId7" w:history="1">
              <w:r w:rsidRPr="000E7B88">
                <w:rPr>
                  <w:rStyle w:val="Hyperlink"/>
                  <w:rFonts w:ascii="Tahoma" w:hAnsi="Tahoma" w:cs="Tahoma"/>
                  <w:color w:val="auto"/>
                  <w:sz w:val="20"/>
                  <w:szCs w:val="20"/>
                </w:rPr>
                <w:t>UC-</w:t>
              </w:r>
              <w:r>
                <w:rPr>
                  <w:rStyle w:val="Hyperlink"/>
                  <w:rFonts w:ascii="Tahoma" w:hAnsi="Tahoma" w:cs="Tahoma"/>
                  <w:color w:val="auto"/>
                  <w:sz w:val="20"/>
                  <w:szCs w:val="20"/>
                </w:rPr>
                <w:t>05–Bloquear</w:t>
              </w:r>
            </w:hyperlink>
            <w:r>
              <w:rPr>
                <w:rStyle w:val="Hyperlink"/>
                <w:rFonts w:ascii="Tahoma" w:hAnsi="Tahoma" w:cs="Tahoma"/>
                <w:color w:val="auto"/>
                <w:sz w:val="20"/>
                <w:szCs w:val="20"/>
              </w:rPr>
              <w:t xml:space="preserve"> usuário</w:t>
            </w:r>
            <w:r>
              <w:t>.</w:t>
            </w:r>
          </w:p>
          <w:p w:rsidR="000E7B88" w:rsidRDefault="000E7B88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E43D3A" w:rsidRDefault="00E43D3A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>5.1</w:t>
            </w:r>
            <w:r w:rsidR="00260B63"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 </w:t>
            </w:r>
            <w:r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>Dados alterados inválidos</w:t>
            </w:r>
          </w:p>
          <w:p w:rsidR="00260B63" w:rsidRPr="00E43D3A" w:rsidRDefault="00260B63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D3A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 w:rsidR="00E43D3A" w:rsidRPr="00E43D3A">
              <w:rPr>
                <w:rFonts w:ascii="Tahoma" w:hAnsi="Tahoma" w:cs="Tahoma"/>
                <w:sz w:val="20"/>
                <w:szCs w:val="20"/>
              </w:rPr>
              <w:t>encontra erro nas alterações feitas pelo usuário.</w:t>
            </w:r>
          </w:p>
          <w:p w:rsidR="00E43D3A" w:rsidRPr="00E43D3A" w:rsidRDefault="00E43D3A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D3A">
              <w:rPr>
                <w:rFonts w:ascii="Tahoma" w:hAnsi="Tahoma" w:cs="Tahoma"/>
                <w:sz w:val="20"/>
                <w:szCs w:val="20"/>
              </w:rPr>
              <w:t>Sistema exibe tela informando quais campos estão inválidos.</w:t>
            </w:r>
          </w:p>
          <w:p w:rsidR="000E7B88" w:rsidRPr="000E7B88" w:rsidRDefault="000E7B88" w:rsidP="000E7B88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volta ao passo 2.</w:t>
            </w:r>
          </w:p>
          <w:p w:rsidR="00E43D3A" w:rsidRPr="00E43D3A" w:rsidRDefault="00E43D3A" w:rsidP="00E43D3A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816143" w:rsidRDefault="00816143" w:rsidP="00C55B86">
            <w:pPr>
              <w:pStyle w:val="Cabealho"/>
              <w:rPr>
                <w:rFonts w:ascii="Arial" w:hAnsi="Arial" w:cs="Arial"/>
                <w:bCs/>
              </w:rPr>
            </w:pPr>
            <w:r w:rsidRPr="00816143">
              <w:rPr>
                <w:rFonts w:ascii="Arial" w:hAnsi="Arial" w:cs="Arial"/>
                <w:bCs/>
              </w:rPr>
              <w:t>As alterações do cadastro do usuário serem salvas no banco de dados.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864267" w:rsidRDefault="00864267"/>
    <w:p w:rsidR="00DD5DC9" w:rsidRDefault="00DD5DC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C55B6" w:rsidRDefault="00CC55B6" w:rsidP="00CC55B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454560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validação de campos obrigatórios: </w:t>
            </w:r>
            <w:r w:rsidRPr="0045456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Os campos obrigatórios são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exibidos pelo sistema através de uma mensagem</w:t>
            </w:r>
            <w:r w:rsidRPr="0045456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com um contorno em vermelho, sendo esse um sinal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 mensagens de obrigatoriedade ou erro.</w:t>
            </w:r>
          </w:p>
          <w:p w:rsidR="00CC55B6" w:rsidRDefault="00CC55B6" w:rsidP="00CC55B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C55B6" w:rsidRDefault="00CC55B6" w:rsidP="00CC55B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>Regra de bloqueio de usuário</w:t>
            </w:r>
            <w:r w:rsidRPr="00B61B76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: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 xml:space="preserve"> Usuários bloqueados não 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terão mais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 xml:space="preserve"> acess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oa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>o sistema, seja no painel administrativo, ou no aplicativo mobile (no caso dos operadores)</w:t>
            </w:r>
            <w:r w:rsidR="00A95DA5">
              <w:rPr>
                <w:rFonts w:ascii="Tahoma" w:hAnsi="Tahoma" w:cs="Tahoma"/>
                <w:color w:val="000000"/>
                <w:sz w:val="20"/>
                <w:szCs w:val="20"/>
              </w:rPr>
              <w:t xml:space="preserve"> e, portanto não é permitida a alteração do cadastro deste usuário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>. O bloqueio de um usuário requer um motivo, pois este será mostrado ao usuário quando o me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smo tentar realizar novamente 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 xml:space="preserve"> acesso ao sistema.</w:t>
            </w:r>
          </w:p>
          <w:p w:rsidR="00A95DA5" w:rsidRDefault="00A95DA5" w:rsidP="00CC55B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  <w:p w:rsidR="00A95DA5" w:rsidRDefault="00A95DA5" w:rsidP="00A95DA5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 w:rsidRPr="001E5AAD">
              <w:rPr>
                <w:rFonts w:ascii="Tahoma" w:hAnsi="Tahoma" w:cs="Tahoma"/>
                <w:b/>
                <w:sz w:val="20"/>
                <w:szCs w:val="20"/>
              </w:rPr>
              <w:t xml:space="preserve">Regra de </w:t>
            </w:r>
            <w:r w:rsidR="00DF5F21">
              <w:rPr>
                <w:rFonts w:ascii="Tahoma" w:hAnsi="Tahoma" w:cs="Tahoma"/>
                <w:b/>
                <w:sz w:val="20"/>
                <w:szCs w:val="20"/>
              </w:rPr>
              <w:t xml:space="preserve">alteração de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senha</w:t>
            </w:r>
            <w:r w:rsidRPr="001E5AAD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>
              <w:rPr>
                <w:rFonts w:ascii="Tahoma" w:hAnsi="Tahoma" w:cs="Tahoma"/>
                <w:sz w:val="20"/>
                <w:szCs w:val="20"/>
              </w:rPr>
              <w:t>A senha deve ser alterada pelo menos a cada 3 meses. As s</w:t>
            </w:r>
            <w:r w:rsidRPr="001E5AAD">
              <w:rPr>
                <w:rFonts w:ascii="Tahoma" w:hAnsi="Tahoma" w:cs="Tahoma"/>
                <w:sz w:val="20"/>
                <w:szCs w:val="20"/>
              </w:rPr>
              <w:t>enhas devem ter, no mínimo, seis caracteres, e</w:t>
            </w:r>
            <w:r w:rsidR="00856F66">
              <w:rPr>
                <w:rFonts w:ascii="Tahoma" w:hAnsi="Tahoma" w:cs="Tahoma"/>
                <w:sz w:val="20"/>
                <w:szCs w:val="20"/>
              </w:rPr>
              <w:t>ntre números, letras e símbolos e não devem ser idênticas as utilizadas anteriormente.</w:t>
            </w:r>
            <w:bookmarkStart w:id="0" w:name="_GoBack"/>
            <w:bookmarkEnd w:id="0"/>
          </w:p>
          <w:p w:rsidR="00DF5F21" w:rsidRDefault="00DF5F21" w:rsidP="00A95DA5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</w:p>
          <w:p w:rsidR="00DF5F21" w:rsidRDefault="004F6EEA" w:rsidP="00A95DA5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 w:rsidRPr="004F6EEA">
              <w:rPr>
                <w:rFonts w:ascii="Tahoma" w:hAnsi="Tahoma" w:cs="Tahoma"/>
                <w:b/>
                <w:sz w:val="20"/>
                <w:szCs w:val="20"/>
              </w:rPr>
              <w:t>Regra de alteração de nome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e sobrenome</w:t>
            </w:r>
            <w:r w:rsidRPr="004F6EEA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>
              <w:rPr>
                <w:rFonts w:ascii="Tahoma" w:hAnsi="Tahoma" w:cs="Tahoma"/>
                <w:sz w:val="20"/>
                <w:szCs w:val="20"/>
              </w:rPr>
              <w:t xml:space="preserve"> Os nomes dos usuários não devem sofrer alteração de nome, somente de sobrenome não sendo está alteração permitida mais de uma vez por mês.</w:t>
            </w:r>
          </w:p>
          <w:p w:rsidR="00A95DA5" w:rsidRPr="00B61B76" w:rsidRDefault="00A95DA5" w:rsidP="00CC55B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  <w:p w:rsidR="00170C8F" w:rsidRPr="00864267" w:rsidRDefault="00170C8F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PROTÓTIPOSDE  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7E4D5C" w:rsidP="00384AB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070860"/>
                  <wp:effectExtent l="19050" t="0" r="0" b="0"/>
                  <wp:docPr id="3" name="Imagem 2" descr="UC-04 Protótip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4 Protótipo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070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F4503" w:rsidRDefault="00BF450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D6DB5" w:rsidRDefault="007D6DB5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D6DB5" w:rsidRDefault="007D6DB5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D6DB5" w:rsidRDefault="007D6DB5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D6DB5" w:rsidRDefault="007D6DB5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7D6DB5" w:rsidP="007D6DB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018155"/>
                  <wp:effectExtent l="19050" t="0" r="0" b="0"/>
                  <wp:docPr id="4" name="Imagem 3" descr="UC-04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4 Diagram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018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035A" w:rsidRDefault="0065035A" w:rsidP="009E649F">
      <w:pPr>
        <w:spacing w:after="0" w:line="240" w:lineRule="auto"/>
      </w:pPr>
      <w:r>
        <w:separator/>
      </w:r>
    </w:p>
  </w:endnote>
  <w:endnote w:type="continuationSeparator" w:id="1">
    <w:p w:rsidR="0065035A" w:rsidRDefault="0065035A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127" w:rsidRDefault="008817FE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035A" w:rsidRDefault="0065035A" w:rsidP="009E649F">
      <w:pPr>
        <w:spacing w:after="0" w:line="240" w:lineRule="auto"/>
      </w:pPr>
      <w:r>
        <w:separator/>
      </w:r>
    </w:p>
  </w:footnote>
  <w:footnote w:type="continuationSeparator" w:id="1">
    <w:p w:rsidR="0065035A" w:rsidRDefault="0065035A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9211" w:type="dxa"/>
      <w:shd w:val="clear" w:color="auto" w:fill="FFFFFF" w:themeFill="background1"/>
      <w:tblLook w:val="04A0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4B692FDE"/>
    <w:multiLevelType w:val="multilevel"/>
    <w:tmpl w:val="4E64A37C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>
      <w:start w:val="1"/>
      <w:numFmt w:val="decimal"/>
      <w:isLgl/>
      <w:lvlText w:val="%1.%2"/>
      <w:lvlJc w:val="left"/>
      <w:pPr>
        <w:ind w:left="106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2160"/>
      </w:pPr>
      <w:rPr>
        <w:rFonts w:hint="default"/>
      </w:r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multilevel"/>
    <w:tmpl w:val="4E64A37C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>
      <w:start w:val="1"/>
      <w:numFmt w:val="decimal"/>
      <w:isLgl/>
      <w:lvlText w:val="%1.%2"/>
      <w:lvlJc w:val="left"/>
      <w:pPr>
        <w:ind w:left="106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2160"/>
      </w:pPr>
      <w:rPr>
        <w:rFonts w:hint="default"/>
      </w:r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5"/>
  </w:num>
  <w:num w:numId="5">
    <w:abstractNumId w:val="16"/>
  </w:num>
  <w:num w:numId="6">
    <w:abstractNumId w:val="11"/>
  </w:num>
  <w:num w:numId="7">
    <w:abstractNumId w:val="17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0"/>
  </w:num>
  <w:num w:numId="1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  <o:rules v:ext="edit">
        <o:r id="V:Rule2" type="connector" idref="#_x0000_s205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E649F"/>
    <w:rsid w:val="00056979"/>
    <w:rsid w:val="000E7B88"/>
    <w:rsid w:val="00170C8F"/>
    <w:rsid w:val="001911E7"/>
    <w:rsid w:val="001B5053"/>
    <w:rsid w:val="00217085"/>
    <w:rsid w:val="002430F1"/>
    <w:rsid w:val="00260B63"/>
    <w:rsid w:val="002D36E2"/>
    <w:rsid w:val="002D3745"/>
    <w:rsid w:val="002D752C"/>
    <w:rsid w:val="002E5B47"/>
    <w:rsid w:val="002F36E0"/>
    <w:rsid w:val="00301EBB"/>
    <w:rsid w:val="00384ABD"/>
    <w:rsid w:val="003D168B"/>
    <w:rsid w:val="004A3673"/>
    <w:rsid w:val="004F305F"/>
    <w:rsid w:val="004F6EEA"/>
    <w:rsid w:val="00560A08"/>
    <w:rsid w:val="005640EE"/>
    <w:rsid w:val="00596AB6"/>
    <w:rsid w:val="0061130D"/>
    <w:rsid w:val="006226B0"/>
    <w:rsid w:val="00623A9B"/>
    <w:rsid w:val="00636C51"/>
    <w:rsid w:val="0065035A"/>
    <w:rsid w:val="006551AF"/>
    <w:rsid w:val="00680BC6"/>
    <w:rsid w:val="006A231F"/>
    <w:rsid w:val="007D6DB5"/>
    <w:rsid w:val="007E4D5C"/>
    <w:rsid w:val="007F5A5B"/>
    <w:rsid w:val="00816143"/>
    <w:rsid w:val="00832416"/>
    <w:rsid w:val="00856F66"/>
    <w:rsid w:val="00864267"/>
    <w:rsid w:val="00874195"/>
    <w:rsid w:val="008817FE"/>
    <w:rsid w:val="008E6F40"/>
    <w:rsid w:val="008F00FE"/>
    <w:rsid w:val="00914734"/>
    <w:rsid w:val="00932127"/>
    <w:rsid w:val="00985786"/>
    <w:rsid w:val="009E649F"/>
    <w:rsid w:val="00A95DA5"/>
    <w:rsid w:val="00B32199"/>
    <w:rsid w:val="00B50620"/>
    <w:rsid w:val="00BA4D19"/>
    <w:rsid w:val="00BB219A"/>
    <w:rsid w:val="00BB4D69"/>
    <w:rsid w:val="00BD0974"/>
    <w:rsid w:val="00BF4503"/>
    <w:rsid w:val="00CC55B6"/>
    <w:rsid w:val="00CE72DC"/>
    <w:rsid w:val="00CF4ACA"/>
    <w:rsid w:val="00CF4AEC"/>
    <w:rsid w:val="00D34185"/>
    <w:rsid w:val="00D43087"/>
    <w:rsid w:val="00DB62ED"/>
    <w:rsid w:val="00DD5DC9"/>
    <w:rsid w:val="00DF5F21"/>
    <w:rsid w:val="00E43D3A"/>
    <w:rsid w:val="00ED7730"/>
    <w:rsid w:val="00EE3521"/>
    <w:rsid w:val="00F15149"/>
    <w:rsid w:val="00F200F9"/>
    <w:rsid w:val="00F67B22"/>
    <w:rsid w:val="00F74920"/>
    <w:rsid w:val="00F91D16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C:\Documents%20and%20Settings\marcelo.garrido\Desktop\Casos%20de%20Uso\CU-03%20-%20CONFIRMA&#199;&#195;O%20MANUAL%20DE%20REGULARIZA&#199;&#195;O%20FINANCEIRA%20DA%20PR&#201;-MATR&#205;CULA.doc\..\CU-06%2520-%2520ATRIBUI&#199;&#195;O%2520MANUAL%2520DE%2520ALUNO%2520POR%2520DISCIPLINA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411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49</cp:revision>
  <dcterms:created xsi:type="dcterms:W3CDTF">2012-03-07T16:46:00Z</dcterms:created>
  <dcterms:modified xsi:type="dcterms:W3CDTF">2015-03-25T03:22:00Z</dcterms:modified>
</cp:coreProperties>
</file>