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8D1CF3" w:rsidRPr="00741AF1" w:rsidTr="008D1CF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D1CF3" w:rsidRDefault="008D1CF3" w:rsidP="008D1CF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8D1CF3" w:rsidTr="008D1CF3">
        <w:tc>
          <w:tcPr>
            <w:tcW w:w="851" w:type="dxa"/>
            <w:tcBorders>
              <w:bottom w:val="single" w:sz="4" w:space="0" w:color="auto"/>
            </w:tcBorders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D1CF3" w:rsidRDefault="008D1CF3" w:rsidP="008D1CF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/>
                <w:b/>
              </w:rPr>
              <w:t>UC-07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AGENDAR ATIVIDADE</w:t>
            </w:r>
          </w:p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B455A7" w:rsidRDefault="00B455A7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455A7">
              <w:rPr>
                <w:rFonts w:ascii="Tahoma" w:hAnsi="Tahoma" w:cs="Tahoma"/>
                <w:sz w:val="20"/>
                <w:szCs w:val="20"/>
              </w:rPr>
              <w:t>Administrador</w:t>
            </w:r>
            <w:r w:rsidR="00C659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8C2C62" w:rsidRDefault="008C2C62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8C2C62">
              <w:rPr>
                <w:rFonts w:ascii="Tahoma" w:hAnsi="Tahoma" w:cs="Tahoma"/>
                <w:sz w:val="20"/>
                <w:szCs w:val="20"/>
              </w:rPr>
              <w:t xml:space="preserve">O usuário com perfil de administrador estar </w:t>
            </w:r>
            <w:proofErr w:type="spellStart"/>
            <w:r w:rsidRPr="008C2C62">
              <w:rPr>
                <w:rFonts w:ascii="Tahoma" w:hAnsi="Tahoma" w:cs="Tahoma"/>
                <w:sz w:val="20"/>
                <w:szCs w:val="20"/>
              </w:rPr>
              <w:t>logado</w:t>
            </w:r>
            <w:proofErr w:type="spellEnd"/>
            <w:r w:rsidRPr="008C2C62">
              <w:rPr>
                <w:rFonts w:ascii="Tahoma" w:hAnsi="Tahoma" w:cs="Tahoma"/>
                <w:sz w:val="20"/>
                <w:szCs w:val="20"/>
              </w:rPr>
              <w:t xml:space="preserve"> no sistema.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0020C2" w:rsidRDefault="00DB160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Administrador clica em atividades.</w:t>
            </w:r>
          </w:p>
          <w:p w:rsidR="00DB160D" w:rsidRPr="000020C2" w:rsidRDefault="00DB160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exibe tela de atividades.</w:t>
            </w:r>
          </w:p>
          <w:p w:rsidR="00DB160D" w:rsidRPr="000020C2" w:rsidRDefault="00DB160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Administrador clica em agendar atividade.</w:t>
            </w:r>
          </w:p>
          <w:p w:rsidR="00DB160D" w:rsidRDefault="00DB160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exibe tela de agendamento de atividade.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Administrador clica na lupa para pesquisar usuário.</w:t>
            </w:r>
          </w:p>
          <w:p w:rsidR="00B71005" w:rsidRPr="000020C2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de pesquisa de usuário.</w:t>
            </w:r>
          </w:p>
          <w:p w:rsidR="000020C2" w:rsidRDefault="00DB160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 xml:space="preserve">Administrador </w:t>
            </w:r>
            <w:r w:rsidR="00B71005">
              <w:rPr>
                <w:rFonts w:ascii="Tahoma" w:hAnsi="Tahoma" w:cs="Tahoma"/>
                <w:sz w:val="20"/>
                <w:szCs w:val="20"/>
              </w:rPr>
              <w:t>filtra o usuário por código do usuário ou perfil e clica em pesquisar.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filtro inserido.</w:t>
            </w:r>
            <w:r w:rsidR="00386AB8">
              <w:rPr>
                <w:rFonts w:ascii="Tahoma" w:hAnsi="Tahoma" w:cs="Tahoma"/>
                <w:sz w:val="20"/>
                <w:szCs w:val="20"/>
              </w:rPr>
              <w:t xml:space="preserve"> [8.1]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busca no banco de dados usuários com o filtro selecionado.</w:t>
            </w:r>
            <w:r w:rsidR="005A0E5B">
              <w:rPr>
                <w:rFonts w:ascii="Tahoma" w:hAnsi="Tahoma" w:cs="Tahoma"/>
                <w:sz w:val="20"/>
                <w:szCs w:val="20"/>
              </w:rPr>
              <w:t xml:space="preserve"> [9.1]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com usuários encontrados.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Administrador seleciona o usuário desejado e clica em selecionar usuário.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de agendamento de atividade com o código do usuário desejado.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Administrador insere a atividade e seleciona a data.</w:t>
            </w:r>
          </w:p>
          <w:p w:rsidR="00DB160D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Administrador</w:t>
            </w:r>
            <w:r w:rsidRPr="000020C2">
              <w:rPr>
                <w:rFonts w:ascii="Tahoma" w:hAnsi="Tahoma" w:cs="Tahoma"/>
                <w:sz w:val="20"/>
                <w:szCs w:val="20"/>
              </w:rPr>
              <w:t xml:space="preserve"> clica em salvar.</w:t>
            </w:r>
          </w:p>
          <w:p w:rsidR="000020C2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proofErr w:type="gramStart"/>
            <w:r w:rsidRPr="000020C2">
              <w:rPr>
                <w:rFonts w:ascii="Tahoma" w:hAnsi="Tahoma" w:cs="Tahoma"/>
                <w:sz w:val="20"/>
                <w:szCs w:val="20"/>
              </w:rPr>
              <w:t>valida dados</w:t>
            </w:r>
            <w:proofErr w:type="gramEnd"/>
            <w:r w:rsidRPr="000020C2">
              <w:rPr>
                <w:rFonts w:ascii="Tahoma" w:hAnsi="Tahoma" w:cs="Tahoma"/>
                <w:sz w:val="20"/>
                <w:szCs w:val="20"/>
              </w:rPr>
              <w:t>.</w:t>
            </w:r>
            <w:r w:rsidR="00704C7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86AB8">
              <w:rPr>
                <w:rFonts w:ascii="Tahoma" w:hAnsi="Tahoma" w:cs="Tahoma"/>
                <w:sz w:val="20"/>
                <w:szCs w:val="20"/>
              </w:rPr>
              <w:t>[15.1]</w:t>
            </w:r>
          </w:p>
          <w:p w:rsidR="000020C2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registra a atividade no banco de dados.</w:t>
            </w:r>
          </w:p>
          <w:p w:rsidR="000020C2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exibe tela informando que a atividade foi cadastrada com sucesso.</w:t>
            </w:r>
          </w:p>
          <w:p w:rsidR="000020C2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B63" w:rsidRPr="00704C75" w:rsidRDefault="00386AB8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8</w:t>
            </w:r>
            <w:r w:rsidR="00704C75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>.1</w:t>
            </w:r>
            <w:r w:rsidR="00260B63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="00704C75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>Código do usuário inválido.</w:t>
            </w:r>
          </w:p>
          <w:p w:rsidR="00260B63" w:rsidRPr="00704C75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704C75" w:rsidRPr="00704C75">
              <w:rPr>
                <w:rFonts w:ascii="Tahoma" w:hAnsi="Tahoma" w:cs="Tahoma"/>
                <w:sz w:val="20"/>
                <w:szCs w:val="20"/>
              </w:rPr>
              <w:t>encontra erro ao validar o código do usuário.</w:t>
            </w:r>
          </w:p>
          <w:p w:rsidR="00704C75" w:rsidRPr="00704C75" w:rsidRDefault="00704C7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>Sistema exibe tela informando que o código é inválido.</w:t>
            </w:r>
          </w:p>
          <w:p w:rsidR="00260B63" w:rsidRDefault="00704C75" w:rsidP="00B7686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 w:rsidR="00386AB8">
              <w:rPr>
                <w:rFonts w:ascii="Tahoma" w:hAnsi="Tahoma" w:cs="Tahoma"/>
                <w:sz w:val="20"/>
                <w:szCs w:val="20"/>
              </w:rPr>
              <w:t>6</w:t>
            </w:r>
            <w:proofErr w:type="gramEnd"/>
            <w:r w:rsidRPr="00704C7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3236B" w:rsidRDefault="0073236B" w:rsidP="0073236B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3236B" w:rsidRPr="0073236B" w:rsidRDefault="0073236B" w:rsidP="0073236B">
            <w:pPr>
              <w:spacing w:after="0" w:line="240" w:lineRule="auto"/>
              <w:jc w:val="both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73236B">
              <w:rPr>
                <w:rFonts w:ascii="Tahoma" w:hAnsi="Tahoma" w:cs="Tahoma"/>
                <w:b/>
                <w:sz w:val="20"/>
                <w:szCs w:val="20"/>
                <w:u w:val="single"/>
              </w:rPr>
              <w:t>9.1. Código do usuário inexistente no banco de dados.</w:t>
            </w:r>
          </w:p>
          <w:p w:rsidR="0073236B" w:rsidRDefault="0073236B" w:rsidP="0073236B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           </w:t>
            </w:r>
            <w:r w:rsidRPr="0073236B">
              <w:rPr>
                <w:rFonts w:ascii="Tahoma" w:hAnsi="Tahoma" w:cs="Tahoma"/>
                <w:sz w:val="20"/>
                <w:szCs w:val="20"/>
              </w:rPr>
              <w:t xml:space="preserve">1. </w:t>
            </w:r>
            <w:r>
              <w:rPr>
                <w:rFonts w:ascii="Tahoma" w:hAnsi="Tahoma" w:cs="Tahoma"/>
                <w:sz w:val="20"/>
                <w:szCs w:val="20"/>
              </w:rPr>
              <w:t xml:space="preserve">   Sistema não encontra o código do usuário informado no banco de dados.</w:t>
            </w:r>
          </w:p>
          <w:p w:rsidR="0073236B" w:rsidRDefault="0073236B" w:rsidP="0073236B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2.   Sistema exibe tela informando que o código do usuário é inexistente.</w:t>
            </w:r>
          </w:p>
          <w:p w:rsidR="0073236B" w:rsidRPr="0073236B" w:rsidRDefault="0073236B" w:rsidP="0073236B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3.   Sistema volta ao passo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6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B76868" w:rsidRPr="00B76868" w:rsidRDefault="00B76868" w:rsidP="00B76868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260B63" w:rsidRPr="00246E66" w:rsidRDefault="00386AB8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15.1</w:t>
            </w:r>
            <w:r w:rsidR="00260B63" w:rsidRPr="00246E66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="00246E66" w:rsidRPr="00246E66">
              <w:rPr>
                <w:rFonts w:ascii="Tahoma" w:hAnsi="Tahoma" w:cs="Tahoma"/>
                <w:b/>
                <w:sz w:val="20"/>
                <w:szCs w:val="20"/>
                <w:u w:val="single"/>
              </w:rPr>
              <w:t>Data inválida.</w:t>
            </w:r>
          </w:p>
          <w:p w:rsidR="00260B63" w:rsidRPr="00246E66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46E66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246E66" w:rsidRPr="00246E66">
              <w:rPr>
                <w:rFonts w:ascii="Tahoma" w:hAnsi="Tahoma" w:cs="Tahoma"/>
                <w:sz w:val="20"/>
                <w:szCs w:val="20"/>
              </w:rPr>
              <w:t>encontra erro ao validar data selecionada.</w:t>
            </w:r>
          </w:p>
          <w:p w:rsidR="00246E66" w:rsidRPr="00246E66" w:rsidRDefault="00246E66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46E66">
              <w:rPr>
                <w:rFonts w:ascii="Tahoma" w:hAnsi="Tahoma" w:cs="Tahoma"/>
                <w:sz w:val="20"/>
                <w:szCs w:val="20"/>
              </w:rPr>
              <w:t>Sistema exibe tela informando que a data selecionada é inválida.</w:t>
            </w:r>
          </w:p>
          <w:p w:rsidR="00591C0A" w:rsidRPr="00591C0A" w:rsidRDefault="00246E66" w:rsidP="00591C0A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46E66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r w:rsidR="00386AB8">
              <w:rPr>
                <w:rFonts w:ascii="Tahoma" w:hAnsi="Tahoma" w:cs="Tahoma"/>
                <w:sz w:val="20"/>
                <w:szCs w:val="20"/>
              </w:rPr>
              <w:t>12</w:t>
            </w:r>
            <w:r w:rsidRPr="00246E66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5A0E5B" w:rsidRPr="00864267" w:rsidRDefault="005A0E5B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5A0E5B" w:rsidRDefault="00EC336A" w:rsidP="00C55B86">
            <w:pPr>
              <w:pStyle w:val="Cabealho"/>
              <w:rPr>
                <w:rFonts w:ascii="Arial" w:hAnsi="Arial" w:cs="Arial"/>
                <w:bCs/>
              </w:rPr>
            </w:pPr>
            <w:r w:rsidRPr="00EC336A">
              <w:rPr>
                <w:rFonts w:ascii="Arial" w:hAnsi="Arial" w:cs="Arial"/>
                <w:bCs/>
              </w:rPr>
              <w:t>Atividade ser agendada por um usuário com perfil de administrador com sucesso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62ED" w:rsidRDefault="00DB62ED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Regras de </w:t>
            </w:r>
            <w:r w:rsidR="008C2C62" w:rsidRPr="008C2C62">
              <w:rPr>
                <w:rFonts w:ascii="Tahoma" w:hAnsi="Tahoma" w:cs="Tahoma"/>
                <w:b/>
                <w:sz w:val="20"/>
                <w:szCs w:val="20"/>
              </w:rPr>
              <w:t xml:space="preserve">agendamento de atividade: </w:t>
            </w:r>
            <w:r w:rsidR="008C2C62" w:rsidRPr="008C2C62">
              <w:rPr>
                <w:rFonts w:ascii="Tahoma" w:hAnsi="Tahoma" w:cs="Tahoma"/>
                <w:sz w:val="20"/>
                <w:szCs w:val="20"/>
              </w:rPr>
              <w:t>Somente usuários com perfil de administrador podem agendar atividades para usuários com outros tipos de perfil.</w:t>
            </w:r>
          </w:p>
          <w:p w:rsidR="005E386C" w:rsidRDefault="005E386C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5E386C" w:rsidRDefault="005E386C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E386C">
              <w:rPr>
                <w:rFonts w:ascii="Tahoma" w:hAnsi="Tahoma" w:cs="Tahoma"/>
                <w:b/>
                <w:sz w:val="20"/>
                <w:szCs w:val="20"/>
              </w:rPr>
              <w:t>Regra de limite de caractere: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 quantia máxima de caractere por atividade é 1024.</w:t>
            </w:r>
          </w:p>
          <w:p w:rsidR="00AE374B" w:rsidRDefault="00AE374B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AE374B" w:rsidRPr="008C2C62" w:rsidRDefault="00AE374B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E374B">
              <w:rPr>
                <w:rFonts w:ascii="Tahoma" w:hAnsi="Tahoma" w:cs="Tahoma"/>
                <w:b/>
                <w:sz w:val="20"/>
                <w:szCs w:val="20"/>
              </w:rPr>
              <w:t>Regra de data do agendamento: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Atividades só podem ser agendadas para datas futuras</w:t>
            </w:r>
            <w:r w:rsidR="00C072EE">
              <w:rPr>
                <w:rFonts w:ascii="Tahoma" w:hAnsi="Tahoma" w:cs="Tahoma"/>
                <w:sz w:val="20"/>
                <w:szCs w:val="20"/>
              </w:rPr>
              <w:t xml:space="preserve"> com prazo de no máximo</w:t>
            </w:r>
            <w:r w:rsidR="00591C0A">
              <w:rPr>
                <w:rFonts w:ascii="Tahoma" w:hAnsi="Tahoma" w:cs="Tahoma"/>
                <w:sz w:val="20"/>
                <w:szCs w:val="20"/>
              </w:rPr>
              <w:t xml:space="preserve"> até um</w:t>
            </w:r>
            <w:r w:rsidR="00C072EE">
              <w:rPr>
                <w:rFonts w:ascii="Tahoma" w:hAnsi="Tahoma" w:cs="Tahoma"/>
                <w:sz w:val="20"/>
                <w:szCs w:val="20"/>
              </w:rPr>
              <w:t xml:space="preserve"> ano</w:t>
            </w:r>
            <w:r>
              <w:rPr>
                <w:rFonts w:ascii="Tahoma" w:hAnsi="Tahoma" w:cs="Tahoma"/>
                <w:sz w:val="20"/>
                <w:szCs w:val="20"/>
              </w:rPr>
              <w:t>, e pode ser agendada mais de uma atividade por data.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proofErr w:type="gramStart"/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AF3C61" w:rsidP="008D4C0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12526EC6" wp14:editId="7F7059AC">
                  <wp:extent cx="5760085" cy="3674745"/>
                  <wp:effectExtent l="19050" t="0" r="0" b="0"/>
                  <wp:docPr id="6" name="Imagem 5" descr="UC-07 Protótipo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7 Protótipo 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74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3C61" w:rsidRDefault="00AF3C6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142D2116" wp14:editId="225AF760">
                  <wp:extent cx="5760085" cy="3810000"/>
                  <wp:effectExtent l="19050" t="0" r="0" b="0"/>
                  <wp:docPr id="7" name="Imagem 6" descr="UC-07 Protótip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7 Protótipo 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4C0D" w:rsidRPr="00864267" w:rsidRDefault="008D4C0D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655783" w:rsidRDefault="0065578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655783" w:rsidRDefault="0065578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655783" w:rsidRDefault="00655783" w:rsidP="00596AB6">
      <w:pPr>
        <w:pStyle w:val="Cabealho"/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8D4C0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D4C0D" w:rsidRPr="00864267" w:rsidRDefault="005A580C" w:rsidP="008D4C0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66D0A969" wp14:editId="6E00137C">
                  <wp:extent cx="5760085" cy="3776980"/>
                  <wp:effectExtent l="19050" t="0" r="0" b="0"/>
                  <wp:docPr id="8" name="Imagem 7" descr="UC-07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7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76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365" w:rsidRDefault="00775365" w:rsidP="009E649F">
      <w:pPr>
        <w:spacing w:after="0" w:line="240" w:lineRule="auto"/>
      </w:pPr>
      <w:r>
        <w:separator/>
      </w:r>
    </w:p>
  </w:endnote>
  <w:endnote w:type="continuationSeparator" w:id="0">
    <w:p w:rsidR="00775365" w:rsidRDefault="0077536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775365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365" w:rsidRDefault="00775365" w:rsidP="009E649F">
      <w:pPr>
        <w:spacing w:after="0" w:line="240" w:lineRule="auto"/>
      </w:pPr>
      <w:r>
        <w:separator/>
      </w:r>
    </w:p>
  </w:footnote>
  <w:footnote w:type="continuationSeparator" w:id="0">
    <w:p w:rsidR="00775365" w:rsidRDefault="0077536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20C2"/>
    <w:rsid w:val="000E75E0"/>
    <w:rsid w:val="00170C8F"/>
    <w:rsid w:val="001B5053"/>
    <w:rsid w:val="002430F1"/>
    <w:rsid w:val="00246E66"/>
    <w:rsid w:val="00260B63"/>
    <w:rsid w:val="002D36E2"/>
    <w:rsid w:val="002D3745"/>
    <w:rsid w:val="002E5B47"/>
    <w:rsid w:val="002F36E0"/>
    <w:rsid w:val="0031018B"/>
    <w:rsid w:val="00386AB8"/>
    <w:rsid w:val="003D168B"/>
    <w:rsid w:val="003F01A0"/>
    <w:rsid w:val="004060E8"/>
    <w:rsid w:val="0041296B"/>
    <w:rsid w:val="004A3673"/>
    <w:rsid w:val="004B16F5"/>
    <w:rsid w:val="004F305F"/>
    <w:rsid w:val="00560A08"/>
    <w:rsid w:val="0056214B"/>
    <w:rsid w:val="00591C0A"/>
    <w:rsid w:val="00596AB6"/>
    <w:rsid w:val="005A0E5B"/>
    <w:rsid w:val="005A580C"/>
    <w:rsid w:val="005E386C"/>
    <w:rsid w:val="0061130D"/>
    <w:rsid w:val="006226B0"/>
    <w:rsid w:val="00636C51"/>
    <w:rsid w:val="006551AF"/>
    <w:rsid w:val="00655783"/>
    <w:rsid w:val="00680BC6"/>
    <w:rsid w:val="006A231F"/>
    <w:rsid w:val="00704C75"/>
    <w:rsid w:val="0073236B"/>
    <w:rsid w:val="00775365"/>
    <w:rsid w:val="007B3B9B"/>
    <w:rsid w:val="007F5A5B"/>
    <w:rsid w:val="00832416"/>
    <w:rsid w:val="00864267"/>
    <w:rsid w:val="00874195"/>
    <w:rsid w:val="008C2C62"/>
    <w:rsid w:val="008D1CF3"/>
    <w:rsid w:val="008D4C0D"/>
    <w:rsid w:val="008E6F40"/>
    <w:rsid w:val="008F00FE"/>
    <w:rsid w:val="00932127"/>
    <w:rsid w:val="00985786"/>
    <w:rsid w:val="009E649F"/>
    <w:rsid w:val="00A12F1A"/>
    <w:rsid w:val="00AD2754"/>
    <w:rsid w:val="00AD4BFA"/>
    <w:rsid w:val="00AE374B"/>
    <w:rsid w:val="00AF3C61"/>
    <w:rsid w:val="00B15C9D"/>
    <w:rsid w:val="00B455A7"/>
    <w:rsid w:val="00B71005"/>
    <w:rsid w:val="00B76868"/>
    <w:rsid w:val="00B90DD5"/>
    <w:rsid w:val="00BB219A"/>
    <w:rsid w:val="00BD0974"/>
    <w:rsid w:val="00BF4503"/>
    <w:rsid w:val="00C072EE"/>
    <w:rsid w:val="00C65968"/>
    <w:rsid w:val="00CE72DC"/>
    <w:rsid w:val="00CF4ACA"/>
    <w:rsid w:val="00D34185"/>
    <w:rsid w:val="00D43087"/>
    <w:rsid w:val="00DB160D"/>
    <w:rsid w:val="00DB62ED"/>
    <w:rsid w:val="00DD5DC9"/>
    <w:rsid w:val="00E33A81"/>
    <w:rsid w:val="00E554DA"/>
    <w:rsid w:val="00E57FBF"/>
    <w:rsid w:val="00E64B5D"/>
    <w:rsid w:val="00E906C1"/>
    <w:rsid w:val="00E926A1"/>
    <w:rsid w:val="00EC336A"/>
    <w:rsid w:val="00EC71C9"/>
    <w:rsid w:val="00EE3521"/>
    <w:rsid w:val="00F15149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367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57</cp:revision>
  <dcterms:created xsi:type="dcterms:W3CDTF">2012-03-07T16:46:00Z</dcterms:created>
  <dcterms:modified xsi:type="dcterms:W3CDTF">2015-03-31T01:17:00Z</dcterms:modified>
</cp:coreProperties>
</file>