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realizada.</w:t>
            </w: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Atorinforma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>
              <w:rPr>
                <w:rFonts w:ascii="Tahoma" w:hAnsi="Tahoma" w:cs="Tahoma"/>
                <w:sz w:val="20"/>
                <w:szCs w:val="20"/>
              </w:rPr>
              <w:t>filtros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 desejados para a realização da busca.</w:t>
            </w:r>
          </w:p>
          <w:p w:rsidR="00A24220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>valida os campos preenchidos. 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 e [6</w:t>
            </w:r>
            <w:r w:rsidR="00DF2C3C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8F7A39" w:rsidRPr="002F1289" w:rsidRDefault="00227252" w:rsidP="002F128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Pr="00583428" w:rsidRDefault="008F7A39" w:rsidP="008F7A3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39B9" w:rsidRDefault="00D339B9" w:rsidP="00D339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6.1. Código inválido</w:t>
            </w:r>
          </w:p>
          <w:p w:rsidR="00D339B9" w:rsidRDefault="00D339B9" w:rsidP="00D339B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código do usuário não existe no banco de dados.</w:t>
            </w:r>
          </w:p>
          <w:p w:rsidR="00D339B9" w:rsidRPr="00E238D5" w:rsidRDefault="00FD35C4" w:rsidP="00D339B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</w:t>
            </w:r>
            <w:r w:rsidR="006F160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DC49B8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DF2C3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que não há nenhumaação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</w:t>
            </w:r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passo 2 do cenário principal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F7A39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 sistema exibe uma listagem com as ações realizadas </w:t>
            </w:r>
            <w:r w:rsidR="00FD35C4">
              <w:rPr>
                <w:rFonts w:ascii="Arial" w:hAnsi="Arial" w:cs="Arial"/>
                <w:bCs/>
              </w:rPr>
              <w:t>pelos</w:t>
            </w:r>
            <w:r>
              <w:rPr>
                <w:rFonts w:ascii="Arial" w:hAnsi="Arial" w:cs="Arial"/>
                <w:bCs/>
              </w:rPr>
              <w:t xml:space="preserve">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8F7A39" w:rsidP="008F7A39">
            <w:pPr>
              <w:pStyle w:val="Cabealho"/>
              <w:rPr>
                <w:rFonts w:ascii="Arial" w:hAnsi="Arial" w:cs="Arial"/>
                <w:color w:val="000000"/>
              </w:rPr>
            </w:pPr>
            <w:r w:rsidRPr="00296798">
              <w:rPr>
                <w:rFonts w:ascii="Arial" w:hAnsi="Arial" w:cs="Arial"/>
                <w:b/>
                <w:color w:val="000000"/>
              </w:rPr>
              <w:t>Acesso à auditoria de ações</w:t>
            </w:r>
            <w:r>
              <w:rPr>
                <w:rFonts w:ascii="Arial" w:hAnsi="Arial" w:cs="Arial"/>
                <w:color w:val="000000"/>
              </w:rPr>
              <w:t>: Apenas usuários com perfil administrador terão acesso à funcionalidade de auditoria do sistema.</w:t>
            </w:r>
            <w:bookmarkStart w:id="0" w:name="_GoBack"/>
            <w:bookmarkEnd w:id="0"/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162C0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0D4A06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67025"/>
                  <wp:effectExtent l="19050" t="0" r="0" b="0"/>
                  <wp:docPr id="1" name="Imagem 0" descr="UC-08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D4A06" w:rsidRDefault="000D4A0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63850"/>
                  <wp:effectExtent l="19050" t="0" r="0" b="0"/>
                  <wp:docPr id="3" name="Imagem 2" descr="UC-08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6A679F" w:rsidRDefault="006A679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D4A0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153410"/>
                  <wp:effectExtent l="19050" t="0" r="0" b="0"/>
                  <wp:docPr id="4" name="Imagem 3" descr="UC-08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0D8" w:rsidRDefault="00D970D8" w:rsidP="009E649F">
      <w:pPr>
        <w:spacing w:after="0" w:line="240" w:lineRule="auto"/>
      </w:pPr>
      <w:r>
        <w:separator/>
      </w:r>
    </w:p>
  </w:endnote>
  <w:endnote w:type="continuationSeparator" w:id="1">
    <w:p w:rsidR="00D970D8" w:rsidRDefault="00D970D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9A33C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0D8" w:rsidRDefault="00D970D8" w:rsidP="009E649F">
      <w:pPr>
        <w:spacing w:after="0" w:line="240" w:lineRule="auto"/>
      </w:pPr>
      <w:r>
        <w:separator/>
      </w:r>
    </w:p>
  </w:footnote>
  <w:footnote w:type="continuationSeparator" w:id="1">
    <w:p w:rsidR="00D970D8" w:rsidRDefault="00D970D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C6DC3"/>
    <w:rsid w:val="000D4A06"/>
    <w:rsid w:val="00170C8F"/>
    <w:rsid w:val="001B5053"/>
    <w:rsid w:val="0020655B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162C0"/>
    <w:rsid w:val="00332FA5"/>
    <w:rsid w:val="003C24D5"/>
    <w:rsid w:val="003D168B"/>
    <w:rsid w:val="003E1984"/>
    <w:rsid w:val="003F52D1"/>
    <w:rsid w:val="003F5EEA"/>
    <w:rsid w:val="004200CC"/>
    <w:rsid w:val="00491108"/>
    <w:rsid w:val="004A3673"/>
    <w:rsid w:val="004F305F"/>
    <w:rsid w:val="00560A08"/>
    <w:rsid w:val="005675F7"/>
    <w:rsid w:val="00596AB6"/>
    <w:rsid w:val="00597390"/>
    <w:rsid w:val="0061130D"/>
    <w:rsid w:val="006226B0"/>
    <w:rsid w:val="00636C51"/>
    <w:rsid w:val="006551AF"/>
    <w:rsid w:val="00680BC6"/>
    <w:rsid w:val="006A231F"/>
    <w:rsid w:val="006A679F"/>
    <w:rsid w:val="006F1606"/>
    <w:rsid w:val="0070529F"/>
    <w:rsid w:val="00717338"/>
    <w:rsid w:val="00796BA1"/>
    <w:rsid w:val="007F5A5B"/>
    <w:rsid w:val="00832416"/>
    <w:rsid w:val="00864267"/>
    <w:rsid w:val="00874195"/>
    <w:rsid w:val="00876A72"/>
    <w:rsid w:val="008E6F40"/>
    <w:rsid w:val="008F00FE"/>
    <w:rsid w:val="008F7A39"/>
    <w:rsid w:val="00932127"/>
    <w:rsid w:val="009506CD"/>
    <w:rsid w:val="00985786"/>
    <w:rsid w:val="009A33C6"/>
    <w:rsid w:val="009D051C"/>
    <w:rsid w:val="009E649F"/>
    <w:rsid w:val="00A24220"/>
    <w:rsid w:val="00A25E84"/>
    <w:rsid w:val="00B8787E"/>
    <w:rsid w:val="00BB219A"/>
    <w:rsid w:val="00BD0974"/>
    <w:rsid w:val="00BF4503"/>
    <w:rsid w:val="00C20AF6"/>
    <w:rsid w:val="00C816C3"/>
    <w:rsid w:val="00CE4283"/>
    <w:rsid w:val="00CE72DC"/>
    <w:rsid w:val="00CF10B5"/>
    <w:rsid w:val="00CF4ACA"/>
    <w:rsid w:val="00D01870"/>
    <w:rsid w:val="00D339B9"/>
    <w:rsid w:val="00D34185"/>
    <w:rsid w:val="00D43087"/>
    <w:rsid w:val="00D970D8"/>
    <w:rsid w:val="00DB62ED"/>
    <w:rsid w:val="00DC49B8"/>
    <w:rsid w:val="00DD5DC9"/>
    <w:rsid w:val="00DF2C3C"/>
    <w:rsid w:val="00EE3521"/>
    <w:rsid w:val="00F04B00"/>
    <w:rsid w:val="00F15149"/>
    <w:rsid w:val="00F67B22"/>
    <w:rsid w:val="00F74920"/>
    <w:rsid w:val="00FC57FE"/>
    <w:rsid w:val="00FD3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69</cp:revision>
  <dcterms:created xsi:type="dcterms:W3CDTF">2012-03-07T16:46:00Z</dcterms:created>
  <dcterms:modified xsi:type="dcterms:W3CDTF">2015-04-20T05:03:00Z</dcterms:modified>
</cp:coreProperties>
</file>