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E5331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E53310">
              <w:rPr>
                <w:rFonts w:ascii="Arial" w:hAnsi="Arial" w:cs="Arial"/>
                <w:b/>
                <w:bCs/>
              </w:rPr>
              <w:t>UC-1</w:t>
            </w:r>
            <w:r w:rsidR="001174B9">
              <w:rPr>
                <w:rFonts w:ascii="Arial" w:hAnsi="Arial" w:cs="Arial"/>
                <w:b/>
                <w:bCs/>
              </w:rPr>
              <w:t>4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1174B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</w:t>
            </w:r>
            <w:r w:rsidR="00242244">
              <w:rPr>
                <w:rFonts w:ascii="Arial" w:hAnsi="Arial" w:cs="Arial"/>
                <w:b/>
                <w:bCs/>
              </w:rPr>
              <w:t xml:space="preserve">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E770D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E4465" w:rsidRDefault="00735D3D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sz w:val="20"/>
                <w:szCs w:val="20"/>
              </w:rPr>
            </w:pPr>
            <w:r w:rsidRPr="00BE4465">
              <w:rPr>
                <w:rFonts w:ascii="Tahoma" w:hAnsi="Tahoma" w:cs="Tahoma"/>
                <w:bCs/>
                <w:sz w:val="20"/>
                <w:szCs w:val="20"/>
              </w:rPr>
              <w:t>UC-13: Consultar manutenção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9F5F60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uma ou mais </w:t>
            </w:r>
            <w:r w:rsidR="001174B9">
              <w:rPr>
                <w:rFonts w:ascii="Tahoma" w:hAnsi="Tahoma" w:cs="Tahoma"/>
                <w:sz w:val="20"/>
                <w:szCs w:val="20"/>
              </w:rPr>
              <w:t>manutenções</w:t>
            </w:r>
            <w:r w:rsidR="009F5F60">
              <w:rPr>
                <w:rFonts w:ascii="Tahoma" w:hAnsi="Tahoma" w:cs="Tahoma"/>
                <w:sz w:val="20"/>
                <w:szCs w:val="20"/>
              </w:rPr>
              <w:t xml:space="preserve"> cadastradas.</w:t>
            </w:r>
          </w:p>
          <w:p w:rsidR="00864267" w:rsidRPr="00864267" w:rsidRDefault="00864267" w:rsidP="00B32C79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F5F60" w:rsidRPr="00383F2F" w:rsidRDefault="009F5F6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clica sob o registro de uma manutenção dentre a listagem geral de </w:t>
            </w:r>
            <w:r w:rsidR="00383F2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manutenções</w:t>
            </w:r>
            <w:r w:rsidR="000256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83F2F" w:rsidRPr="00A75B40" w:rsidRDefault="00383F2F" w:rsidP="00383F2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os dados da manutenção selecionada no banco de dados</w:t>
            </w:r>
            <w:r w:rsidR="000256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83F2F" w:rsidRPr="00383F2F" w:rsidRDefault="00012ECF" w:rsidP="00383F2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>Sistema exibe</w:t>
            </w:r>
            <w:r w:rsidR="00383F2F">
              <w:rPr>
                <w:rFonts w:ascii="Tahoma" w:hAnsi="Tahoma" w:cs="Tahoma"/>
                <w:sz w:val="20"/>
                <w:szCs w:val="20"/>
              </w:rPr>
              <w:t xml:space="preserve"> a</w:t>
            </w:r>
            <w:r w:rsidRPr="00012ECF">
              <w:rPr>
                <w:rFonts w:ascii="Tahoma" w:hAnsi="Tahoma" w:cs="Tahoma"/>
                <w:sz w:val="20"/>
                <w:szCs w:val="20"/>
              </w:rPr>
              <w:t xml:space="preserve"> tela de </w:t>
            </w:r>
            <w:r w:rsidR="00383F2F">
              <w:rPr>
                <w:rFonts w:ascii="Tahoma" w:hAnsi="Tahoma" w:cs="Tahoma"/>
                <w:sz w:val="20"/>
                <w:szCs w:val="20"/>
              </w:rPr>
              <w:t>edição de</w:t>
            </w:r>
            <w:r w:rsidR="008D22A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012ECF">
              <w:rPr>
                <w:rFonts w:ascii="Tahoma" w:hAnsi="Tahoma" w:cs="Tahoma"/>
                <w:sz w:val="20"/>
                <w:szCs w:val="20"/>
              </w:rPr>
              <w:t>manutenção</w:t>
            </w:r>
            <w:r w:rsidR="00383F2F">
              <w:rPr>
                <w:rFonts w:ascii="Tahoma" w:hAnsi="Tahoma" w:cs="Tahoma"/>
                <w:sz w:val="20"/>
                <w:szCs w:val="20"/>
              </w:rPr>
              <w:t xml:space="preserve"> com os campos preenchidos de acordo com os dados localizados no banco de dados</w:t>
            </w:r>
            <w:r w:rsidRPr="00383F2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129B6" w:rsidRDefault="0002560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8D22A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129B6">
              <w:rPr>
                <w:rFonts w:ascii="Tahoma" w:hAnsi="Tahoma" w:cs="Tahoma"/>
                <w:sz w:val="20"/>
                <w:szCs w:val="20"/>
              </w:rPr>
              <w:t>realiza as alterações desejadas nos campos.</w:t>
            </w:r>
          </w:p>
          <w:p w:rsidR="0002560A" w:rsidRPr="0002560A" w:rsidRDefault="0002560A" w:rsidP="0002560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salvar.</w:t>
            </w:r>
          </w:p>
          <w:p w:rsidR="00F129B6" w:rsidRDefault="00F129B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02560A">
              <w:rPr>
                <w:rFonts w:ascii="Tahoma" w:hAnsi="Tahoma" w:cs="Tahoma"/>
                <w:sz w:val="20"/>
                <w:szCs w:val="20"/>
              </w:rPr>
              <w:t>os dados alterados. [6</w:t>
            </w:r>
            <w:r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012ECF" w:rsidRP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F129B6">
              <w:rPr>
                <w:rFonts w:ascii="Tahoma" w:hAnsi="Tahoma" w:cs="Tahoma"/>
                <w:sz w:val="20"/>
                <w:szCs w:val="20"/>
              </w:rPr>
              <w:t>salva alterações da manutenção no banco de dados.</w:t>
            </w:r>
          </w:p>
          <w:p w:rsidR="00A82D76" w:rsidRPr="00012ECF" w:rsidRDefault="00A82D7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tela informando </w:t>
            </w:r>
            <w:r w:rsidR="00F129B6">
              <w:rPr>
                <w:rFonts w:ascii="Tahoma" w:hAnsi="Tahoma" w:cs="Tahoma"/>
                <w:sz w:val="20"/>
                <w:szCs w:val="20"/>
              </w:rPr>
              <w:t>que as alterações foram salvas com sucesso.</w:t>
            </w:r>
          </w:p>
          <w:p w:rsidR="00864267" w:rsidRPr="00864267" w:rsidRDefault="00864267" w:rsidP="00E97B50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129B6" w:rsidRPr="00E43D3A" w:rsidRDefault="00E97B50" w:rsidP="00F129B6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6</w:t>
            </w:r>
            <w:r w:rsidR="00F129B6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Dados alterados inválidos</w:t>
            </w:r>
          </w:p>
          <w:p w:rsidR="00F129B6" w:rsidRPr="00E43D3A" w:rsidRDefault="00F129B6" w:rsidP="00F129B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encontra erro nas alterações feitas pelo </w:t>
            </w:r>
            <w:r w:rsidR="00E97B50">
              <w:rPr>
                <w:rFonts w:ascii="Tahoma" w:hAnsi="Tahoma" w:cs="Tahoma"/>
                <w:sz w:val="20"/>
                <w:szCs w:val="20"/>
              </w:rPr>
              <w:t>ator</w:t>
            </w:r>
            <w:r w:rsidRPr="00E43D3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129B6" w:rsidRPr="00E43D3A" w:rsidRDefault="00F129B6" w:rsidP="00F129B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E97B50">
              <w:rPr>
                <w:rFonts w:ascii="Tahoma" w:hAnsi="Tahoma" w:cs="Tahoma"/>
                <w:sz w:val="20"/>
                <w:szCs w:val="20"/>
              </w:rPr>
              <w:t>uma mensagem</w:t>
            </w:r>
            <w:r w:rsidRPr="00E43D3A">
              <w:rPr>
                <w:rFonts w:ascii="Tahoma" w:hAnsi="Tahoma" w:cs="Tahoma"/>
                <w:sz w:val="20"/>
                <w:szCs w:val="20"/>
              </w:rPr>
              <w:t xml:space="preserve"> informando quais campos estão </w:t>
            </w:r>
            <w:r w:rsidR="00E97B50">
              <w:rPr>
                <w:rFonts w:ascii="Tahoma" w:hAnsi="Tahoma" w:cs="Tahoma"/>
                <w:sz w:val="20"/>
                <w:szCs w:val="20"/>
              </w:rPr>
              <w:t xml:space="preserve">com dados </w:t>
            </w:r>
            <w:r w:rsidRPr="00E43D3A">
              <w:rPr>
                <w:rFonts w:ascii="Tahoma" w:hAnsi="Tahoma" w:cs="Tahoma"/>
                <w:sz w:val="20"/>
                <w:szCs w:val="20"/>
              </w:rPr>
              <w:t>inválidos.</w:t>
            </w:r>
          </w:p>
          <w:p w:rsidR="00F129B6" w:rsidRPr="003E762C" w:rsidRDefault="00E24E59" w:rsidP="00F129B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volta ao passo 3</w:t>
            </w:r>
            <w:r w:rsidR="00F129B6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1174B9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Edição</w:t>
            </w:r>
            <w:r w:rsidR="00D35F20">
              <w:rPr>
                <w:rFonts w:ascii="Arial" w:hAnsi="Arial" w:cs="Arial"/>
                <w:bCs/>
              </w:rPr>
              <w:t xml:space="preserve"> de manutenção </w:t>
            </w:r>
            <w:r w:rsidR="00F15F9F" w:rsidRPr="00012ECF">
              <w:rPr>
                <w:rFonts w:ascii="Arial" w:hAnsi="Arial" w:cs="Arial"/>
                <w:bCs/>
              </w:rPr>
              <w:t>realizada com sucesso</w:t>
            </w:r>
            <w:r w:rsidR="00012ECF" w:rsidRPr="00012ECF">
              <w:rPr>
                <w:rFonts w:ascii="Arial" w:hAnsi="Arial" w:cs="Arial"/>
                <w:bCs/>
              </w:rPr>
              <w:t>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1E9" w:rsidRPr="000005AD" w:rsidRDefault="002461E9" w:rsidP="002461E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322581" w:rsidRPr="00970C56" w:rsidRDefault="00970C56" w:rsidP="00970C5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70C56"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970C56" w:rsidRPr="00864267" w:rsidRDefault="00970C56" w:rsidP="00970C5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</w:tbl>
    <w:p w:rsidR="00170C8F" w:rsidRDefault="004A3673" w:rsidP="002461E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890A0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329305"/>
                  <wp:effectExtent l="19050" t="0" r="0" b="0"/>
                  <wp:docPr id="1" name="Imagem 0" descr="UC-13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3 Protótip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2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62EB5" w:rsidRDefault="00890A04" w:rsidP="00A62EB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312795"/>
                  <wp:effectExtent l="19050" t="0" r="0" b="0"/>
                  <wp:docPr id="7" name="Imagem 6" descr="UC-14 Protótipo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Protótipo 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1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0B8" w:rsidRDefault="00AA20B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23A4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773805"/>
                  <wp:effectExtent l="19050" t="0" r="0" b="0"/>
                  <wp:docPr id="8" name="Imagem 7" descr="UC-14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7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3A40" w:rsidRPr="00864267" w:rsidRDefault="00923A4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B02" w:rsidRDefault="007C5B02" w:rsidP="009E649F">
      <w:pPr>
        <w:spacing w:after="0" w:line="240" w:lineRule="auto"/>
      </w:pPr>
      <w:r>
        <w:separator/>
      </w:r>
    </w:p>
  </w:endnote>
  <w:endnote w:type="continuationSeparator" w:id="1">
    <w:p w:rsidR="007C5B02" w:rsidRDefault="007C5B0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D60D1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B02" w:rsidRDefault="007C5B02" w:rsidP="009E649F">
      <w:pPr>
        <w:spacing w:after="0" w:line="240" w:lineRule="auto"/>
      </w:pPr>
      <w:r>
        <w:separator/>
      </w:r>
    </w:p>
  </w:footnote>
  <w:footnote w:type="continuationSeparator" w:id="1">
    <w:p w:rsidR="007C5B02" w:rsidRDefault="007C5B0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005AD"/>
    <w:rsid w:val="0000531E"/>
    <w:rsid w:val="00012ECF"/>
    <w:rsid w:val="0002560A"/>
    <w:rsid w:val="000E7B43"/>
    <w:rsid w:val="001005DE"/>
    <w:rsid w:val="001174B9"/>
    <w:rsid w:val="001300DD"/>
    <w:rsid w:val="00170C8F"/>
    <w:rsid w:val="001B5053"/>
    <w:rsid w:val="00201868"/>
    <w:rsid w:val="00242244"/>
    <w:rsid w:val="002430F1"/>
    <w:rsid w:val="002461E9"/>
    <w:rsid w:val="00260B63"/>
    <w:rsid w:val="00266812"/>
    <w:rsid w:val="002D36E2"/>
    <w:rsid w:val="002D3745"/>
    <w:rsid w:val="002E5B47"/>
    <w:rsid w:val="002F36E0"/>
    <w:rsid w:val="00322581"/>
    <w:rsid w:val="0034292D"/>
    <w:rsid w:val="003538F4"/>
    <w:rsid w:val="00383F2F"/>
    <w:rsid w:val="00385A31"/>
    <w:rsid w:val="003C24D5"/>
    <w:rsid w:val="003D168B"/>
    <w:rsid w:val="003D242B"/>
    <w:rsid w:val="004A3365"/>
    <w:rsid w:val="004A3673"/>
    <w:rsid w:val="004B49B0"/>
    <w:rsid w:val="004C3E1C"/>
    <w:rsid w:val="004F305F"/>
    <w:rsid w:val="00560A08"/>
    <w:rsid w:val="00563BD6"/>
    <w:rsid w:val="00596AB6"/>
    <w:rsid w:val="0061130D"/>
    <w:rsid w:val="006226B0"/>
    <w:rsid w:val="00636C51"/>
    <w:rsid w:val="006412F6"/>
    <w:rsid w:val="006551AF"/>
    <w:rsid w:val="00680BC6"/>
    <w:rsid w:val="006A231F"/>
    <w:rsid w:val="0073393A"/>
    <w:rsid w:val="00735D3D"/>
    <w:rsid w:val="0074124F"/>
    <w:rsid w:val="00775EBB"/>
    <w:rsid w:val="007932BC"/>
    <w:rsid w:val="007C5B02"/>
    <w:rsid w:val="007F5A5B"/>
    <w:rsid w:val="00832416"/>
    <w:rsid w:val="008441C3"/>
    <w:rsid w:val="00864267"/>
    <w:rsid w:val="00874195"/>
    <w:rsid w:val="00890A04"/>
    <w:rsid w:val="008D22AB"/>
    <w:rsid w:val="008E6F40"/>
    <w:rsid w:val="008F00FE"/>
    <w:rsid w:val="00923A40"/>
    <w:rsid w:val="00931ACC"/>
    <w:rsid w:val="00932127"/>
    <w:rsid w:val="00970C56"/>
    <w:rsid w:val="00985786"/>
    <w:rsid w:val="00985C9B"/>
    <w:rsid w:val="00986D7B"/>
    <w:rsid w:val="0099172B"/>
    <w:rsid w:val="009E649F"/>
    <w:rsid w:val="009F5F60"/>
    <w:rsid w:val="00A62EB5"/>
    <w:rsid w:val="00A82D76"/>
    <w:rsid w:val="00AA20B8"/>
    <w:rsid w:val="00AC3BBC"/>
    <w:rsid w:val="00AF63EF"/>
    <w:rsid w:val="00B32C79"/>
    <w:rsid w:val="00BB219A"/>
    <w:rsid w:val="00BD0974"/>
    <w:rsid w:val="00BE4465"/>
    <w:rsid w:val="00BF4503"/>
    <w:rsid w:val="00C20AF6"/>
    <w:rsid w:val="00C90F9E"/>
    <w:rsid w:val="00CC0379"/>
    <w:rsid w:val="00CD56D1"/>
    <w:rsid w:val="00CE72DC"/>
    <w:rsid w:val="00CF14AB"/>
    <w:rsid w:val="00CF4ACA"/>
    <w:rsid w:val="00D34185"/>
    <w:rsid w:val="00D35F20"/>
    <w:rsid w:val="00D37085"/>
    <w:rsid w:val="00D43087"/>
    <w:rsid w:val="00D60D10"/>
    <w:rsid w:val="00D902E0"/>
    <w:rsid w:val="00DB62ED"/>
    <w:rsid w:val="00DD5DC9"/>
    <w:rsid w:val="00E24E59"/>
    <w:rsid w:val="00E53310"/>
    <w:rsid w:val="00E770D0"/>
    <w:rsid w:val="00E97B50"/>
    <w:rsid w:val="00EE3521"/>
    <w:rsid w:val="00EE6F34"/>
    <w:rsid w:val="00EF5C87"/>
    <w:rsid w:val="00EF70B9"/>
    <w:rsid w:val="00F129B6"/>
    <w:rsid w:val="00F15149"/>
    <w:rsid w:val="00F15F9F"/>
    <w:rsid w:val="00F15FD7"/>
    <w:rsid w:val="00F64C6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178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76</cp:revision>
  <dcterms:created xsi:type="dcterms:W3CDTF">2012-03-07T16:46:00Z</dcterms:created>
  <dcterms:modified xsi:type="dcterms:W3CDTF">2015-04-21T17:05:00Z</dcterms:modified>
</cp:coreProperties>
</file>