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E4902" w:rsidRDefault="00864267" w:rsidP="001E490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5D094D">
              <w:rPr>
                <w:rFonts w:ascii="Arial" w:hAnsi="Arial" w:cs="Arial"/>
                <w:bCs/>
                <w:color w:val="000000" w:themeColor="text1"/>
              </w:rPr>
              <w:t xml:space="preserve">Cadastrar </w:t>
            </w:r>
            <w:r w:rsidR="00BA1685">
              <w:rPr>
                <w:rFonts w:ascii="Arial" w:hAnsi="Arial" w:cs="Arial"/>
                <w:bCs/>
                <w:color w:val="000000" w:themeColor="text1"/>
              </w:rPr>
              <w:t>contrato</w:t>
            </w:r>
          </w:p>
          <w:p w:rsidR="008F417B" w:rsidRPr="008F417B" w:rsidRDefault="008F417B" w:rsidP="001E490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possuir um </w:t>
            </w:r>
            <w:r w:rsidR="001D34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válido, 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previamente </w:t>
            </w:r>
            <w:proofErr w:type="gramStart"/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cadastrado</w:t>
            </w:r>
            <w:proofErr w:type="gramEnd"/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Default="001D3432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perfil gestor deve ter permissão para realizar a operação</w:t>
            </w:r>
            <w:r w:rsidR="007817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cadastro de contratos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</w:p>
          <w:p w:rsidR="00D00C13" w:rsidRPr="00A75B40" w:rsidRDefault="00D00C13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seleciona a modalidade de contrato (</w:t>
            </w:r>
            <w:r w:rsidRP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aluguel ou porcentagem sob as vendas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)</w:t>
            </w:r>
            <w:r w:rsidR="006F38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 e [3.2]</w:t>
            </w:r>
          </w:p>
          <w:p w:rsidR="00BA1685" w:rsidRDefault="000959D9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preenche os campos: 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Código, nome, </w:t>
            </w:r>
            <w:proofErr w:type="gramStart"/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descrição</w:t>
            </w:r>
            <w:proofErr w:type="gramEnd"/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B66895" w:rsidRDefault="00B66895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define o status do contrato</w:t>
            </w:r>
          </w:p>
          <w:p w:rsidR="00D00C13" w:rsidRPr="00D00C13" w:rsidRDefault="00D00C13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atribui os gerentes que podem utilizar o contrato</w:t>
            </w:r>
          </w:p>
          <w:p w:rsidR="00F038DA" w:rsidRPr="00BA1685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confirma o cadastro do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 [8.1] e [8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[10</w:t>
            </w:r>
            <w:r w:rsidR="00266A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F417B" w:rsidRPr="008F417B" w:rsidRDefault="008F417B" w:rsidP="008F417B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00C13" w:rsidRDefault="00707128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D00C1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E052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aluguel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solicita o valor do aluguel</w:t>
            </w:r>
          </w:p>
          <w:p w:rsidR="00D00C13" w:rsidRDefault="00D00C1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informa o valor mensal do aluguel</w:t>
            </w:r>
          </w:p>
          <w:p w:rsidR="00D00C13" w:rsidRDefault="00D00C1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define se o contrato irá gerar uma despesa mensal automaticamente para as máquinas atreladas ao contrato</w:t>
            </w:r>
          </w:p>
          <w:p w:rsidR="00D00C13" w:rsidRDefault="006F38E1" w:rsidP="00260B6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D00C13" w:rsidRDefault="004B3469" w:rsidP="004B3469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00C13" w:rsidRDefault="00707128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4B346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4B346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F388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porcentagem sob as vendas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solicita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</w:t>
            </w:r>
          </w:p>
          <w:p w:rsidR="004B3469" w:rsidRPr="0020457D" w:rsidRDefault="004B3469" w:rsidP="0020457D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045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informa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 sob as vendas</w:t>
            </w:r>
          </w:p>
          <w:p w:rsidR="004B3469" w:rsidRPr="00D00C13" w:rsidRDefault="006F38E1" w:rsidP="0020457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4B34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A7611" w:rsidRDefault="006A761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F55F4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55F4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55F4A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bookmarkStart w:id="0" w:name="_GoBack"/>
            <w:bookmarkEnd w:id="0"/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AD20BB" w:rsidRPr="008F417B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222390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Contrato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8C724A">
      <w:pPr>
        <w:rPr>
          <w:rFonts w:ascii="Tahoma" w:hAnsi="Tahoma" w:cs="Tahoma"/>
          <w:sz w:val="20"/>
          <w:szCs w:val="20"/>
        </w:rPr>
      </w:pPr>
    </w:p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3"/>
      </w:tblGrid>
      <w:tr w:rsidR="00170C8F" w:rsidRPr="00864267" w:rsidTr="008F417B">
        <w:trPr>
          <w:trHeight w:val="166"/>
        </w:trPr>
        <w:tc>
          <w:tcPr>
            <w:tcW w:w="9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F417B">
        <w:trPr>
          <w:trHeight w:val="5165"/>
        </w:trPr>
        <w:tc>
          <w:tcPr>
            <w:tcW w:w="9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54560" w:rsidRDefault="0045456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 w:rsidR="00BD08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 w:rsidR="00BD08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E81930" w:rsidRDefault="00E8193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1930" w:rsidRDefault="00E8193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permissão para utilização do contrato</w:t>
            </w:r>
            <w:r w:rsidRPr="00E8193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menos um gerente deve ser atribuído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um contrato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</w:t>
            </w:r>
            <w:r w:rsidR="00E80F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mesmo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possa ser utilizado na alocação de uma máquina a um cliente.</w:t>
            </w:r>
          </w:p>
          <w:p w:rsid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EDF" w:rsidRPr="00522EDF" w:rsidRDefault="00C81A54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contrato existente</w:t>
            </w:r>
            <w:r w:rsidR="00522EDF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522ED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existir apenas um contrato com o mesmo código atribuído. Antes de efetivar o cadastro, o sistema irá validar no banco de dados se já existe um contrato cadastrado com o código informado. Caso já exista um contrato com o mesmo código, uma mensagem de erro será exibida após a tentativa de confirmação do cadastro do contrato.</w:t>
            </w:r>
          </w:p>
          <w:p w:rsidR="00454560" w:rsidRDefault="0045456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264BB6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Limite de caracteres de campos</w:t>
            </w: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  <w:r w:rsidR="004436F0" w:rsidRPr="004436F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sistema deve verificar para cada campo o número de caracteres informados, impedindo que o gestor exceda o valor máximo permitido.</w:t>
            </w:r>
            <w:r w:rsidR="004436F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264BB6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Ind w:w="68" w:type="dxa"/>
              <w:tblLook w:val="04A0" w:firstRow="1" w:lastRow="0" w:firstColumn="1" w:lastColumn="0" w:noHBand="0" w:noVBand="1"/>
            </w:tblPr>
            <w:tblGrid>
              <w:gridCol w:w="4512"/>
              <w:gridCol w:w="4448"/>
            </w:tblGrid>
            <w:tr w:rsidR="00264BB6" w:rsidTr="008F417B">
              <w:trPr>
                <w:trHeight w:val="147"/>
              </w:trPr>
              <w:tc>
                <w:tcPr>
                  <w:tcW w:w="4512" w:type="dxa"/>
                </w:tcPr>
                <w:p w:rsid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Campo</w:t>
                  </w:r>
                </w:p>
              </w:tc>
              <w:tc>
                <w:tcPr>
                  <w:tcW w:w="4448" w:type="dxa"/>
                </w:tcPr>
                <w:p w:rsid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Limite de caracteres</w:t>
                  </w:r>
                </w:p>
              </w:tc>
            </w:tr>
            <w:tr w:rsidR="00264BB6" w:rsidTr="008F417B">
              <w:trPr>
                <w:trHeight w:val="156"/>
              </w:trPr>
              <w:tc>
                <w:tcPr>
                  <w:tcW w:w="4512" w:type="dxa"/>
                </w:tcPr>
                <w:p w:rsidR="00264BB6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Código</w:t>
                  </w:r>
                </w:p>
              </w:tc>
              <w:tc>
                <w:tcPr>
                  <w:tcW w:w="4448" w:type="dxa"/>
                </w:tcPr>
                <w:p w:rsidR="00264BB6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8</w:t>
                  </w:r>
                  <w:proofErr w:type="gramEnd"/>
                </w:p>
              </w:tc>
            </w:tr>
            <w:tr w:rsidR="00264BB6" w:rsidTr="008F417B">
              <w:trPr>
                <w:trHeight w:val="156"/>
              </w:trPr>
              <w:tc>
                <w:tcPr>
                  <w:tcW w:w="4512" w:type="dxa"/>
                </w:tcPr>
                <w:p w:rsidR="00264BB6" w:rsidRPr="00264BB6" w:rsidRDefault="00D44BA9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4448" w:type="dxa"/>
                </w:tcPr>
                <w:p w:rsidR="00264BB6" w:rsidRPr="00264BB6" w:rsidRDefault="006E0529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</w:t>
                  </w:r>
                  <w:r w:rsidR="00C20262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D0053" w:rsidTr="008F417B">
              <w:trPr>
                <w:trHeight w:val="156"/>
              </w:trPr>
              <w:tc>
                <w:tcPr>
                  <w:tcW w:w="4512" w:type="dxa"/>
                </w:tcPr>
                <w:p w:rsidR="000D0053" w:rsidRPr="00264BB6" w:rsidRDefault="00D44BA9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4448" w:type="dxa"/>
                </w:tcPr>
                <w:p w:rsidR="000D0053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</w:tr>
          </w:tbl>
          <w:p w:rsidR="00170C8F" w:rsidRPr="00864267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E40777">
        <w:trPr>
          <w:trHeight w:val="8377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E4077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B7A9327" wp14:editId="386C1BDB">
                  <wp:extent cx="5842178" cy="4953000"/>
                  <wp:effectExtent l="0" t="0" r="0" b="0"/>
                  <wp:docPr id="2" name="Imagem 2" descr="C:\Users\Otávio\Documents\Documentos extras TCC\Caso de Uso 29\prototipo_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9\prototipo_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3555" cy="4954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219F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7019925"/>
                  <wp:effectExtent l="0" t="0" r="0" b="0"/>
                  <wp:docPr id="3" name="Imagem 3" descr="C:\Users\Otávio\Documents\Documentos extras TCC\Caso de Uso 29\diagrama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29\diagrama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01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510" w:rsidRDefault="00B92510" w:rsidP="009E649F">
      <w:pPr>
        <w:spacing w:after="0" w:line="240" w:lineRule="auto"/>
      </w:pPr>
      <w:r>
        <w:separator/>
      </w:r>
    </w:p>
  </w:endnote>
  <w:endnote w:type="continuationSeparator" w:id="0">
    <w:p w:rsidR="00B92510" w:rsidRDefault="00B9251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9251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510" w:rsidRDefault="00B92510" w:rsidP="009E649F">
      <w:pPr>
        <w:spacing w:after="0" w:line="240" w:lineRule="auto"/>
      </w:pPr>
      <w:r>
        <w:separator/>
      </w:r>
    </w:p>
  </w:footnote>
  <w:footnote w:type="continuationSeparator" w:id="0">
    <w:p w:rsidR="00B92510" w:rsidRDefault="00B9251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3D02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D3432"/>
    <w:rsid w:val="001E4902"/>
    <w:rsid w:val="00203C15"/>
    <w:rsid w:val="0020457D"/>
    <w:rsid w:val="00222390"/>
    <w:rsid w:val="002430F1"/>
    <w:rsid w:val="00260B63"/>
    <w:rsid w:val="00264BB6"/>
    <w:rsid w:val="00266ABC"/>
    <w:rsid w:val="00285E72"/>
    <w:rsid w:val="002D36E2"/>
    <w:rsid w:val="002D3745"/>
    <w:rsid w:val="002D509D"/>
    <w:rsid w:val="002E5B47"/>
    <w:rsid w:val="002F36E0"/>
    <w:rsid w:val="0033025B"/>
    <w:rsid w:val="003D168B"/>
    <w:rsid w:val="004436F0"/>
    <w:rsid w:val="00454560"/>
    <w:rsid w:val="0047785B"/>
    <w:rsid w:val="004A3673"/>
    <w:rsid w:val="004B3469"/>
    <w:rsid w:val="004F1266"/>
    <w:rsid w:val="004F2EC6"/>
    <w:rsid w:val="004F305F"/>
    <w:rsid w:val="00503E66"/>
    <w:rsid w:val="00522EDF"/>
    <w:rsid w:val="00534B2B"/>
    <w:rsid w:val="00560A08"/>
    <w:rsid w:val="00566143"/>
    <w:rsid w:val="00580F4F"/>
    <w:rsid w:val="00583922"/>
    <w:rsid w:val="00596AB6"/>
    <w:rsid w:val="005B2417"/>
    <w:rsid w:val="005C2DD7"/>
    <w:rsid w:val="005D094D"/>
    <w:rsid w:val="005F70B5"/>
    <w:rsid w:val="0061130D"/>
    <w:rsid w:val="006226B0"/>
    <w:rsid w:val="00636C51"/>
    <w:rsid w:val="00645AD5"/>
    <w:rsid w:val="006551AF"/>
    <w:rsid w:val="00680BC6"/>
    <w:rsid w:val="00695770"/>
    <w:rsid w:val="006A231F"/>
    <w:rsid w:val="006A7611"/>
    <w:rsid w:val="006E0529"/>
    <w:rsid w:val="006F38E1"/>
    <w:rsid w:val="006F55EE"/>
    <w:rsid w:val="00701EEC"/>
    <w:rsid w:val="00707128"/>
    <w:rsid w:val="00711B76"/>
    <w:rsid w:val="00781757"/>
    <w:rsid w:val="007852DA"/>
    <w:rsid w:val="00797C05"/>
    <w:rsid w:val="007D6D19"/>
    <w:rsid w:val="007E02FA"/>
    <w:rsid w:val="007F5A5B"/>
    <w:rsid w:val="00810B2E"/>
    <w:rsid w:val="00832416"/>
    <w:rsid w:val="008627AE"/>
    <w:rsid w:val="00864267"/>
    <w:rsid w:val="00874195"/>
    <w:rsid w:val="00876DAB"/>
    <w:rsid w:val="008B1FBF"/>
    <w:rsid w:val="008C5E3E"/>
    <w:rsid w:val="008C724A"/>
    <w:rsid w:val="008E6F40"/>
    <w:rsid w:val="008F00FE"/>
    <w:rsid w:val="008F417B"/>
    <w:rsid w:val="00911D89"/>
    <w:rsid w:val="009219FB"/>
    <w:rsid w:val="00932127"/>
    <w:rsid w:val="00974158"/>
    <w:rsid w:val="00985786"/>
    <w:rsid w:val="00997FA7"/>
    <w:rsid w:val="009E649F"/>
    <w:rsid w:val="00A62D3F"/>
    <w:rsid w:val="00A75B40"/>
    <w:rsid w:val="00A81549"/>
    <w:rsid w:val="00A87031"/>
    <w:rsid w:val="00A97844"/>
    <w:rsid w:val="00AB5C56"/>
    <w:rsid w:val="00AC762F"/>
    <w:rsid w:val="00AD20BB"/>
    <w:rsid w:val="00AF388B"/>
    <w:rsid w:val="00B45FA7"/>
    <w:rsid w:val="00B637D5"/>
    <w:rsid w:val="00B66895"/>
    <w:rsid w:val="00B92510"/>
    <w:rsid w:val="00BA1685"/>
    <w:rsid w:val="00BB219A"/>
    <w:rsid w:val="00BD08C9"/>
    <w:rsid w:val="00BD0974"/>
    <w:rsid w:val="00BD6013"/>
    <w:rsid w:val="00BE6A40"/>
    <w:rsid w:val="00BF4503"/>
    <w:rsid w:val="00C20262"/>
    <w:rsid w:val="00C21527"/>
    <w:rsid w:val="00C65726"/>
    <w:rsid w:val="00C81A54"/>
    <w:rsid w:val="00CE72DC"/>
    <w:rsid w:val="00CF4ACA"/>
    <w:rsid w:val="00D00C13"/>
    <w:rsid w:val="00D1488E"/>
    <w:rsid w:val="00D34185"/>
    <w:rsid w:val="00D43087"/>
    <w:rsid w:val="00D44BA9"/>
    <w:rsid w:val="00D85AEC"/>
    <w:rsid w:val="00DB3EC8"/>
    <w:rsid w:val="00DB62ED"/>
    <w:rsid w:val="00DB6685"/>
    <w:rsid w:val="00DD5DC9"/>
    <w:rsid w:val="00E27F5E"/>
    <w:rsid w:val="00E40777"/>
    <w:rsid w:val="00E50DE2"/>
    <w:rsid w:val="00E80F5B"/>
    <w:rsid w:val="00E81930"/>
    <w:rsid w:val="00E81B72"/>
    <w:rsid w:val="00EB1030"/>
    <w:rsid w:val="00EE30E1"/>
    <w:rsid w:val="00EE3521"/>
    <w:rsid w:val="00EF3976"/>
    <w:rsid w:val="00F038DA"/>
    <w:rsid w:val="00F15149"/>
    <w:rsid w:val="00F2442B"/>
    <w:rsid w:val="00F5515C"/>
    <w:rsid w:val="00F55F4A"/>
    <w:rsid w:val="00F67B22"/>
    <w:rsid w:val="00F74920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444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329</cp:revision>
  <dcterms:created xsi:type="dcterms:W3CDTF">2012-03-07T16:46:00Z</dcterms:created>
  <dcterms:modified xsi:type="dcterms:W3CDTF">2015-03-28T15:06:00Z</dcterms:modified>
</cp:coreProperties>
</file>