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B95787" w:rsidRPr="00741AF1" w:rsidTr="000B4644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95787" w:rsidRDefault="00B95787" w:rsidP="000B4644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95787" w:rsidRDefault="00B95787" w:rsidP="000B4644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B95787" w:rsidTr="000B4644">
        <w:tc>
          <w:tcPr>
            <w:tcW w:w="851" w:type="dxa"/>
            <w:tcBorders>
              <w:bottom w:val="single" w:sz="4" w:space="0" w:color="auto"/>
            </w:tcBorders>
          </w:tcPr>
          <w:p w:rsidR="00B95787" w:rsidRDefault="00B95787" w:rsidP="000B4644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Pr="00D36C55" w:rsidRDefault="00B95787" w:rsidP="000B4644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36C55">
              <w:rPr>
                <w:rFonts w:ascii="Arial" w:hAnsi="Arial" w:cs="Arial"/>
                <w:b/>
                <w:bCs/>
                <w:color w:val="000000" w:themeColor="text1"/>
              </w:rPr>
              <w:t>UC-53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B95787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95787" w:rsidRPr="006A7F34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ABRIR MÁQUINA</w:t>
            </w:r>
          </w:p>
          <w:p w:rsidR="00B95787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B95787" w:rsidRPr="00741AF1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B95787" w:rsidRPr="00864267" w:rsidRDefault="00B95787" w:rsidP="000B4644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B95787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787" w:rsidRDefault="00B95787" w:rsidP="000B4644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Pr="00DB3EC8" w:rsidRDefault="00B95787" w:rsidP="000B4644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B95787" w:rsidRPr="00864267" w:rsidRDefault="00B95787" w:rsidP="000B4644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B95787" w:rsidRPr="00741AF1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B95787" w:rsidRPr="00864267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B95787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787" w:rsidRPr="00392FF4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95787" w:rsidRDefault="00B95787" w:rsidP="000B4644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Devem existir máquinas alocadas no cliente em questão [Caso de uso 51]</w:t>
            </w:r>
          </w:p>
          <w:p w:rsidR="00B95787" w:rsidRPr="00864267" w:rsidRDefault="00B95787" w:rsidP="000B4644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B95787" w:rsidRPr="00741AF1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B95787" w:rsidRPr="00864267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B95787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787" w:rsidRDefault="00B95787" w:rsidP="000B4644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clica no botão gerenciar máquinas.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 [2.1]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seleciona cliente desejado.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 [4.1]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seleciona a máquina desejada.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clica no botão “Abrir máquina”.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clica no ícone com o sinal de adição para adicionar novo produto.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preenche as informações necessárias e clica no botão ad</w:t>
            </w:r>
            <w:r w:rsidR="00351F97">
              <w:rPr>
                <w:rFonts w:ascii="Tahoma" w:hAnsi="Tahoma" w:cs="Tahoma"/>
                <w:color w:val="000000" w:themeColor="text1"/>
                <w:sz w:val="20"/>
                <w:szCs w:val="20"/>
              </w:rPr>
              <w:t>icionar produto.</w:t>
            </w:r>
            <w:bookmarkStart w:id="0" w:name="_GoBack"/>
            <w:bookmarkEnd w:id="0"/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clica no botão “</w:t>
            </w:r>
            <w:r w:rsidR="00AE2A5C">
              <w:rPr>
                <w:rFonts w:ascii="Tahoma" w:hAnsi="Tahoma" w:cs="Tahoma"/>
                <w:color w:val="000000" w:themeColor="text1"/>
                <w:sz w:val="20"/>
                <w:szCs w:val="20"/>
              </w:rPr>
              <w:t>Confirmar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 [13.1]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cadastra uma nova despesa para a máquina referente aos produtos adicionados na mesma.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B95787" w:rsidRPr="00F15670" w:rsidRDefault="00B95787" w:rsidP="000B4644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B95787" w:rsidRPr="00741AF1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B95787" w:rsidRPr="00260B63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B95787" w:rsidTr="00351F97">
        <w:trPr>
          <w:trHeight w:val="3736"/>
        </w:trPr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787" w:rsidRDefault="00B95787" w:rsidP="000B4644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Pr="005F70B5" w:rsidRDefault="00B95787" w:rsidP="000B4644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B95787" w:rsidRDefault="00B95787" w:rsidP="000B4644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servidor.</w:t>
            </w:r>
          </w:p>
          <w:p w:rsidR="00B95787" w:rsidRDefault="00B95787" w:rsidP="000B4644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B95787" w:rsidRDefault="00B95787" w:rsidP="000B4644">
            <w:pPr>
              <w:spacing w:after="0" w:line="240" w:lineRule="auto"/>
              <w:ind w:left="70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B95787" w:rsidRPr="005F70B5" w:rsidRDefault="00B95787" w:rsidP="000B4644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4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B95787" w:rsidRDefault="00B95787" w:rsidP="000B4644">
            <w:pPr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servidor.</w:t>
            </w:r>
          </w:p>
          <w:p w:rsidR="00370F76" w:rsidRDefault="00B95787" w:rsidP="000B4644">
            <w:pPr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351F97" w:rsidRPr="00351F97" w:rsidRDefault="00351F97" w:rsidP="00351F97">
            <w:p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B95787" w:rsidRPr="005F70B5" w:rsidRDefault="00B95787" w:rsidP="000B4644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13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Nenhum produto selecionado</w:t>
            </w:r>
          </w:p>
          <w:p w:rsidR="00B95787" w:rsidRDefault="00B95787" w:rsidP="000B4644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erro com detalhes do erro.</w:t>
            </w:r>
          </w:p>
          <w:p w:rsidR="00B95787" w:rsidRPr="00FD4F4B" w:rsidRDefault="00B95787" w:rsidP="000B4644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B95787" w:rsidRPr="00864267" w:rsidRDefault="00B95787" w:rsidP="000B4644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B95787" w:rsidRPr="00741AF1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B95787" w:rsidRPr="00170C8F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B95787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787" w:rsidRDefault="00B95787" w:rsidP="000B4644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Nova despesa cadastrada com sucesso.</w:t>
            </w:r>
          </w:p>
          <w:p w:rsidR="00B95787" w:rsidRPr="005A48E0" w:rsidRDefault="00B95787" w:rsidP="000B4644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B95787" w:rsidRPr="00864267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B95787" w:rsidRPr="00170C8F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lastRenderedPageBreak/>
              <w:t xml:space="preserve">7 – REGRAS </w:t>
            </w:r>
            <w:r>
              <w:rPr>
                <w:rFonts w:ascii="Arial" w:hAnsi="Arial" w:cs="Arial"/>
                <w:b/>
                <w:bCs/>
              </w:rPr>
              <w:t xml:space="preserve">DE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B95787" w:rsidRPr="00864267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787" w:rsidRDefault="00B95787" w:rsidP="000B4644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vinculadas..</w:t>
            </w:r>
            <w:proofErr w:type="gramEnd"/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B95787" w:rsidRPr="00454560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as máquinas na abertura devem estar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previamente cadastrados</w:t>
            </w:r>
            <w:r w:rsidR="00370F7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e vinculados</w:t>
            </w:r>
            <w:proofErr w:type="gramEnd"/>
            <w:r w:rsidR="00370F7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a máquina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no painel administrativo do sistema.</w:t>
            </w:r>
          </w:p>
          <w:p w:rsidR="00B95787" w:rsidRPr="0086426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B95787" w:rsidRDefault="00B95787" w:rsidP="00B95787">
      <w:pPr>
        <w:pStyle w:val="Cabealho"/>
        <w:rPr>
          <w:rFonts w:ascii="Tahoma" w:hAnsi="Tahoma" w:cs="Tahoma"/>
          <w:sz w:val="20"/>
          <w:szCs w:val="20"/>
        </w:rPr>
      </w:pPr>
    </w:p>
    <w:p w:rsidR="00B95787" w:rsidRDefault="00B95787" w:rsidP="00B95787">
      <w:pPr>
        <w:rPr>
          <w:rFonts w:ascii="Tahoma" w:hAnsi="Tahoma" w:cs="Tahoma"/>
          <w:sz w:val="20"/>
          <w:szCs w:val="20"/>
        </w:rPr>
      </w:pPr>
    </w:p>
    <w:p w:rsidR="00B95787" w:rsidRDefault="00B95787" w:rsidP="00B95787">
      <w:pPr>
        <w:rPr>
          <w:rFonts w:ascii="Tahoma" w:hAnsi="Tahoma" w:cs="Tahoma"/>
          <w:sz w:val="20"/>
          <w:szCs w:val="20"/>
        </w:rPr>
      </w:pPr>
    </w:p>
    <w:p w:rsidR="00B95787" w:rsidRDefault="00B95787" w:rsidP="00B95787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B95787" w:rsidRPr="00170C8F" w:rsidTr="000B4644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B95787" w:rsidRPr="00170C8F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 DE TELAS</w:t>
            </w:r>
          </w:p>
        </w:tc>
      </w:tr>
      <w:tr w:rsidR="00B95787" w:rsidRPr="00864267" w:rsidTr="000B4644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08D3F2A0" wp14:editId="460F9414">
                  <wp:extent cx="2238375" cy="4381500"/>
                  <wp:effectExtent l="0" t="0" r="9525" b="0"/>
                  <wp:docPr id="8" name="Imagem 1" descr="[PROTOAPP]Operaco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[PROTOAPP]Operaco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438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5EB0A6B2" wp14:editId="39F7D5ED">
                  <wp:extent cx="2219325" cy="4314825"/>
                  <wp:effectExtent l="0" t="0" r="9525" b="9525"/>
                  <wp:docPr id="7" name="Imagem 2" descr="[PROTOAPP]ListaCli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[PROTOAPP]ListaCli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431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lastRenderedPageBreak/>
              <w:drawing>
                <wp:inline distT="0" distB="0" distL="0" distR="0" wp14:anchorId="73D6C813" wp14:editId="11C67F16">
                  <wp:extent cx="2266950" cy="4410075"/>
                  <wp:effectExtent l="0" t="0" r="0" b="9525"/>
                  <wp:docPr id="6" name="Imagem 3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07061DFA" wp14:editId="10B8AF07">
                  <wp:extent cx="2228850" cy="4333875"/>
                  <wp:effectExtent l="0" t="0" r="0" b="9525"/>
                  <wp:docPr id="4" name="Imagem 4" descr="[PROTOAPP]Operacoes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[PROTOAPP]Operacoes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433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lastRenderedPageBreak/>
              <w:drawing>
                <wp:inline distT="0" distB="0" distL="0" distR="0" wp14:anchorId="181F63A8" wp14:editId="073EDBC8">
                  <wp:extent cx="2390775" cy="4638675"/>
                  <wp:effectExtent l="0" t="0" r="9525" b="9525"/>
                  <wp:docPr id="5" name="Imagem 5" descr="[PROTOAPP]Abrir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[PROTOAPP]Abrir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463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11824088" wp14:editId="4CF24FB6">
                  <wp:extent cx="2371725" cy="4618625"/>
                  <wp:effectExtent l="0" t="0" r="0" b="0"/>
                  <wp:docPr id="3" name="Imagem 3" descr="C:\Users\Lucas\AppData\Local\Microsoft\Windows\INetCache\Content.Word\[PROTAPP]AdicionarProduto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ucas\AppData\Local\Microsoft\Windows\INetCache\Content.Word\[PROTAPP]AdicionarProduto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00" cy="4668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Pr="0086426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B95787" w:rsidRDefault="00B95787" w:rsidP="00B95787">
      <w:pPr>
        <w:pStyle w:val="Cabealho"/>
        <w:rPr>
          <w:rFonts w:ascii="Tahoma" w:hAnsi="Tahoma" w:cs="Tahoma"/>
          <w:sz w:val="20"/>
          <w:szCs w:val="20"/>
        </w:rPr>
      </w:pPr>
    </w:p>
    <w:p w:rsidR="00B95787" w:rsidRDefault="00B95787" w:rsidP="00B95787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B95787" w:rsidRPr="00170C8F" w:rsidTr="000B4644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B95787" w:rsidRPr="00170C8F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>DIAGRAMA  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 SEQUÊNCIA</w:t>
            </w:r>
          </w:p>
        </w:tc>
      </w:tr>
      <w:tr w:rsidR="00B95787" w:rsidRPr="00864267" w:rsidTr="000B4644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787" w:rsidRDefault="00B95787" w:rsidP="000B4644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Pr="0086426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59C94640" wp14:editId="1998E682">
                  <wp:extent cx="5447288" cy="8143875"/>
                  <wp:effectExtent l="0" t="0" r="0" b="0"/>
                  <wp:docPr id="1" name="Imagem 1" descr="C:\Users\Lucas\AppData\Local\Microsoft\Windows\INetCache\Content.Word\Abre_Máquina_Diagra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ucas\AppData\Local\Microsoft\Windows\INetCache\Content.Word\Abre_Máquina_Diagram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066" cy="8158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0974" w:rsidRPr="00C916F4" w:rsidRDefault="00BD0974" w:rsidP="00C916F4">
      <w:pPr>
        <w:tabs>
          <w:tab w:val="left" w:pos="1635"/>
        </w:tabs>
      </w:pPr>
    </w:p>
    <w:sectPr w:rsidR="00BD0974" w:rsidRPr="00C916F4" w:rsidSect="009E649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6DA4" w:rsidRDefault="00AF6DA4" w:rsidP="009E649F">
      <w:pPr>
        <w:spacing w:after="0" w:line="240" w:lineRule="auto"/>
      </w:pPr>
      <w:r>
        <w:separator/>
      </w:r>
    </w:p>
  </w:endnote>
  <w:endnote w:type="continuationSeparator" w:id="0">
    <w:p w:rsidR="00AF6DA4" w:rsidRDefault="00AF6DA4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0FC8" w:rsidRDefault="00B00FC8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AF6DA4" w:rsidP="00BD0974">
    <w:pPr>
      <w:pStyle w:val="Rodap"/>
      <w:spacing w:before="120"/>
      <w:jc w:val="center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0FC8" w:rsidRDefault="00B00FC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6DA4" w:rsidRDefault="00AF6DA4" w:rsidP="009E649F">
      <w:pPr>
        <w:spacing w:after="0" w:line="240" w:lineRule="auto"/>
      </w:pPr>
      <w:r>
        <w:separator/>
      </w:r>
    </w:p>
  </w:footnote>
  <w:footnote w:type="continuationSeparator" w:id="0">
    <w:p w:rsidR="00AF6DA4" w:rsidRDefault="00AF6DA4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0FC8" w:rsidRDefault="00B00FC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B00FC8" w:rsidP="00BE083F">
          <w:pPr>
            <w:jc w:val="both"/>
          </w:pPr>
          <w:r>
            <w:rPr>
              <w:rFonts w:ascii="Arial" w:hAnsi="Arial" w:cs="Arial"/>
            </w:rPr>
            <w:t xml:space="preserve">Sistema de controle para distribuição de </w:t>
          </w:r>
          <w:proofErr w:type="spellStart"/>
          <w:r>
            <w:rPr>
              <w:rFonts w:ascii="Arial" w:hAnsi="Arial" w:cs="Arial"/>
            </w:rPr>
            <w:t>Vending</w:t>
          </w:r>
          <w:proofErr w:type="spellEnd"/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Machines</w:t>
          </w:r>
          <w:proofErr w:type="spellEnd"/>
        </w:p>
      </w:tc>
    </w:tr>
  </w:tbl>
  <w:p w:rsidR="00F74920" w:rsidRDefault="00F74920" w:rsidP="00BF4503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0FC8" w:rsidRDefault="00B00FC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09E3E45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4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6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7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8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2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3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5">
    <w:nsid w:val="388455D9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3D9F48C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7">
    <w:nsid w:val="4AB12CF6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52FF5087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1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2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3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4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5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2"/>
  </w:num>
  <w:num w:numId="2">
    <w:abstractNumId w:val="2"/>
  </w:num>
  <w:num w:numId="3">
    <w:abstractNumId w:val="4"/>
  </w:num>
  <w:num w:numId="4">
    <w:abstractNumId w:val="21"/>
  </w:num>
  <w:num w:numId="5">
    <w:abstractNumId w:val="22"/>
  </w:num>
  <w:num w:numId="6">
    <w:abstractNumId w:val="14"/>
  </w:num>
  <w:num w:numId="7">
    <w:abstractNumId w:val="23"/>
  </w:num>
  <w:num w:numId="8">
    <w:abstractNumId w:val="7"/>
  </w:num>
  <w:num w:numId="9">
    <w:abstractNumId w:val="0"/>
  </w:num>
  <w:num w:numId="10">
    <w:abstractNumId w:val="10"/>
  </w:num>
  <w:num w:numId="11">
    <w:abstractNumId w:val="11"/>
  </w:num>
  <w:num w:numId="12">
    <w:abstractNumId w:val="25"/>
  </w:num>
  <w:num w:numId="13">
    <w:abstractNumId w:val="5"/>
  </w:num>
  <w:num w:numId="14">
    <w:abstractNumId w:val="19"/>
  </w:num>
  <w:num w:numId="15">
    <w:abstractNumId w:val="1"/>
  </w:num>
  <w:num w:numId="16">
    <w:abstractNumId w:val="20"/>
  </w:num>
  <w:num w:numId="17">
    <w:abstractNumId w:val="6"/>
  </w:num>
  <w:num w:numId="18">
    <w:abstractNumId w:val="13"/>
  </w:num>
  <w:num w:numId="19">
    <w:abstractNumId w:val="24"/>
  </w:num>
  <w:num w:numId="20">
    <w:abstractNumId w:val="26"/>
  </w:num>
  <w:num w:numId="21">
    <w:abstractNumId w:val="8"/>
  </w:num>
  <w:num w:numId="22">
    <w:abstractNumId w:val="9"/>
  </w:num>
  <w:num w:numId="23">
    <w:abstractNumId w:val="18"/>
  </w:num>
  <w:num w:numId="24">
    <w:abstractNumId w:val="3"/>
  </w:num>
  <w:num w:numId="25">
    <w:abstractNumId w:val="15"/>
  </w:num>
  <w:num w:numId="26">
    <w:abstractNumId w:val="17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0C0EE9"/>
    <w:rsid w:val="000E06BA"/>
    <w:rsid w:val="000E556A"/>
    <w:rsid w:val="001030A2"/>
    <w:rsid w:val="001316C3"/>
    <w:rsid w:val="00135293"/>
    <w:rsid w:val="00170C8F"/>
    <w:rsid w:val="001A07DD"/>
    <w:rsid w:val="001B5053"/>
    <w:rsid w:val="001C4212"/>
    <w:rsid w:val="001C4E24"/>
    <w:rsid w:val="001D1960"/>
    <w:rsid w:val="001E4902"/>
    <w:rsid w:val="001E65CF"/>
    <w:rsid w:val="00203C15"/>
    <w:rsid w:val="00215ACF"/>
    <w:rsid w:val="002430F1"/>
    <w:rsid w:val="002467A8"/>
    <w:rsid w:val="00247AEF"/>
    <w:rsid w:val="00260B63"/>
    <w:rsid w:val="00264BB6"/>
    <w:rsid w:val="002712AE"/>
    <w:rsid w:val="00285E72"/>
    <w:rsid w:val="002D36E2"/>
    <w:rsid w:val="002D3745"/>
    <w:rsid w:val="002D509D"/>
    <w:rsid w:val="002E5B47"/>
    <w:rsid w:val="002F36E0"/>
    <w:rsid w:val="0030444C"/>
    <w:rsid w:val="00313D2B"/>
    <w:rsid w:val="0033025B"/>
    <w:rsid w:val="00344DA9"/>
    <w:rsid w:val="00351F97"/>
    <w:rsid w:val="00353CBE"/>
    <w:rsid w:val="00370F76"/>
    <w:rsid w:val="00384AD6"/>
    <w:rsid w:val="00392FF4"/>
    <w:rsid w:val="003A554D"/>
    <w:rsid w:val="003D168B"/>
    <w:rsid w:val="00426A89"/>
    <w:rsid w:val="00454560"/>
    <w:rsid w:val="00462DAA"/>
    <w:rsid w:val="00463045"/>
    <w:rsid w:val="004913DA"/>
    <w:rsid w:val="004A1779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6BAA"/>
    <w:rsid w:val="005F70B5"/>
    <w:rsid w:val="0061130D"/>
    <w:rsid w:val="006226B0"/>
    <w:rsid w:val="00636C51"/>
    <w:rsid w:val="006421F4"/>
    <w:rsid w:val="006551AF"/>
    <w:rsid w:val="00680BC6"/>
    <w:rsid w:val="006A231F"/>
    <w:rsid w:val="006A7F34"/>
    <w:rsid w:val="006B166F"/>
    <w:rsid w:val="006D181D"/>
    <w:rsid w:val="006E1EE9"/>
    <w:rsid w:val="006F55EE"/>
    <w:rsid w:val="00705DCB"/>
    <w:rsid w:val="007D6D19"/>
    <w:rsid w:val="007E4E0C"/>
    <w:rsid w:val="007F084C"/>
    <w:rsid w:val="007F237B"/>
    <w:rsid w:val="007F23C7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85C92"/>
    <w:rsid w:val="00997FA7"/>
    <w:rsid w:val="009E649F"/>
    <w:rsid w:val="009F6D02"/>
    <w:rsid w:val="00A727F9"/>
    <w:rsid w:val="00AD20BB"/>
    <w:rsid w:val="00AE092A"/>
    <w:rsid w:val="00AE2A5C"/>
    <w:rsid w:val="00AF6DA4"/>
    <w:rsid w:val="00B00FC8"/>
    <w:rsid w:val="00B3689A"/>
    <w:rsid w:val="00B55D22"/>
    <w:rsid w:val="00B637D5"/>
    <w:rsid w:val="00B94B1F"/>
    <w:rsid w:val="00B95787"/>
    <w:rsid w:val="00BB219A"/>
    <w:rsid w:val="00BD08C9"/>
    <w:rsid w:val="00BD0974"/>
    <w:rsid w:val="00BD6013"/>
    <w:rsid w:val="00BE41AE"/>
    <w:rsid w:val="00BF4503"/>
    <w:rsid w:val="00BF76C8"/>
    <w:rsid w:val="00C233CC"/>
    <w:rsid w:val="00C356C5"/>
    <w:rsid w:val="00C65726"/>
    <w:rsid w:val="00C721B9"/>
    <w:rsid w:val="00C916F4"/>
    <w:rsid w:val="00CA31CA"/>
    <w:rsid w:val="00CC7A1C"/>
    <w:rsid w:val="00CE72DC"/>
    <w:rsid w:val="00CF4ACA"/>
    <w:rsid w:val="00D1488E"/>
    <w:rsid w:val="00D34185"/>
    <w:rsid w:val="00D36C55"/>
    <w:rsid w:val="00D43087"/>
    <w:rsid w:val="00D74B9F"/>
    <w:rsid w:val="00DB3EC8"/>
    <w:rsid w:val="00DB62ED"/>
    <w:rsid w:val="00DB6685"/>
    <w:rsid w:val="00DC770C"/>
    <w:rsid w:val="00DD5DC9"/>
    <w:rsid w:val="00E00290"/>
    <w:rsid w:val="00E05CC9"/>
    <w:rsid w:val="00E35885"/>
    <w:rsid w:val="00E50DE2"/>
    <w:rsid w:val="00E707B0"/>
    <w:rsid w:val="00E7355C"/>
    <w:rsid w:val="00E81B72"/>
    <w:rsid w:val="00EA0411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7B11"/>
    <w:rsid w:val="00FC37D1"/>
    <w:rsid w:val="00FC37EC"/>
    <w:rsid w:val="00FC57FE"/>
    <w:rsid w:val="00FD4F4B"/>
    <w:rsid w:val="00FE2C41"/>
    <w:rsid w:val="00FE7D8A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C850D292-6CF7-4C20-9D25-2F7C5D894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5787"/>
    <w:rPr>
      <w:rFonts w:eastAsiaTheme="minorEastAsia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6</Pages>
  <Words>293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122</cp:revision>
  <dcterms:created xsi:type="dcterms:W3CDTF">2012-03-07T16:46:00Z</dcterms:created>
  <dcterms:modified xsi:type="dcterms:W3CDTF">2015-10-30T21:50:00Z</dcterms:modified>
</cp:coreProperties>
</file>