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851"/>
        <w:gridCol w:w="8432"/>
      </w:tblGrid>
      <w:tr w:rsidR="00600C8D" w:rsidRPr="00741AF1" w:rsidTr="00600C8D">
        <w:tc>
          <w:tcPr>
            <w:tcW w:w="851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8E57B7">
            <w:pPr>
              <w:pStyle w:val="Cabealho"/>
              <w:jc w:val="center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ID</w:t>
            </w:r>
          </w:p>
        </w:tc>
        <w:tc>
          <w:tcPr>
            <w:tcW w:w="8432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TÍTULO DO CASO DE USO</w:t>
            </w:r>
          </w:p>
        </w:tc>
      </w:tr>
      <w:tr w:rsidR="00600C8D" w:rsidTr="00600C8D">
        <w:tc>
          <w:tcPr>
            <w:tcW w:w="851" w:type="dxa"/>
            <w:tcBorders>
              <w:bottom w:val="single" w:sz="4" w:space="0" w:color="auto"/>
            </w:tcBorders>
          </w:tcPr>
          <w:p w:rsidR="00600C8D" w:rsidRDefault="00600C8D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00C8D" w:rsidRPr="00600C8D" w:rsidRDefault="00600C8D" w:rsidP="001C6087">
            <w:pPr>
              <w:pStyle w:val="Cabealho"/>
              <w:jc w:val="center"/>
              <w:rPr>
                <w:rFonts w:ascii="Arial" w:hAnsi="Arial" w:cs="Arial"/>
                <w:b/>
                <w:bCs/>
              </w:rPr>
            </w:pPr>
            <w:r w:rsidRPr="00600C8D">
              <w:rPr>
                <w:rFonts w:ascii="Arial" w:hAnsi="Arial" w:cs="Arial"/>
                <w:b/>
                <w:bCs/>
              </w:rPr>
              <w:t>UC-54</w:t>
            </w:r>
          </w:p>
        </w:tc>
        <w:tc>
          <w:tcPr>
            <w:tcW w:w="8432" w:type="dxa"/>
            <w:tcBorders>
              <w:bottom w:val="single" w:sz="4" w:space="0" w:color="auto"/>
            </w:tcBorders>
          </w:tcPr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  <w:p w:rsidR="00600C8D" w:rsidRPr="00620C77" w:rsidRDefault="0009276A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FECHAR MÁ</w:t>
            </w:r>
            <w:r w:rsidR="001C6087">
              <w:rPr>
                <w:rFonts w:ascii="Arial" w:hAnsi="Arial" w:cs="Arial"/>
                <w:b/>
                <w:bCs/>
                <w:color w:val="000000" w:themeColor="text1"/>
              </w:rPr>
              <w:t>QUINA</w:t>
            </w:r>
          </w:p>
          <w:p w:rsidR="00600C8D" w:rsidRDefault="00600C8D" w:rsidP="00B55D22">
            <w:pPr>
              <w:pStyle w:val="Cabealho"/>
              <w:rPr>
                <w:rFonts w:ascii="Arial" w:hAnsi="Arial" w:cs="Arial"/>
                <w:b/>
                <w:bCs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2 –ATOR(ES)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B3EC8" w:rsidRPr="00DB3EC8" w:rsidRDefault="00DB3EC8" w:rsidP="00DB3EC8">
            <w:pPr>
              <w:pStyle w:val="Cabealho"/>
              <w:numPr>
                <w:ilvl w:val="0"/>
                <w:numId w:val="14"/>
              </w:numPr>
              <w:ind w:left="360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DB3EC8">
              <w:rPr>
                <w:rFonts w:ascii="Tahoma" w:hAnsi="Tahoma" w:cs="Tahoma"/>
                <w:color w:val="000000" w:themeColor="text1"/>
                <w:sz w:val="20"/>
                <w:szCs w:val="20"/>
              </w:rPr>
              <w:t>Operador</w:t>
            </w:r>
          </w:p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86426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3 – PRÉ-CONDIÇÃO(OES)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22519" w:rsidRDefault="00C22519" w:rsidP="00C22519">
            <w:pPr>
              <w:pStyle w:val="Cabealho"/>
              <w:numPr>
                <w:ilvl w:val="0"/>
                <w:numId w:val="15"/>
              </w:numPr>
              <w:ind w:left="360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Devem existir máquinas alocadas no cliente em questão [Caso de uso 51]</w:t>
            </w:r>
          </w:p>
          <w:p w:rsidR="00626F19" w:rsidRPr="00864267" w:rsidRDefault="00626F19" w:rsidP="00626F19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864267" w:rsidRDefault="00864267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864267">
              <w:rPr>
                <w:rFonts w:ascii="Arial" w:hAnsi="Arial" w:cs="Arial"/>
                <w:b/>
                <w:bCs/>
              </w:rPr>
              <w:t>4 – CENÁRIO</w:t>
            </w:r>
            <w:proofErr w:type="gramStart"/>
            <w:r w:rsidRPr="00864267"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864267">
              <w:rPr>
                <w:rFonts w:ascii="Arial" w:hAnsi="Arial" w:cs="Arial"/>
                <w:b/>
                <w:bCs/>
              </w:rPr>
              <w:t xml:space="preserve">PRINCIPAL   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55D22" w:rsidRDefault="00B55D22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gerenciar máquinas.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os clientes.</w:t>
            </w:r>
            <w:r w:rsidR="00FA7B11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[2.1]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cliente desejado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uma lista com as máquinas vinculadas ao cliente.</w:t>
            </w:r>
            <w:r w:rsid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 w:rsidR="00FC37EC">
              <w:rPr>
                <w:rFonts w:ascii="Tahoma" w:hAnsi="Tahoma" w:cs="Tahoma"/>
                <w:color w:val="000000" w:themeColor="text1"/>
                <w:sz w:val="20"/>
                <w:szCs w:val="20"/>
              </w:rPr>
              <w:t>[2.1]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>seleciona a máquina desejada.</w:t>
            </w:r>
          </w:p>
          <w:p w:rsidR="00B55D22" w:rsidRDefault="00B55D22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menu de operações referentes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B55D22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“Fechar</w:t>
            </w:r>
            <w:r w:rsidR="00B55D22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máquina”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  <w:r w:rsidR="00D42A3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[7.1]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tela de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fechamento com uma lista dos produtos que foram vinculados a máquina no momento da abertura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>informa o campo “valor retirado” para cada produto que estava vinculado a máquina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F15670" w:rsidRDefault="00BC111B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Ator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clica no botão “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Fechar </w:t>
            </w:r>
            <w:r w:rsidR="00F15670">
              <w:rPr>
                <w:rFonts w:ascii="Tahoma" w:hAnsi="Tahoma" w:cs="Tahoma"/>
                <w:color w:val="000000" w:themeColor="text1"/>
                <w:sz w:val="20"/>
                <w:szCs w:val="20"/>
              </w:rPr>
              <w:t>máquina”.</w:t>
            </w:r>
            <w:r w:rsidR="006E23BA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[10.1]</w:t>
            </w:r>
          </w:p>
          <w:p w:rsidR="00F9571C" w:rsidRDefault="002C2C0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Servidor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gera um </w:t>
            </w:r>
            <w:r w:rsidR="00532B90">
              <w:rPr>
                <w:rFonts w:ascii="Tahoma" w:hAnsi="Tahoma" w:cs="Tahoma"/>
                <w:color w:val="000000" w:themeColor="text1"/>
                <w:sz w:val="20"/>
                <w:szCs w:val="20"/>
              </w:rPr>
              <w:t>registro</w:t>
            </w:r>
            <w:r w:rsidR="00F9571C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de receita no histórico da máquina caso o valor retirado de algum produto seja informado.</w:t>
            </w:r>
          </w:p>
          <w:p w:rsidR="00F15670" w:rsidRDefault="00F15670" w:rsidP="00864267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exibe mensagem de sucesso.</w:t>
            </w:r>
          </w:p>
          <w:p w:rsidR="00864267" w:rsidRDefault="00F15670" w:rsidP="00F15670">
            <w:pPr>
              <w:pStyle w:val="Cabealho"/>
              <w:numPr>
                <w:ilvl w:val="0"/>
                <w:numId w:val="2"/>
              </w:numPr>
              <w:spacing w:line="276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F15670" w:rsidRPr="00F15670" w:rsidRDefault="00F15670" w:rsidP="00F15670">
            <w:pPr>
              <w:pStyle w:val="Cabealho"/>
              <w:spacing w:line="276" w:lineRule="auto"/>
              <w:ind w:left="360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260B63" w:rsidRDefault="00260B63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260B63">
              <w:rPr>
                <w:rFonts w:ascii="Arial" w:hAnsi="Arial" w:cs="Arial"/>
                <w:b/>
                <w:bCs/>
              </w:rPr>
              <w:t>5 – CENÁRIOS</w:t>
            </w:r>
            <w:proofErr w:type="gramStart"/>
            <w:r w:rsidRPr="00260B63"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 w:rsidRPr="00260B63">
              <w:rPr>
                <w:rFonts w:ascii="Arial" w:hAnsi="Arial" w:cs="Arial"/>
                <w:b/>
                <w:bCs/>
              </w:rPr>
              <w:t>ALTERNATIVOS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562B6" w:rsidRPr="005F70B5" w:rsidRDefault="008562B6" w:rsidP="008562B6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2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 w:rsidR="00D42A37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Erro ao acessar banco de dados</w:t>
            </w:r>
          </w:p>
          <w:p w:rsidR="008562B6" w:rsidRDefault="008562B6" w:rsidP="008562B6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não foi possível se conectar ao servidor</w:t>
            </w:r>
            <w:r w:rsidR="00C15BDF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344DB1" w:rsidRPr="00344DB1" w:rsidRDefault="008562B6" w:rsidP="00D42A37">
            <w:pPr>
              <w:numPr>
                <w:ilvl w:val="0"/>
                <w:numId w:val="20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344DB1" w:rsidRDefault="00344DB1" w:rsidP="00D42A37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</w:p>
          <w:p w:rsidR="00D42A37" w:rsidRPr="005F70B5" w:rsidRDefault="00D42A37" w:rsidP="00D42A37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7</w:t>
            </w:r>
            <w:r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.1. </w:t>
            </w: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Máquina com status inválido</w:t>
            </w:r>
          </w:p>
          <w:p w:rsidR="00D42A37" w:rsidRDefault="00D42A37" w:rsidP="00D42A37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8562B6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exibe mensagem de erro informando que a máquina selecionada não pode ser fechada.</w:t>
            </w:r>
          </w:p>
          <w:p w:rsidR="00D42A37" w:rsidRPr="00FD4F4B" w:rsidRDefault="00D42A37" w:rsidP="00D42A37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Fim caso de uso.</w:t>
            </w:r>
          </w:p>
          <w:p w:rsidR="00344DB1" w:rsidRDefault="00344DB1" w:rsidP="006C715E">
            <w:pPr>
              <w:spacing w:after="0" w:line="240" w:lineRule="auto"/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42A37" w:rsidRPr="005F70B5" w:rsidRDefault="002B76E5" w:rsidP="00D42A37">
            <w:pPr>
              <w:spacing w:after="0"/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</w:pPr>
            <w:r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10.1</w:t>
            </w:r>
            <w:r w:rsidR="00D42A37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. </w:t>
            </w:r>
            <w:r w:rsidR="00D42A37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Campos obrigatórios </w:t>
            </w:r>
            <w:r w:rsidR="00D42A37" w:rsidRPr="005F70B5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>não informados</w:t>
            </w:r>
            <w:r w:rsidR="00D42A37">
              <w:rPr>
                <w:rFonts w:ascii="Tahoma" w:hAnsi="Tahoma" w:cs="Tahoma"/>
                <w:b/>
                <w:color w:val="000000" w:themeColor="text1"/>
                <w:sz w:val="20"/>
                <w:szCs w:val="20"/>
                <w:u w:val="single"/>
              </w:rPr>
              <w:t xml:space="preserve"> (em branco)</w:t>
            </w:r>
          </w:p>
          <w:p w:rsidR="00D42A37" w:rsidRPr="005F70B5" w:rsidRDefault="00D42A37" w:rsidP="00D42A37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Sistema exibe mensagem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de erro 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informando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campos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obrigatório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que não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foram</w:t>
            </w:r>
            <w:r w:rsidRPr="005F70B5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preenchido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s.</w:t>
            </w:r>
          </w:p>
          <w:p w:rsidR="006C78DE" w:rsidRDefault="00B51982" w:rsidP="006C715E">
            <w:pPr>
              <w:numPr>
                <w:ilvl w:val="0"/>
                <w:numId w:val="4"/>
              </w:num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Sistema volta para o passo 9</w:t>
            </w:r>
            <w:r w:rsidR="00D42A37"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344DB1" w:rsidRPr="00344DB1" w:rsidRDefault="00344DB1" w:rsidP="00344DB1">
            <w:pPr>
              <w:spacing w:after="0" w:line="240" w:lineRule="auto"/>
              <w:ind w:left="1068"/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</w:tc>
      </w:tr>
      <w:tr w:rsidR="00864267" w:rsidRPr="00741AF1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864267" w:rsidRPr="00170C8F" w:rsidRDefault="00EE3521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6 – PÓS-CONDIÇÃ</w:t>
            </w:r>
            <w:r w:rsidR="002430F1" w:rsidRPr="00170C8F">
              <w:rPr>
                <w:rFonts w:ascii="Arial" w:hAnsi="Arial" w:cs="Arial"/>
                <w:b/>
                <w:bCs/>
              </w:rPr>
              <w:t>O(ÕES)</w:t>
            </w:r>
          </w:p>
        </w:tc>
      </w:tr>
      <w:tr w:rsidR="00864267" w:rsidTr="0086426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64267" w:rsidRDefault="00864267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864267" w:rsidRDefault="005A48E0" w:rsidP="005A48E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Statu</w:t>
            </w:r>
            <w:r w:rsidR="00F9571C">
              <w:rPr>
                <w:rFonts w:ascii="Arial" w:hAnsi="Arial" w:cs="Arial"/>
                <w:bCs/>
                <w:color w:val="000000" w:themeColor="text1"/>
              </w:rPr>
              <w:t>s da máquina atualizado para “Fechado</w:t>
            </w:r>
            <w:r>
              <w:rPr>
                <w:rFonts w:ascii="Arial" w:hAnsi="Arial" w:cs="Arial"/>
                <w:bCs/>
                <w:color w:val="000000" w:themeColor="text1"/>
              </w:rPr>
              <w:t>”</w:t>
            </w:r>
            <w:r w:rsidR="00E31CBF">
              <w:rPr>
                <w:rFonts w:ascii="Arial" w:hAnsi="Arial" w:cs="Arial"/>
                <w:bCs/>
                <w:color w:val="000000" w:themeColor="text1"/>
              </w:rPr>
              <w:t>.</w:t>
            </w:r>
          </w:p>
          <w:p w:rsidR="005A48E0" w:rsidRDefault="00C45E38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  <w:r>
              <w:rPr>
                <w:rFonts w:ascii="Arial" w:hAnsi="Arial" w:cs="Arial"/>
                <w:bCs/>
                <w:color w:val="000000" w:themeColor="text1"/>
              </w:rPr>
              <w:t>Servidor</w:t>
            </w:r>
            <w:r w:rsidR="007B0EA0">
              <w:rPr>
                <w:rFonts w:ascii="Arial" w:hAnsi="Arial" w:cs="Arial"/>
                <w:bCs/>
                <w:color w:val="000000" w:themeColor="text1"/>
              </w:rPr>
              <w:t xml:space="preserve"> grava a receita gerada no histórico da máquina a partir dos valores retirados de cada produto.</w:t>
            </w:r>
          </w:p>
          <w:p w:rsidR="00FB29D5" w:rsidRPr="005A48E0" w:rsidRDefault="00FB29D5" w:rsidP="007B0EA0">
            <w:pPr>
              <w:pStyle w:val="Cabealho"/>
              <w:rPr>
                <w:rFonts w:ascii="Arial" w:hAnsi="Arial" w:cs="Arial"/>
                <w:bCs/>
                <w:color w:val="000000" w:themeColor="text1"/>
              </w:rPr>
            </w:pPr>
          </w:p>
        </w:tc>
      </w:tr>
      <w:tr w:rsidR="00412433" w:rsidRPr="00864267" w:rsidTr="003F0E2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412433" w:rsidRPr="00170C8F" w:rsidRDefault="00412433" w:rsidP="003F0E27">
            <w:pPr>
              <w:pStyle w:val="Cabealho"/>
              <w:rPr>
                <w:rFonts w:ascii="Arial" w:hAnsi="Arial" w:cs="Arial"/>
                <w:b/>
                <w:bCs/>
              </w:rPr>
            </w:pPr>
            <w:r w:rsidRPr="00170C8F">
              <w:rPr>
                <w:rFonts w:ascii="Arial" w:hAnsi="Arial" w:cs="Arial"/>
                <w:b/>
                <w:bCs/>
              </w:rPr>
              <w:lastRenderedPageBreak/>
              <w:t xml:space="preserve">7 – REGRAS </w:t>
            </w:r>
            <w:r>
              <w:rPr>
                <w:rFonts w:ascii="Arial" w:hAnsi="Arial" w:cs="Arial"/>
                <w:b/>
                <w:bCs/>
              </w:rPr>
              <w:t xml:space="preserve">DE </w:t>
            </w:r>
            <w:r w:rsidRPr="00170C8F">
              <w:rPr>
                <w:rFonts w:ascii="Arial" w:hAnsi="Arial" w:cs="Arial"/>
                <w:b/>
                <w:bCs/>
              </w:rPr>
              <w:t>NEGÓCIO</w:t>
            </w:r>
          </w:p>
        </w:tc>
      </w:tr>
      <w:tr w:rsidR="00412433" w:rsidRPr="00864267" w:rsidTr="003F0E27">
        <w:tc>
          <w:tcPr>
            <w:tcW w:w="928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412433" w:rsidRDefault="00412433" w:rsidP="003F0E27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12433" w:rsidRDefault="00412433" w:rsidP="003F0E27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215ACF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Regra para listar clientes: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serão listados os clientes que possuem máquinas vinculadas.</w:t>
            </w:r>
          </w:p>
          <w:p w:rsidR="00412433" w:rsidRDefault="00412433" w:rsidP="003F0E27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</w:p>
          <w:p w:rsidR="00412433" w:rsidRDefault="00412433" w:rsidP="003F0E27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Tahoma" w:hAnsi="Tahoma" w:cs="Tahoma"/>
                <w:color w:val="000000" w:themeColor="text1"/>
                <w:sz w:val="20"/>
                <w:szCs w:val="20"/>
              </w:rPr>
            </w:pP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 xml:space="preserve">Regra para </w:t>
            </w:r>
            <w:r w:rsidR="00D42A37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selecionar máquina</w:t>
            </w:r>
            <w:r w:rsidRPr="00EF111A">
              <w:rPr>
                <w:rFonts w:ascii="Tahoma" w:hAnsi="Tahoma" w:cs="Tahoma"/>
                <w:b/>
                <w:color w:val="000000" w:themeColor="text1"/>
                <w:sz w:val="20"/>
                <w:szCs w:val="20"/>
              </w:rPr>
              <w:t>: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 Só </w:t>
            </w:r>
            <w:r w:rsidR="00D42A37">
              <w:rPr>
                <w:rFonts w:ascii="Tahoma" w:hAnsi="Tahoma" w:cs="Tahoma"/>
                <w:color w:val="000000" w:themeColor="text1"/>
                <w:sz w:val="20"/>
                <w:szCs w:val="20"/>
              </w:rPr>
              <w:t xml:space="preserve">poderão ser selecionadas 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as máquinas que estiverem com o status “</w:t>
            </w:r>
            <w:r w:rsidR="004B6F0A">
              <w:rPr>
                <w:rFonts w:ascii="Tahoma" w:hAnsi="Tahoma" w:cs="Tahoma"/>
                <w:color w:val="000000" w:themeColor="text1"/>
                <w:sz w:val="20"/>
                <w:szCs w:val="20"/>
              </w:rPr>
              <w:t>Em operação”, ou seja que podem ser fechadas</w:t>
            </w:r>
            <w:r>
              <w:rPr>
                <w:rFonts w:ascii="Tahoma" w:hAnsi="Tahoma" w:cs="Tahoma"/>
                <w:color w:val="000000" w:themeColor="text1"/>
                <w:sz w:val="20"/>
                <w:szCs w:val="20"/>
              </w:rPr>
              <w:t>.</w:t>
            </w:r>
          </w:p>
          <w:p w:rsidR="00412433" w:rsidRPr="00864267" w:rsidRDefault="00412433" w:rsidP="0038061E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170C8F" w:rsidRDefault="00170C8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D2874" w:rsidRDefault="004D2874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412433" w:rsidRDefault="00412433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6207F" w:rsidRDefault="00D6207F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p w:rsidR="00DB00B6" w:rsidRDefault="00DB00B6" w:rsidP="00596AB6">
      <w:pPr>
        <w:pStyle w:val="Cabealho"/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8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PROTÓTIPOS</w:t>
            </w:r>
            <w:r w:rsidR="0033025B">
              <w:rPr>
                <w:rFonts w:ascii="Arial" w:hAnsi="Arial" w:cs="Arial"/>
                <w:b/>
                <w:bCs/>
              </w:rPr>
              <w:t xml:space="preserve"> DE </w:t>
            </w:r>
            <w:r>
              <w:rPr>
                <w:rFonts w:ascii="Arial" w:hAnsi="Arial" w:cs="Arial"/>
                <w:b/>
                <w:bCs/>
              </w:rPr>
              <w:t>TELAS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F560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74.75pt;height:339.75pt">
                  <v:imagedata r:id="rId8" o:title="[PROTOAPP]Operacoes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6" type="#_x0000_t75" style="width:174.75pt;height:339.75pt">
                  <v:imagedata r:id="rId9" o:title="[PROTOAPP]ListaCliente"/>
                </v:shape>
              </w:pict>
            </w:r>
          </w:p>
          <w:p w:rsidR="006E1EE9" w:rsidRDefault="006E1EE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6E1EE9" w:rsidRDefault="00DF560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7" type="#_x0000_t75" style="width:178.5pt;height:347.25pt">
                  <v:imagedata r:id="rId10" o:title="[PROTOAPP]ListaMaquina"/>
                </v:shape>
              </w:pict>
            </w:r>
            <w:r>
              <w:rPr>
                <w:rFonts w:ascii="Arial" w:hAnsi="Arial" w:cs="Arial"/>
                <w:b/>
                <w:bCs/>
                <w:noProof/>
                <w:color w:val="808080" w:themeColor="background1" w:themeShade="80"/>
                <w:lang w:eastAsia="pt-BR"/>
              </w:rPr>
              <w:pict>
                <v:shape id="_x0000_i1028" type="#_x0000_t75" style="width:177.75pt;height:345.75pt">
                  <v:imagedata r:id="rId11" o:title="[PROTOAPP]OperacoesMaquina"/>
                </v:shape>
              </w:pict>
            </w: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C45E38" w:rsidRDefault="00C45E38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42A37" w:rsidRDefault="00DF560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lastRenderedPageBreak/>
              <w:pict>
                <v:shape id="_x0000_i1029" type="#_x0000_t75" style="width:252pt;height:492pt">
                  <v:imagedata r:id="rId12" o:title="Fechar maquina"/>
                </v:shape>
              </w:pict>
            </w: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B3689A" w:rsidRDefault="00B3689A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4A3673" w:rsidRDefault="004A3673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Pr="00864267" w:rsidRDefault="00DD5DC9" w:rsidP="00DD5DC9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4A3673" w:rsidRDefault="004A3673" w:rsidP="00BD6013">
      <w:pPr>
        <w:rPr>
          <w:rFonts w:ascii="Tahoma" w:hAnsi="Tahoma" w:cs="Tahoma"/>
          <w:sz w:val="20"/>
          <w:szCs w:val="20"/>
        </w:rPr>
      </w:pPr>
    </w:p>
    <w:p w:rsidR="00D42A37" w:rsidRDefault="00D42A37" w:rsidP="00BD6013">
      <w:pPr>
        <w:rPr>
          <w:rFonts w:ascii="Tahoma" w:hAnsi="Tahoma" w:cs="Tahoma"/>
          <w:sz w:val="20"/>
          <w:szCs w:val="20"/>
        </w:rPr>
      </w:pPr>
    </w:p>
    <w:tbl>
      <w:tblPr>
        <w:tblW w:w="0" w:type="auto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283"/>
      </w:tblGrid>
      <w:tr w:rsidR="00DD5DC9" w:rsidRPr="00170C8F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</w:tcPr>
          <w:p w:rsidR="00DD5DC9" w:rsidRPr="00170C8F" w:rsidRDefault="00DD5DC9" w:rsidP="00C55B86">
            <w:pPr>
              <w:pStyle w:val="Cabealh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 xml:space="preserve">9 </w:t>
            </w:r>
            <w:r w:rsidRPr="00170C8F">
              <w:rPr>
                <w:rFonts w:ascii="Arial" w:hAnsi="Arial" w:cs="Arial"/>
                <w:b/>
                <w:bCs/>
              </w:rPr>
              <w:t xml:space="preserve">– </w:t>
            </w:r>
            <w:r>
              <w:rPr>
                <w:rFonts w:ascii="Arial" w:hAnsi="Arial" w:cs="Arial"/>
                <w:b/>
                <w:bCs/>
              </w:rPr>
              <w:t>DIAGRAMA</w:t>
            </w:r>
            <w:proofErr w:type="gramStart"/>
            <w:r>
              <w:rPr>
                <w:rFonts w:ascii="Arial" w:hAnsi="Arial" w:cs="Arial"/>
                <w:b/>
                <w:bCs/>
              </w:rPr>
              <w:t xml:space="preserve">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proofErr w:type="gramEnd"/>
            <w:r>
              <w:rPr>
                <w:rFonts w:ascii="Arial" w:hAnsi="Arial" w:cs="Arial"/>
                <w:b/>
                <w:bCs/>
              </w:rPr>
              <w:t xml:space="preserve">DE </w:t>
            </w:r>
            <w:r w:rsidR="00EE3521">
              <w:rPr>
                <w:rFonts w:ascii="Arial" w:hAnsi="Arial" w:cs="Arial"/>
                <w:b/>
                <w:bCs/>
              </w:rPr>
              <w:t xml:space="preserve"> </w:t>
            </w:r>
            <w:r>
              <w:rPr>
                <w:rFonts w:ascii="Arial" w:hAnsi="Arial" w:cs="Arial"/>
                <w:b/>
                <w:bCs/>
              </w:rPr>
              <w:t>SEQUÊNCIA</w:t>
            </w:r>
          </w:p>
        </w:tc>
      </w:tr>
      <w:tr w:rsidR="00DD5DC9" w:rsidRPr="00864267" w:rsidTr="00C55B86">
        <w:tc>
          <w:tcPr>
            <w:tcW w:w="9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D5DC9" w:rsidRDefault="00DD5DC9" w:rsidP="00C55B86">
            <w:pPr>
              <w:pStyle w:val="Cabealho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  <w:p w:rsidR="00DD5DC9" w:rsidRDefault="00DF5603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  <w:r>
              <w:rPr>
                <w:rFonts w:ascii="Arial" w:hAnsi="Arial" w:cs="Arial"/>
                <w:b/>
                <w:bCs/>
                <w:color w:val="808080" w:themeColor="background1" w:themeShade="80"/>
              </w:rPr>
              <w:pict>
                <v:shape id="_x0000_i1030" type="#_x0000_t75" style="width:447.75pt;height:638.25pt">
                  <v:imagedata r:id="rId13" o:title="Fechar_máquina_Diagrama"/>
                </v:shape>
              </w:pict>
            </w:r>
          </w:p>
          <w:p w:rsidR="00DD5DC9" w:rsidRPr="00864267" w:rsidRDefault="00DD5DC9" w:rsidP="00C55B86">
            <w:pPr>
              <w:pStyle w:val="Cabealho"/>
              <w:tabs>
                <w:tab w:val="clear" w:pos="4252"/>
                <w:tab w:val="clear" w:pos="8504"/>
                <w:tab w:val="left" w:pos="395"/>
              </w:tabs>
              <w:jc w:val="both"/>
              <w:rPr>
                <w:rFonts w:ascii="Arial" w:hAnsi="Arial" w:cs="Arial"/>
                <w:b/>
                <w:bCs/>
                <w:color w:val="808080" w:themeColor="background1" w:themeShade="80"/>
              </w:rPr>
            </w:pPr>
          </w:p>
        </w:tc>
      </w:tr>
    </w:tbl>
    <w:p w:rsidR="00BD0974" w:rsidRDefault="00BD0974"/>
    <w:sectPr w:rsidR="00BD0974" w:rsidSect="009E649F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64C5" w:rsidRDefault="008C64C5" w:rsidP="009E649F">
      <w:pPr>
        <w:spacing w:after="0" w:line="240" w:lineRule="auto"/>
      </w:pPr>
      <w:r>
        <w:separator/>
      </w:r>
    </w:p>
  </w:endnote>
  <w:endnote w:type="continuationSeparator" w:id="0">
    <w:p w:rsidR="008C64C5" w:rsidRDefault="008C64C5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603" w:rsidRDefault="00DF5603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127" w:rsidRDefault="008C64C5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603" w:rsidRDefault="00DF5603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64C5" w:rsidRDefault="008C64C5" w:rsidP="009E649F">
      <w:pPr>
        <w:spacing w:after="0" w:line="240" w:lineRule="auto"/>
      </w:pPr>
      <w:r>
        <w:separator/>
      </w:r>
    </w:p>
  </w:footnote>
  <w:footnote w:type="continuationSeparator" w:id="0">
    <w:p w:rsidR="008C64C5" w:rsidRDefault="008C64C5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603" w:rsidRDefault="00DF5603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F74920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4.3</w:t>
          </w:r>
          <w:r w:rsidRPr="00A70CDA">
            <w:rPr>
              <w:b/>
            </w:rPr>
            <w:t xml:space="preserve"> - </w:t>
          </w:r>
          <w:r>
            <w:rPr>
              <w:b/>
            </w:rPr>
            <w:t>DESCRIÇÃO CASO DE USO + PROTÓTIPO TELAS + DIAGRAMA</w:t>
          </w:r>
          <w:proofErr w:type="gramStart"/>
          <w:r>
            <w:rPr>
              <w:b/>
            </w:rPr>
            <w:t xml:space="preserve">  </w:t>
          </w:r>
          <w:proofErr w:type="gramEnd"/>
          <w:r>
            <w:rPr>
              <w:b/>
            </w:rPr>
            <w:t>SEQUÊNCIA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F74920" w:rsidRPr="00A70CDA" w:rsidRDefault="00F74920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F74920" w:rsidRPr="00A70CDA" w:rsidRDefault="00F74920" w:rsidP="00BE083F">
          <w:pPr>
            <w:jc w:val="both"/>
            <w:rPr>
              <w:b/>
            </w:rPr>
          </w:pPr>
        </w:p>
      </w:tc>
    </w:tr>
    <w:tr w:rsidR="00F74920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F74920" w:rsidRPr="009E649F" w:rsidRDefault="00F74920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F74920" w:rsidRDefault="00DF5603" w:rsidP="00BE083F">
          <w:pPr>
            <w:jc w:val="both"/>
          </w:pPr>
          <w:r>
            <w:rPr>
              <w:rFonts w:ascii="Arial" w:hAnsi="Arial" w:cs="Arial"/>
            </w:rPr>
            <w:t xml:space="preserve">Sistema de controle para distribuição de </w:t>
          </w:r>
          <w:proofErr w:type="spellStart"/>
          <w:r>
            <w:rPr>
              <w:rFonts w:ascii="Arial" w:hAnsi="Arial" w:cs="Arial"/>
            </w:rPr>
            <w:t>Vending</w:t>
          </w:r>
          <w:proofErr w:type="spellEnd"/>
          <w:r>
            <w:rPr>
              <w:rFonts w:ascii="Arial" w:hAnsi="Arial" w:cs="Arial"/>
            </w:rPr>
            <w:t xml:space="preserve"> Machines</w:t>
          </w:r>
          <w:bookmarkStart w:id="0" w:name="_GoBack"/>
          <w:bookmarkEnd w:id="0"/>
        </w:p>
      </w:tc>
    </w:tr>
  </w:tbl>
  <w:p w:rsidR="00F74920" w:rsidRDefault="00F74920" w:rsidP="00BF4503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F5603" w:rsidRDefault="00DF5603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2079BC"/>
    <w:multiLevelType w:val="hybridMultilevel"/>
    <w:tmpl w:val="472E25F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">
    <w:nsid w:val="09C85EC8"/>
    <w:multiLevelType w:val="hybridMultilevel"/>
    <w:tmpl w:val="BB6ED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41051B"/>
    <w:multiLevelType w:val="multilevel"/>
    <w:tmpl w:val="1112541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109E3E45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>
    <w:nsid w:val="11017400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31E2230"/>
    <w:multiLevelType w:val="hybridMultilevel"/>
    <w:tmpl w:val="68C2400A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6">
    <w:nsid w:val="15081779"/>
    <w:multiLevelType w:val="multilevel"/>
    <w:tmpl w:val="690688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3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84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27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344" w:hanging="1800"/>
      </w:pPr>
      <w:rPr>
        <w:rFonts w:hint="default"/>
      </w:rPr>
    </w:lvl>
  </w:abstractNum>
  <w:abstractNum w:abstractNumId="7">
    <w:nsid w:val="22070EF0"/>
    <w:multiLevelType w:val="hybridMultilevel"/>
    <w:tmpl w:val="57E42760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8">
    <w:nsid w:val="26595997"/>
    <w:multiLevelType w:val="hybridMultilevel"/>
    <w:tmpl w:val="A22AC6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86D099B"/>
    <w:multiLevelType w:val="hybridMultilevel"/>
    <w:tmpl w:val="866681E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0403BD8"/>
    <w:multiLevelType w:val="hybridMultilevel"/>
    <w:tmpl w:val="2FE242C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1">
    <w:nsid w:val="30416D8A"/>
    <w:multiLevelType w:val="hybridMultilevel"/>
    <w:tmpl w:val="17BCCE04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2">
    <w:nsid w:val="30FE4DD4"/>
    <w:multiLevelType w:val="multilevel"/>
    <w:tmpl w:val="87B25294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  <w:effect w:val="none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3">
    <w:nsid w:val="325D5A96"/>
    <w:multiLevelType w:val="hybridMultilevel"/>
    <w:tmpl w:val="C16CD8A4"/>
    <w:lvl w:ilvl="0" w:tplc="910E3446">
      <w:start w:val="1"/>
      <w:numFmt w:val="lowerLetter"/>
      <w:lvlText w:val="%1.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34224413"/>
    <w:multiLevelType w:val="hybridMultilevel"/>
    <w:tmpl w:val="0A78113E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5">
    <w:nsid w:val="4AB12CF6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6">
    <w:nsid w:val="593A6171"/>
    <w:multiLevelType w:val="hybridMultilevel"/>
    <w:tmpl w:val="0706E3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B10346E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18">
    <w:nsid w:val="5ED72295"/>
    <w:multiLevelType w:val="hybridMultilevel"/>
    <w:tmpl w:val="5C28D4EA"/>
    <w:lvl w:ilvl="0" w:tplc="0416000F">
      <w:start w:val="1"/>
      <w:numFmt w:val="decimal"/>
      <w:lvlText w:val="%1."/>
      <w:lvlJc w:val="left"/>
      <w:pPr>
        <w:tabs>
          <w:tab w:val="num" w:pos="708"/>
        </w:tabs>
        <w:ind w:left="70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19">
    <w:nsid w:val="61442CD6"/>
    <w:multiLevelType w:val="hybridMultilevel"/>
    <w:tmpl w:val="988CBF1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0">
    <w:nsid w:val="679B7D64"/>
    <w:multiLevelType w:val="hybridMultilevel"/>
    <w:tmpl w:val="C1E89636"/>
    <w:lvl w:ilvl="0" w:tplc="0416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1">
    <w:nsid w:val="69552F4A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22">
    <w:nsid w:val="75BD2C86"/>
    <w:multiLevelType w:val="hybridMultilevel"/>
    <w:tmpl w:val="DBE6A54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3">
    <w:nsid w:val="7E7D42F0"/>
    <w:multiLevelType w:val="hybridMultilevel"/>
    <w:tmpl w:val="3918AEEC"/>
    <w:lvl w:ilvl="0" w:tplc="A664E4B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num w:numId="1">
    <w:abstractNumId w:val="12"/>
  </w:num>
  <w:num w:numId="2">
    <w:abstractNumId w:val="2"/>
  </w:num>
  <w:num w:numId="3">
    <w:abstractNumId w:val="4"/>
  </w:num>
  <w:num w:numId="4">
    <w:abstractNumId w:val="18"/>
  </w:num>
  <w:num w:numId="5">
    <w:abstractNumId w:val="19"/>
  </w:num>
  <w:num w:numId="6">
    <w:abstractNumId w:val="14"/>
  </w:num>
  <w:num w:numId="7">
    <w:abstractNumId w:val="20"/>
  </w:num>
  <w:num w:numId="8">
    <w:abstractNumId w:val="7"/>
  </w:num>
  <w:num w:numId="9">
    <w:abstractNumId w:val="0"/>
  </w:num>
  <w:num w:numId="10">
    <w:abstractNumId w:val="10"/>
  </w:num>
  <w:num w:numId="11">
    <w:abstractNumId w:val="11"/>
  </w:num>
  <w:num w:numId="12">
    <w:abstractNumId w:val="22"/>
  </w:num>
  <w:num w:numId="13">
    <w:abstractNumId w:val="5"/>
  </w:num>
  <w:num w:numId="14">
    <w:abstractNumId w:val="16"/>
  </w:num>
  <w:num w:numId="15">
    <w:abstractNumId w:val="1"/>
  </w:num>
  <w:num w:numId="16">
    <w:abstractNumId w:val="17"/>
  </w:num>
  <w:num w:numId="17">
    <w:abstractNumId w:val="6"/>
  </w:num>
  <w:num w:numId="18">
    <w:abstractNumId w:val="13"/>
  </w:num>
  <w:num w:numId="19">
    <w:abstractNumId w:val="21"/>
  </w:num>
  <w:num w:numId="20">
    <w:abstractNumId w:val="23"/>
  </w:num>
  <w:num w:numId="21">
    <w:abstractNumId w:val="8"/>
  </w:num>
  <w:num w:numId="22">
    <w:abstractNumId w:val="9"/>
  </w:num>
  <w:num w:numId="23">
    <w:abstractNumId w:val="3"/>
  </w:num>
  <w:num w:numId="2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462FD"/>
    <w:rsid w:val="0009276A"/>
    <w:rsid w:val="001166B9"/>
    <w:rsid w:val="001316C3"/>
    <w:rsid w:val="00170C8F"/>
    <w:rsid w:val="001A07DD"/>
    <w:rsid w:val="001B2B00"/>
    <w:rsid w:val="001B5053"/>
    <w:rsid w:val="001C6087"/>
    <w:rsid w:val="001E4902"/>
    <w:rsid w:val="001E652E"/>
    <w:rsid w:val="001F454B"/>
    <w:rsid w:val="00203C15"/>
    <w:rsid w:val="00215ACF"/>
    <w:rsid w:val="002430F1"/>
    <w:rsid w:val="00247AEF"/>
    <w:rsid w:val="00260B63"/>
    <w:rsid w:val="00264BB6"/>
    <w:rsid w:val="00275518"/>
    <w:rsid w:val="00276495"/>
    <w:rsid w:val="00285E72"/>
    <w:rsid w:val="002B76E5"/>
    <w:rsid w:val="002C2C00"/>
    <w:rsid w:val="002D36E2"/>
    <w:rsid w:val="002D3745"/>
    <w:rsid w:val="002D509D"/>
    <w:rsid w:val="002E5B47"/>
    <w:rsid w:val="002F36E0"/>
    <w:rsid w:val="0033025B"/>
    <w:rsid w:val="00344DB1"/>
    <w:rsid w:val="003632D1"/>
    <w:rsid w:val="0038061E"/>
    <w:rsid w:val="003806B5"/>
    <w:rsid w:val="00384AD6"/>
    <w:rsid w:val="003D168B"/>
    <w:rsid w:val="00403314"/>
    <w:rsid w:val="00412433"/>
    <w:rsid w:val="00454560"/>
    <w:rsid w:val="004A3673"/>
    <w:rsid w:val="004B6F0A"/>
    <w:rsid w:val="004D2874"/>
    <w:rsid w:val="004F305F"/>
    <w:rsid w:val="004F573E"/>
    <w:rsid w:val="00532B90"/>
    <w:rsid w:val="00534B2B"/>
    <w:rsid w:val="00560A08"/>
    <w:rsid w:val="00580F4F"/>
    <w:rsid w:val="00583922"/>
    <w:rsid w:val="00596AB6"/>
    <w:rsid w:val="005A48E0"/>
    <w:rsid w:val="005B136C"/>
    <w:rsid w:val="005C26ED"/>
    <w:rsid w:val="005C2DD7"/>
    <w:rsid w:val="005E4328"/>
    <w:rsid w:val="005F153E"/>
    <w:rsid w:val="005F37B2"/>
    <w:rsid w:val="005F70B5"/>
    <w:rsid w:val="00600C8D"/>
    <w:rsid w:val="0061130D"/>
    <w:rsid w:val="00620C77"/>
    <w:rsid w:val="006226B0"/>
    <w:rsid w:val="00626F19"/>
    <w:rsid w:val="00636C51"/>
    <w:rsid w:val="006551AF"/>
    <w:rsid w:val="00680BC6"/>
    <w:rsid w:val="006A231F"/>
    <w:rsid w:val="006B166F"/>
    <w:rsid w:val="006C715E"/>
    <w:rsid w:val="006C78DE"/>
    <w:rsid w:val="006D181D"/>
    <w:rsid w:val="006E1EE9"/>
    <w:rsid w:val="006E23BA"/>
    <w:rsid w:val="006E4D44"/>
    <w:rsid w:val="006F55EE"/>
    <w:rsid w:val="0072012D"/>
    <w:rsid w:val="00737C8F"/>
    <w:rsid w:val="0079292F"/>
    <w:rsid w:val="007B0EA0"/>
    <w:rsid w:val="007C54D1"/>
    <w:rsid w:val="007D6D19"/>
    <w:rsid w:val="007E0C31"/>
    <w:rsid w:val="007E5F82"/>
    <w:rsid w:val="007F5A5B"/>
    <w:rsid w:val="00803D5A"/>
    <w:rsid w:val="00815A07"/>
    <w:rsid w:val="00832416"/>
    <w:rsid w:val="0085004F"/>
    <w:rsid w:val="008562B6"/>
    <w:rsid w:val="00864267"/>
    <w:rsid w:val="00874195"/>
    <w:rsid w:val="00874254"/>
    <w:rsid w:val="00876DAB"/>
    <w:rsid w:val="008C64C5"/>
    <w:rsid w:val="008E57B7"/>
    <w:rsid w:val="008E6F40"/>
    <w:rsid w:val="008F00FE"/>
    <w:rsid w:val="00932127"/>
    <w:rsid w:val="00941D13"/>
    <w:rsid w:val="00943D5B"/>
    <w:rsid w:val="0094419A"/>
    <w:rsid w:val="00974158"/>
    <w:rsid w:val="009833CE"/>
    <w:rsid w:val="00985786"/>
    <w:rsid w:val="00997FA7"/>
    <w:rsid w:val="009B658E"/>
    <w:rsid w:val="009E649F"/>
    <w:rsid w:val="009F6D02"/>
    <w:rsid w:val="00A727F9"/>
    <w:rsid w:val="00AD20BB"/>
    <w:rsid w:val="00AF49C5"/>
    <w:rsid w:val="00B3689A"/>
    <w:rsid w:val="00B51982"/>
    <w:rsid w:val="00B55D22"/>
    <w:rsid w:val="00B637D5"/>
    <w:rsid w:val="00B94B1F"/>
    <w:rsid w:val="00BB219A"/>
    <w:rsid w:val="00BC111B"/>
    <w:rsid w:val="00BD08C9"/>
    <w:rsid w:val="00BD0974"/>
    <w:rsid w:val="00BD6013"/>
    <w:rsid w:val="00BF4503"/>
    <w:rsid w:val="00C15BDF"/>
    <w:rsid w:val="00C22519"/>
    <w:rsid w:val="00C233CC"/>
    <w:rsid w:val="00C45E38"/>
    <w:rsid w:val="00C65726"/>
    <w:rsid w:val="00C93D69"/>
    <w:rsid w:val="00CA59DA"/>
    <w:rsid w:val="00CC7A1C"/>
    <w:rsid w:val="00CE72DC"/>
    <w:rsid w:val="00CF1D49"/>
    <w:rsid w:val="00CF4ACA"/>
    <w:rsid w:val="00D1488E"/>
    <w:rsid w:val="00D34185"/>
    <w:rsid w:val="00D42A37"/>
    <w:rsid w:val="00D43087"/>
    <w:rsid w:val="00D46326"/>
    <w:rsid w:val="00D6207F"/>
    <w:rsid w:val="00D82A56"/>
    <w:rsid w:val="00DB00B6"/>
    <w:rsid w:val="00DB3EC8"/>
    <w:rsid w:val="00DB62ED"/>
    <w:rsid w:val="00DB6685"/>
    <w:rsid w:val="00DD5DC9"/>
    <w:rsid w:val="00DE37E8"/>
    <w:rsid w:val="00DF5603"/>
    <w:rsid w:val="00E31CBF"/>
    <w:rsid w:val="00E5009B"/>
    <w:rsid w:val="00E50DE2"/>
    <w:rsid w:val="00E7355C"/>
    <w:rsid w:val="00E747C1"/>
    <w:rsid w:val="00E81AA3"/>
    <w:rsid w:val="00E81B72"/>
    <w:rsid w:val="00EE3521"/>
    <w:rsid w:val="00EE7B8E"/>
    <w:rsid w:val="00EF111A"/>
    <w:rsid w:val="00F02468"/>
    <w:rsid w:val="00F15149"/>
    <w:rsid w:val="00F15670"/>
    <w:rsid w:val="00F2442B"/>
    <w:rsid w:val="00F65FF8"/>
    <w:rsid w:val="00F67B22"/>
    <w:rsid w:val="00F71098"/>
    <w:rsid w:val="00F74920"/>
    <w:rsid w:val="00F9571C"/>
    <w:rsid w:val="00FA7B11"/>
    <w:rsid w:val="00FB29D5"/>
    <w:rsid w:val="00FC37D1"/>
    <w:rsid w:val="00FC37EC"/>
    <w:rsid w:val="00FC57FE"/>
    <w:rsid w:val="00FF37D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SuperiorDuploAutomtica05ptLarguradalinhaInfe">
    <w:name w:val="Estilo Superior: (Duplo Automática  05 pt Largura da linha) Infe..."/>
    <w:basedOn w:val="Normal"/>
    <w:rsid w:val="00596AB6"/>
    <w:pPr>
      <w:pBdr>
        <w:top w:val="double" w:sz="4" w:space="1" w:color="auto"/>
        <w:bottom w:val="double" w:sz="4" w:space="1" w:color="auto"/>
      </w:pBdr>
      <w:shd w:val="clear" w:color="auto" w:fill="B3B3B3"/>
      <w:spacing w:after="0" w:line="240" w:lineRule="auto"/>
      <w:jc w:val="both"/>
    </w:pPr>
    <w:rPr>
      <w:rFonts w:ascii="Tahoma" w:eastAsia="Times New Roman" w:hAnsi="Tahoma" w:cs="Times New Roman"/>
      <w:b/>
      <w:sz w:val="20"/>
      <w:szCs w:val="20"/>
      <w:lang w:eastAsia="pt-BR"/>
    </w:rPr>
  </w:style>
  <w:style w:type="character" w:styleId="Hyperlink">
    <w:name w:val="Hyperlink"/>
    <w:basedOn w:val="Fontepargpadro"/>
    <w:rsid w:val="00596AB6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83241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44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487</TotalTime>
  <Pages>6</Pages>
  <Words>313</Words>
  <Characters>1696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Rafaella</cp:lastModifiedBy>
  <cp:revision>130</cp:revision>
  <dcterms:created xsi:type="dcterms:W3CDTF">2012-03-07T16:46:00Z</dcterms:created>
  <dcterms:modified xsi:type="dcterms:W3CDTF">2015-05-29T18:08:00Z</dcterms:modified>
</cp:coreProperties>
</file>