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432"/>
      </w:tblGrid>
      <w:tr w:rsidR="003C24D5" w:rsidRPr="00741AF1" w:rsidTr="003C24D5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C24D5" w:rsidRDefault="003C24D5" w:rsidP="003C24D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C24D5" w:rsidRDefault="003C24D5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3C24D5" w:rsidTr="003C24D5">
        <w:tc>
          <w:tcPr>
            <w:tcW w:w="851" w:type="dxa"/>
            <w:tcBorders>
              <w:bottom w:val="single" w:sz="4" w:space="0" w:color="auto"/>
            </w:tcBorders>
          </w:tcPr>
          <w:p w:rsidR="003C24D5" w:rsidRPr="00795C1C" w:rsidRDefault="00A425FA" w:rsidP="003C24D5">
            <w:pPr>
              <w:pStyle w:val="Cabealho"/>
              <w:spacing w:before="24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UC-55</w:t>
            </w:r>
          </w:p>
          <w:p w:rsidR="003C24D5" w:rsidRDefault="003C24D5" w:rsidP="00C55B86">
            <w:pPr>
              <w:pStyle w:val="Cabealho"/>
              <w:rPr>
                <w:rFonts w:ascii="Arial" w:hAnsi="Arial" w:cs="Arial"/>
                <w:bCs/>
                <w:color w:val="808080" w:themeColor="background1" w:themeShade="80"/>
              </w:rPr>
            </w:pPr>
          </w:p>
        </w:tc>
        <w:tc>
          <w:tcPr>
            <w:tcW w:w="8432" w:type="dxa"/>
            <w:tcBorders>
              <w:bottom w:val="single" w:sz="4" w:space="0" w:color="auto"/>
            </w:tcBorders>
          </w:tcPr>
          <w:p w:rsidR="003C24D5" w:rsidRPr="00795C1C" w:rsidRDefault="0092457E" w:rsidP="00795C1C">
            <w:pPr>
              <w:pStyle w:val="Cabealho"/>
              <w:spacing w:before="240"/>
              <w:rPr>
                <w:rFonts w:ascii="Arial" w:hAnsi="Arial" w:cs="Arial"/>
                <w:b/>
                <w:bCs/>
              </w:rPr>
            </w:pPr>
            <w:r w:rsidRPr="00795C1C">
              <w:rPr>
                <w:rFonts w:ascii="Arial" w:hAnsi="Arial" w:cs="Arial"/>
                <w:b/>
                <w:bCs/>
              </w:rPr>
              <w:t>SOLICITAR ALOCAÇÃO DE MÁQUINA</w:t>
            </w: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2 –ATOR(ES)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5C6" w:rsidRPr="000175C6" w:rsidRDefault="000175C6" w:rsidP="000175C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:rsidR="000175C6" w:rsidRDefault="000175C6" w:rsidP="000175C6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UC-27: Editar cliente</w:t>
            </w:r>
          </w:p>
          <w:p w:rsidR="00D3303C" w:rsidRPr="00864267" w:rsidRDefault="00D3303C" w:rsidP="00D3303C">
            <w:pPr>
              <w:pStyle w:val="Cabealho"/>
              <w:ind w:left="360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PRÉ-CONDIÇÃO(OES)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111E1" w:rsidRDefault="00D111E1" w:rsidP="00D111E1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Não se aplica.</w:t>
            </w:r>
          </w:p>
          <w:p w:rsidR="00F57C0C" w:rsidRPr="00864267" w:rsidRDefault="00F57C0C" w:rsidP="00F57C0C">
            <w:pPr>
              <w:pStyle w:val="Cabealho"/>
              <w:ind w:left="360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 xml:space="preserve">4 – </w:t>
            </w:r>
            <w:proofErr w:type="gramStart"/>
            <w:r w:rsidRPr="00864267">
              <w:rPr>
                <w:rFonts w:ascii="Arial" w:hAnsi="Arial" w:cs="Arial"/>
                <w:b/>
                <w:bCs/>
              </w:rPr>
              <w:t xml:space="preserve">CENÁRIO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 w:rsidRPr="00864267">
              <w:rPr>
                <w:rFonts w:ascii="Arial" w:hAnsi="Arial" w:cs="Arial"/>
                <w:b/>
                <w:bCs/>
              </w:rPr>
              <w:t>PRINCIPAL</w:t>
            </w:r>
            <w:proofErr w:type="gramEnd"/>
            <w:r w:rsidRPr="00864267">
              <w:rPr>
                <w:rFonts w:ascii="Arial" w:hAnsi="Arial" w:cs="Arial"/>
                <w:b/>
                <w:bCs/>
              </w:rPr>
              <w:t xml:space="preserve">   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2E5624" w:rsidRPr="00525FCA" w:rsidRDefault="002F346E" w:rsidP="00525FCA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</w:t>
            </w:r>
            <w:r w:rsidR="00A612D4">
              <w:rPr>
                <w:rFonts w:ascii="Tahoma" w:hAnsi="Tahoma" w:cs="Tahoma"/>
                <w:color w:val="000000" w:themeColor="text1"/>
                <w:sz w:val="20"/>
                <w:szCs w:val="20"/>
              </w:rPr>
              <w:t>tema exibe tela de</w:t>
            </w:r>
            <w:r w:rsidR="00A425FA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cadastro de so</w:t>
            </w:r>
            <w:r w:rsidR="00A612D4">
              <w:rPr>
                <w:rFonts w:ascii="Tahoma" w:hAnsi="Tahoma" w:cs="Tahoma"/>
                <w:color w:val="000000" w:themeColor="text1"/>
                <w:sz w:val="20"/>
                <w:szCs w:val="20"/>
              </w:rPr>
              <w:t>licitação de alocação</w:t>
            </w:r>
            <w:r w:rsidR="00525FCA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com os dados do cliente</w:t>
            </w:r>
            <w:r w:rsidR="00A425FA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  <w:r w:rsidR="00525FCA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[1</w:t>
            </w:r>
            <w:r w:rsidR="00121BCC">
              <w:rPr>
                <w:rFonts w:ascii="Tahoma" w:hAnsi="Tahoma" w:cs="Tahoma"/>
                <w:color w:val="000000" w:themeColor="text1"/>
                <w:sz w:val="20"/>
                <w:szCs w:val="20"/>
              </w:rPr>
              <w:t>.1]</w:t>
            </w:r>
          </w:p>
          <w:p w:rsidR="00A612D4" w:rsidRDefault="00525FCA" w:rsidP="002F346E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 p</w:t>
            </w:r>
            <w:r w:rsidR="00B7642F">
              <w:rPr>
                <w:rFonts w:ascii="Tahoma" w:hAnsi="Tahoma" w:cs="Tahoma"/>
                <w:color w:val="000000" w:themeColor="text1"/>
                <w:sz w:val="20"/>
                <w:szCs w:val="20"/>
              </w:rPr>
              <w:t>reenche os campos necessários.</w:t>
            </w:r>
          </w:p>
          <w:p w:rsidR="00A612D4" w:rsidRDefault="00F57C0C" w:rsidP="002F346E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A612D4">
              <w:rPr>
                <w:rFonts w:ascii="Tahoma" w:hAnsi="Tahoma" w:cs="Tahoma"/>
                <w:color w:val="000000" w:themeColor="text1"/>
                <w:sz w:val="20"/>
                <w:szCs w:val="20"/>
              </w:rPr>
              <w:t>clica no botão máquinas.</w:t>
            </w:r>
            <w:r w:rsidR="00B7642F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[3.1]</w:t>
            </w:r>
          </w:p>
          <w:p w:rsidR="00A612D4" w:rsidRDefault="00A612D4" w:rsidP="002F346E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tela </w:t>
            </w:r>
            <w:r w:rsidR="002E5624">
              <w:rPr>
                <w:rFonts w:ascii="Tahoma" w:hAnsi="Tahoma" w:cs="Tahoma"/>
                <w:color w:val="000000" w:themeColor="text1"/>
                <w:sz w:val="20"/>
                <w:szCs w:val="20"/>
              </w:rPr>
              <w:t>para realizar uma pesquisa de máquinas.</w:t>
            </w:r>
          </w:p>
          <w:p w:rsidR="00A612D4" w:rsidRDefault="00F57C0C" w:rsidP="00A612D4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A612D4">
              <w:rPr>
                <w:rFonts w:ascii="Tahoma" w:hAnsi="Tahoma" w:cs="Tahoma"/>
                <w:color w:val="000000" w:themeColor="text1"/>
                <w:sz w:val="20"/>
                <w:szCs w:val="20"/>
              </w:rPr>
              <w:t>seleciona a máquina que deseja associar a solicitação de alocação e clica no botão selecionar</w:t>
            </w:r>
            <w:r w:rsidR="002E5624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máquina</w:t>
            </w:r>
            <w:r w:rsidR="00A612D4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  <w:r w:rsidR="001D06A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[5</w:t>
            </w:r>
            <w:r w:rsidR="00620BC0">
              <w:rPr>
                <w:rFonts w:ascii="Tahoma" w:hAnsi="Tahoma" w:cs="Tahoma"/>
                <w:color w:val="000000" w:themeColor="text1"/>
                <w:sz w:val="20"/>
                <w:szCs w:val="20"/>
              </w:rPr>
              <w:t>.1]</w:t>
            </w:r>
            <w:r w:rsidR="001D06A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[5</w:t>
            </w:r>
            <w:r w:rsidR="00214180">
              <w:rPr>
                <w:rFonts w:ascii="Tahoma" w:hAnsi="Tahoma" w:cs="Tahoma"/>
                <w:color w:val="000000" w:themeColor="text1"/>
                <w:sz w:val="20"/>
                <w:szCs w:val="20"/>
              </w:rPr>
              <w:t>.2]</w:t>
            </w:r>
          </w:p>
          <w:p w:rsidR="00A612D4" w:rsidRDefault="00A612D4" w:rsidP="00A612D4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retorna para tela de cadastro de solicitação exibindo os dados da máquina.</w:t>
            </w:r>
          </w:p>
          <w:p w:rsidR="00C57DA1" w:rsidRDefault="00C57DA1" w:rsidP="00A612D4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 clica no botão contratos.</w:t>
            </w:r>
            <w:r w:rsidR="00B7642F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[7.1]</w:t>
            </w:r>
          </w:p>
          <w:p w:rsidR="00C57DA1" w:rsidRDefault="00C57DA1" w:rsidP="00C57DA1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tela para realizar uma pesquisa de contratos.</w:t>
            </w:r>
          </w:p>
          <w:p w:rsidR="00C57DA1" w:rsidRPr="00C57DA1" w:rsidRDefault="00C57DA1" w:rsidP="00C57DA1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seleciona o contrato que deseja associar a solicitação de alocação e clica n</w:t>
            </w:r>
            <w:r w:rsidR="001D06A0">
              <w:rPr>
                <w:rFonts w:ascii="Tahoma" w:hAnsi="Tahoma" w:cs="Tahoma"/>
                <w:color w:val="000000" w:themeColor="text1"/>
                <w:sz w:val="20"/>
                <w:szCs w:val="20"/>
              </w:rPr>
              <w:t>o botão selecionar contrato. [9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.1]</w:t>
            </w:r>
            <w:r w:rsidR="001D06A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[9</w:t>
            </w:r>
            <w:r w:rsidR="00064A47">
              <w:rPr>
                <w:rFonts w:ascii="Tahoma" w:hAnsi="Tahoma" w:cs="Tahoma"/>
                <w:color w:val="000000" w:themeColor="text1"/>
                <w:sz w:val="20"/>
                <w:szCs w:val="20"/>
              </w:rPr>
              <w:t>.2]</w:t>
            </w:r>
          </w:p>
          <w:p w:rsidR="00A612D4" w:rsidRDefault="00F57C0C" w:rsidP="002F346E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A612D4">
              <w:rPr>
                <w:rFonts w:ascii="Tahoma" w:hAnsi="Tahoma" w:cs="Tahoma"/>
                <w:color w:val="000000" w:themeColor="text1"/>
                <w:sz w:val="20"/>
                <w:szCs w:val="20"/>
              </w:rPr>
              <w:t>clica no botão salvar.</w:t>
            </w:r>
          </w:p>
          <w:p w:rsidR="003C3D14" w:rsidRDefault="003C3D14" w:rsidP="002F346E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C57DA1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verifica status do cliente,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máquina</w:t>
            </w:r>
            <w:r w:rsidR="00C57DA1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e contrato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  <w:r w:rsidR="003440FA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[11.1]</w:t>
            </w:r>
          </w:p>
          <w:p w:rsidR="002F346E" w:rsidRPr="00651A76" w:rsidRDefault="002F346E" w:rsidP="00651A76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651A76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salva as informações</w:t>
            </w:r>
            <w:r w:rsidR="00651A76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  <w:r w:rsidR="003440FA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[12.1]</w:t>
            </w:r>
          </w:p>
          <w:p w:rsidR="002F346E" w:rsidRPr="00A75B40" w:rsidRDefault="002F346E" w:rsidP="002F346E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uma mensagem avisando que o cadastro</w:t>
            </w:r>
            <w:r w:rsidR="00651A76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da solicitação de alocação</w:t>
            </w: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foi realizado com sucesso</w:t>
            </w:r>
            <w:r w:rsidR="00651A76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 xml:space="preserve">5 – </w:t>
            </w:r>
            <w:proofErr w:type="gramStart"/>
            <w:r w:rsidRPr="00260B63">
              <w:rPr>
                <w:rFonts w:ascii="Arial" w:hAnsi="Arial" w:cs="Arial"/>
                <w:b/>
                <w:bCs/>
              </w:rPr>
              <w:t xml:space="preserve">CENÁRIOS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 w:rsidRPr="00260B63">
              <w:rPr>
                <w:rFonts w:ascii="Arial" w:hAnsi="Arial" w:cs="Arial"/>
                <w:b/>
                <w:bCs/>
              </w:rPr>
              <w:t>ALTERNATIVOS</w:t>
            </w:r>
            <w:proofErr w:type="gramEnd"/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4A47" w:rsidRDefault="00064A47" w:rsidP="00214180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121BCC" w:rsidRDefault="00525FCA" w:rsidP="00121BCC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1</w:t>
            </w:r>
            <w:r w:rsidR="00121BCC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.1. Ator clica no botão cancelar</w:t>
            </w:r>
          </w:p>
          <w:p w:rsidR="00121BCC" w:rsidRDefault="00121BCC" w:rsidP="00121BCC">
            <w:pPr>
              <w:numPr>
                <w:ilvl w:val="0"/>
                <w:numId w:val="33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volta para a tela inicial do painel administrativo.</w:t>
            </w:r>
          </w:p>
          <w:p w:rsidR="00121BCC" w:rsidRPr="00121BCC" w:rsidRDefault="00121BCC" w:rsidP="00214180">
            <w:pPr>
              <w:numPr>
                <w:ilvl w:val="0"/>
                <w:numId w:val="33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uso.</w:t>
            </w:r>
          </w:p>
          <w:p w:rsidR="00525FCA" w:rsidRDefault="00525FCA" w:rsidP="00525FCA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</w:p>
          <w:p w:rsidR="00525FCA" w:rsidRPr="005F70B5" w:rsidRDefault="00B7642F" w:rsidP="00525FCA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3</w:t>
            </w:r>
            <w:r w:rsidR="00525FCA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.1</w:t>
            </w:r>
            <w:r w:rsidR="00525FCA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 w:rsidR="00525FCA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 preenche o código da máquina manualmente</w:t>
            </w:r>
          </w:p>
          <w:p w:rsidR="00525FCA" w:rsidRPr="00A01B45" w:rsidRDefault="00525FCA" w:rsidP="00525FCA">
            <w:pPr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procede para o passo 10 do cenário principal.</w:t>
            </w:r>
          </w:p>
          <w:p w:rsidR="00121BCC" w:rsidRDefault="00121BCC" w:rsidP="00214180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1D06A0" w:rsidRPr="005F70B5" w:rsidRDefault="00B7642F" w:rsidP="001D06A0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7.1</w:t>
            </w:r>
            <w:r w:rsidR="001D06A0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 w:rsidR="001D06A0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 preenche o código do contrato manualmente</w:t>
            </w:r>
          </w:p>
          <w:p w:rsidR="001D06A0" w:rsidRPr="00A01B45" w:rsidRDefault="001D06A0" w:rsidP="001D06A0">
            <w:pPr>
              <w:numPr>
                <w:ilvl w:val="0"/>
                <w:numId w:val="3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procede para o passo 10 do cenário principal.</w:t>
            </w:r>
          </w:p>
          <w:p w:rsidR="00121BCC" w:rsidRPr="00064A47" w:rsidRDefault="00121BCC" w:rsidP="00064A47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064A47" w:rsidRPr="005F70B5" w:rsidRDefault="001D06A0" w:rsidP="00064A47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5</w:t>
            </w:r>
            <w:r w:rsidR="00064A47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 w:rsidR="00064A47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 clica no botão cancelar</w:t>
            </w:r>
          </w:p>
          <w:p w:rsidR="00064A47" w:rsidRDefault="00064A47" w:rsidP="00064A47">
            <w:pPr>
              <w:pStyle w:val="PargrafodaLista"/>
              <w:numPr>
                <w:ilvl w:val="0"/>
                <w:numId w:val="31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fecha a tela de consulta de máquinas.</w:t>
            </w:r>
          </w:p>
          <w:p w:rsidR="00064A47" w:rsidRDefault="00905663" w:rsidP="00214180">
            <w:pPr>
              <w:pStyle w:val="PargrafodaLista"/>
              <w:numPr>
                <w:ilvl w:val="0"/>
                <w:numId w:val="31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volta para o passo 3</w:t>
            </w:r>
            <w:r w:rsidR="00064A47" w:rsidRPr="00620BC0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121BCC" w:rsidRPr="00121BCC" w:rsidRDefault="00121BCC" w:rsidP="00121BCC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064A47" w:rsidRPr="005F70B5" w:rsidRDefault="001D06A0" w:rsidP="00064A47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5</w:t>
            </w:r>
            <w:r w:rsidR="00064A47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.2</w:t>
            </w:r>
            <w:r w:rsidR="00064A47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 w:rsidR="00064A47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Nenhuma máquina encontrada</w:t>
            </w:r>
          </w:p>
          <w:p w:rsidR="00064A47" w:rsidRDefault="00064A47" w:rsidP="00064A47">
            <w:pPr>
              <w:pStyle w:val="PargrafodaLista"/>
              <w:numPr>
                <w:ilvl w:val="0"/>
                <w:numId w:val="32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mensagem de erro.</w:t>
            </w:r>
          </w:p>
          <w:p w:rsidR="00064A47" w:rsidRDefault="00064A47" w:rsidP="00064A47">
            <w:pPr>
              <w:pStyle w:val="PargrafodaLista"/>
              <w:numPr>
                <w:ilvl w:val="0"/>
                <w:numId w:val="32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caso de uso.</w:t>
            </w:r>
          </w:p>
          <w:p w:rsidR="00C57DA1" w:rsidRDefault="00C57DA1" w:rsidP="00C57DA1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1D06A0" w:rsidRDefault="001D06A0" w:rsidP="00C57DA1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1D06A0" w:rsidRDefault="001D06A0" w:rsidP="00C57DA1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044967" w:rsidRDefault="00044967" w:rsidP="00C57DA1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C57DA1" w:rsidRPr="005F70B5" w:rsidRDefault="001D06A0" w:rsidP="00C57DA1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9</w:t>
            </w:r>
            <w:r w:rsidR="00C57DA1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 w:rsidR="00C57DA1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 clica no botão cancelar</w:t>
            </w:r>
          </w:p>
          <w:p w:rsidR="00C57DA1" w:rsidRDefault="00C57DA1" w:rsidP="00C57DA1">
            <w:pPr>
              <w:pStyle w:val="PargrafodaLista"/>
              <w:numPr>
                <w:ilvl w:val="0"/>
                <w:numId w:val="25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fecha a tela de consulta de contratos.</w:t>
            </w:r>
          </w:p>
          <w:p w:rsidR="00C57DA1" w:rsidRDefault="00487BD3" w:rsidP="00C57DA1">
            <w:pPr>
              <w:pStyle w:val="PargrafodaLista"/>
              <w:numPr>
                <w:ilvl w:val="0"/>
                <w:numId w:val="25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passo </w:t>
            </w:r>
            <w:r w:rsidR="00905663">
              <w:rPr>
                <w:rFonts w:ascii="Tahoma" w:hAnsi="Tahoma" w:cs="Tahoma"/>
                <w:color w:val="000000" w:themeColor="text1"/>
                <w:sz w:val="20"/>
                <w:szCs w:val="20"/>
              </w:rPr>
              <w:t>7</w:t>
            </w:r>
            <w:r w:rsidR="00C57DA1" w:rsidRPr="00620BC0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064A47" w:rsidRDefault="00064A47" w:rsidP="00064A47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064A47" w:rsidRPr="005F70B5" w:rsidRDefault="001D06A0" w:rsidP="00064A47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9</w:t>
            </w:r>
            <w:r w:rsidR="00064A47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.2</w:t>
            </w:r>
            <w:r w:rsidR="00064A47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 w:rsidR="00064A47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Nenhum contrato encontrado</w:t>
            </w:r>
          </w:p>
          <w:p w:rsidR="00064A47" w:rsidRDefault="00064A47" w:rsidP="00064A47">
            <w:pPr>
              <w:pStyle w:val="PargrafodaLista"/>
              <w:numPr>
                <w:ilvl w:val="0"/>
                <w:numId w:val="30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mensagem de erro</w:t>
            </w:r>
          </w:p>
          <w:p w:rsidR="00064A47" w:rsidRPr="00064A47" w:rsidRDefault="00064A47" w:rsidP="00064A47">
            <w:pPr>
              <w:pStyle w:val="PargrafodaLista"/>
              <w:numPr>
                <w:ilvl w:val="0"/>
                <w:numId w:val="30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caso de uso.</w:t>
            </w:r>
          </w:p>
          <w:p w:rsidR="00C57DA1" w:rsidRDefault="00C57DA1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2F346E" w:rsidRPr="005F70B5" w:rsidRDefault="001D06A0" w:rsidP="002F346E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11</w:t>
            </w:r>
            <w:r w:rsidR="002F346E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 w:rsidR="003C3D14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Cliente/Máquina</w:t>
            </w:r>
            <w:r w:rsidR="00C57DA1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/contrato</w:t>
            </w:r>
            <w:r w:rsidR="003C3D14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 com status inválido</w:t>
            </w:r>
          </w:p>
          <w:p w:rsidR="002F346E" w:rsidRPr="005F70B5" w:rsidRDefault="002F346E" w:rsidP="00A37CE7">
            <w:pPr>
              <w:numPr>
                <w:ilvl w:val="0"/>
                <w:numId w:val="22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mensagem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de erro 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informando </w:t>
            </w:r>
            <w:r w:rsidR="003C3D14">
              <w:rPr>
                <w:rFonts w:ascii="Tahoma" w:hAnsi="Tahoma" w:cs="Tahoma"/>
                <w:color w:val="000000" w:themeColor="text1"/>
                <w:sz w:val="20"/>
                <w:szCs w:val="20"/>
              </w:rPr>
              <w:t>que o status da máquina/cliente está inválido.</w:t>
            </w:r>
          </w:p>
          <w:p w:rsidR="002F346E" w:rsidRDefault="004A25A0" w:rsidP="00A37CE7">
            <w:pPr>
              <w:numPr>
                <w:ilvl w:val="0"/>
                <w:numId w:val="22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volta para o passo 10</w:t>
            </w:r>
            <w:r w:rsidR="002F346E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FB1983" w:rsidRDefault="00FB1983" w:rsidP="002F346E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2F346E" w:rsidRPr="005F70B5" w:rsidRDefault="003440FA" w:rsidP="002F346E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12.1</w:t>
            </w:r>
            <w:r w:rsidR="002F346E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 w:rsidR="002F346E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Erro </w:t>
            </w:r>
            <w:r w:rsidR="00470546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ao acessar banco de dados</w:t>
            </w:r>
          </w:p>
          <w:p w:rsidR="002F346E" w:rsidRDefault="002F346E" w:rsidP="002F346E">
            <w:pPr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exibe uma mensagem de erro com os detalhes do erro</w:t>
            </w:r>
          </w:p>
          <w:p w:rsidR="00F07988" w:rsidRPr="00C57DA1" w:rsidRDefault="002E5624" w:rsidP="00F07988">
            <w:pPr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volta para</w:t>
            </w:r>
            <w:r w:rsidR="004A25A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o passo 10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F07988" w:rsidRPr="00F07988" w:rsidRDefault="00F07988" w:rsidP="00F07988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6 – PÓS-CONDIÇÃ</w:t>
            </w:r>
            <w:r w:rsidR="002430F1" w:rsidRPr="00170C8F">
              <w:rPr>
                <w:rFonts w:ascii="Arial" w:hAnsi="Arial" w:cs="Arial"/>
                <w:b/>
                <w:bCs/>
              </w:rPr>
              <w:t>O(ÕES)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Pr="000F4F39" w:rsidRDefault="000F4F39" w:rsidP="00C55B86">
            <w:pPr>
              <w:pStyle w:val="Cabealho"/>
              <w:rPr>
                <w:rFonts w:ascii="Arial" w:hAnsi="Arial" w:cs="Arial"/>
                <w:bCs/>
              </w:rPr>
            </w:pPr>
            <w:r w:rsidRPr="000F4F39">
              <w:rPr>
                <w:rFonts w:ascii="Arial" w:hAnsi="Arial" w:cs="Arial"/>
                <w:bCs/>
              </w:rPr>
              <w:t>Solicitação efetuada com sucesso</w:t>
            </w:r>
            <w:r w:rsidR="00773778">
              <w:rPr>
                <w:rFonts w:ascii="Arial" w:hAnsi="Arial" w:cs="Arial"/>
                <w:bCs/>
              </w:rPr>
              <w:t>.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170C8F" w:rsidRPr="00864267" w:rsidTr="00C55B8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170C8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70C8F">
              <w:rPr>
                <w:rFonts w:ascii="Arial" w:hAnsi="Arial" w:cs="Arial"/>
                <w:b/>
                <w:bCs/>
              </w:rPr>
              <w:t xml:space="preserve">7 – </w:t>
            </w:r>
            <w:proofErr w:type="gramStart"/>
            <w:r w:rsidRPr="00170C8F">
              <w:rPr>
                <w:rFonts w:ascii="Arial" w:hAnsi="Arial" w:cs="Arial"/>
                <w:b/>
                <w:bCs/>
              </w:rPr>
              <w:t xml:space="preserve">REGRAS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DE</w:t>
            </w:r>
            <w:proofErr w:type="gramEnd"/>
            <w:r w:rsidRPr="00170C8F">
              <w:rPr>
                <w:rFonts w:ascii="Arial" w:hAnsi="Arial" w:cs="Arial"/>
                <w:b/>
                <w:bCs/>
              </w:rPr>
              <w:t xml:space="preserve">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NEGÓCIO</w:t>
            </w:r>
          </w:p>
        </w:tc>
      </w:tr>
      <w:tr w:rsidR="00170C8F" w:rsidRPr="00864267" w:rsidTr="00C55B8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C8F" w:rsidRDefault="00170C8F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70C8F" w:rsidRDefault="00790F75" w:rsidP="00790F75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Regras de cliente válido: </w:t>
            </w:r>
            <w:r w:rsidRPr="00790F75">
              <w:rPr>
                <w:rFonts w:ascii="Tahoma" w:hAnsi="Tahoma" w:cs="Tahoma"/>
                <w:sz w:val="20"/>
                <w:szCs w:val="20"/>
              </w:rPr>
              <w:t>O sistema não deve permitir que clientes com status diferente de “ativo”</w:t>
            </w:r>
            <w:r w:rsidR="005103F0">
              <w:rPr>
                <w:rFonts w:ascii="Tahoma" w:hAnsi="Tahoma" w:cs="Tahoma"/>
                <w:sz w:val="20"/>
                <w:szCs w:val="20"/>
              </w:rPr>
              <w:t xml:space="preserve"> sejam</w:t>
            </w:r>
            <w:r w:rsidRPr="00790F75">
              <w:rPr>
                <w:rFonts w:ascii="Tahoma" w:hAnsi="Tahoma" w:cs="Tahoma"/>
                <w:sz w:val="20"/>
                <w:szCs w:val="20"/>
              </w:rPr>
              <w:t xml:space="preserve"> utilizado</w:t>
            </w:r>
            <w:r w:rsidR="005103F0">
              <w:rPr>
                <w:rFonts w:ascii="Tahoma" w:hAnsi="Tahoma" w:cs="Tahoma"/>
                <w:sz w:val="20"/>
                <w:szCs w:val="20"/>
              </w:rPr>
              <w:t>s</w:t>
            </w:r>
            <w:r w:rsidRPr="00790F75">
              <w:rPr>
                <w:rFonts w:ascii="Tahoma" w:hAnsi="Tahoma" w:cs="Tahoma"/>
                <w:sz w:val="20"/>
                <w:szCs w:val="20"/>
              </w:rPr>
              <w:t xml:space="preserve"> na associação de uma solicitação de alocação.</w:t>
            </w:r>
          </w:p>
          <w:p w:rsidR="00790F75" w:rsidRDefault="00790F75" w:rsidP="00790F75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sz w:val="20"/>
                <w:szCs w:val="20"/>
              </w:rPr>
            </w:pPr>
          </w:p>
          <w:p w:rsidR="00790F75" w:rsidRDefault="00790F75" w:rsidP="00790F75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Regras de máquina válida: </w:t>
            </w:r>
            <w:r w:rsidRPr="00790F75">
              <w:rPr>
                <w:rFonts w:ascii="Tahoma" w:hAnsi="Tahoma" w:cs="Tahoma"/>
                <w:sz w:val="20"/>
                <w:szCs w:val="20"/>
              </w:rPr>
              <w:t xml:space="preserve">O sistema não deve permitir que </w:t>
            </w:r>
            <w:r>
              <w:rPr>
                <w:rFonts w:ascii="Tahoma" w:hAnsi="Tahoma" w:cs="Tahoma"/>
                <w:sz w:val="20"/>
                <w:szCs w:val="20"/>
              </w:rPr>
              <w:t>máquinas</w:t>
            </w:r>
            <w:r w:rsidRPr="00790F75">
              <w:rPr>
                <w:rFonts w:ascii="Tahoma" w:hAnsi="Tahoma" w:cs="Tahoma"/>
                <w:sz w:val="20"/>
                <w:szCs w:val="20"/>
              </w:rPr>
              <w:t xml:space="preserve"> com status diferente de “</w:t>
            </w:r>
            <w:r>
              <w:rPr>
                <w:rFonts w:ascii="Tahoma" w:hAnsi="Tahoma" w:cs="Tahoma"/>
                <w:sz w:val="20"/>
                <w:szCs w:val="20"/>
              </w:rPr>
              <w:t>Em estoque</w:t>
            </w:r>
            <w:r w:rsidRPr="00790F75">
              <w:rPr>
                <w:rFonts w:ascii="Tahoma" w:hAnsi="Tahoma" w:cs="Tahoma"/>
                <w:sz w:val="20"/>
                <w:szCs w:val="20"/>
              </w:rPr>
              <w:t>” seja</w:t>
            </w:r>
            <w:r>
              <w:rPr>
                <w:rFonts w:ascii="Tahoma" w:hAnsi="Tahoma" w:cs="Tahoma"/>
                <w:sz w:val="20"/>
                <w:szCs w:val="20"/>
              </w:rPr>
              <w:t>m utilizadas</w:t>
            </w:r>
            <w:r w:rsidRPr="00790F75">
              <w:rPr>
                <w:rFonts w:ascii="Tahoma" w:hAnsi="Tahoma" w:cs="Tahoma"/>
                <w:sz w:val="20"/>
                <w:szCs w:val="20"/>
              </w:rPr>
              <w:t xml:space="preserve"> na associação de uma solicitação de alocação.</w:t>
            </w:r>
          </w:p>
          <w:p w:rsidR="00B249B2" w:rsidRDefault="00B249B2" w:rsidP="00790F75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sz w:val="20"/>
                <w:szCs w:val="20"/>
              </w:rPr>
            </w:pPr>
          </w:p>
          <w:p w:rsidR="00B249B2" w:rsidRDefault="00B249B2" w:rsidP="00790F75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B249B2">
              <w:rPr>
                <w:rFonts w:ascii="Tahoma" w:hAnsi="Tahoma" w:cs="Tahoma"/>
                <w:b/>
                <w:sz w:val="20"/>
                <w:szCs w:val="20"/>
              </w:rPr>
              <w:t>Regra de um único contrato associado:</w:t>
            </w:r>
            <w:r>
              <w:rPr>
                <w:rFonts w:ascii="Tahoma" w:hAnsi="Tahoma" w:cs="Tahoma"/>
                <w:sz w:val="20"/>
                <w:szCs w:val="20"/>
              </w:rPr>
              <w:t xml:space="preserve"> O sistema não deve permitir que um contrato já utilizado em outra solicitação seja relacionado a uma nova solicitação de alocação.</w:t>
            </w:r>
          </w:p>
          <w:p w:rsidR="00790F75" w:rsidRPr="00864267" w:rsidRDefault="00790F75" w:rsidP="00790F75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170C8F" w:rsidRDefault="004A3673" w:rsidP="00F57C0C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proofErr w:type="gramStart"/>
            <w:r>
              <w:rPr>
                <w:rFonts w:ascii="Arial" w:hAnsi="Arial" w:cs="Arial"/>
                <w:b/>
                <w:bCs/>
              </w:rPr>
              <w:t>PROTÓTIPOS</w:t>
            </w:r>
            <w:r w:rsidR="00EE3521">
              <w:rPr>
                <w:rFonts w:ascii="Arial" w:hAnsi="Arial" w:cs="Arial"/>
                <w:b/>
                <w:bCs/>
              </w:rPr>
              <w:t xml:space="preserve">  </w:t>
            </w:r>
            <w:r>
              <w:rPr>
                <w:rFonts w:ascii="Arial" w:hAnsi="Arial" w:cs="Arial"/>
                <w:b/>
                <w:bCs/>
              </w:rPr>
              <w:t>DE</w:t>
            </w:r>
            <w:proofErr w:type="gramEnd"/>
            <w:r>
              <w:rPr>
                <w:rFonts w:ascii="Arial" w:hAnsi="Arial" w:cs="Arial"/>
                <w:b/>
                <w:bCs/>
              </w:rPr>
              <w:t xml:space="preserve">  TELAS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5D5BA5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Tahoma" w:hAnsi="Tahoma" w:cs="Tahoma"/>
                <w:noProof/>
                <w:sz w:val="20"/>
                <w:szCs w:val="20"/>
                <w:lang w:eastAsia="pt-BR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6" type="#_x0000_t75" style="width:453.75pt;height:498pt">
                  <v:imagedata r:id="rId7" o:title="Solicitar_alocação_de_máquina"/>
                </v:shape>
              </w:pict>
            </w:r>
          </w:p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913AC6" w:rsidRDefault="00913AC6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913AC6" w:rsidRDefault="00913AC6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913AC6" w:rsidRDefault="00913AC6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913AC6" w:rsidRDefault="00913AC6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913AC6" w:rsidRDefault="00913AC6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2932B7" w:rsidRDefault="002932B7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22B60" w:rsidRDefault="00822B60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22B60" w:rsidRDefault="00822B60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22B60" w:rsidRDefault="00822B60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22B60" w:rsidRDefault="005D5BA5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62625" cy="6553200"/>
                  <wp:effectExtent l="0" t="0" r="0" b="0"/>
                  <wp:docPr id="1" name="Imagem 1" descr="C:\Users\Lucas\AppData\Local\Microsoft\Windows\INetCache\Content.Word\SelecionarMaquin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C:\Users\Lucas\AppData\Local\Microsoft\Windows\INetCache\Content.Word\SelecionarMaquin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2625" cy="655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22B60" w:rsidRDefault="00822B60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22B60" w:rsidRDefault="00822B60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22B60" w:rsidRDefault="00822B60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22B60" w:rsidRDefault="00822B60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22B60" w:rsidRDefault="00822B60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22B60" w:rsidRDefault="00822B60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22B60" w:rsidRDefault="00822B60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F57C0C" w:rsidRDefault="00F57C0C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5D5BA5" w:rsidRDefault="005D5BA5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5D5BA5" w:rsidRDefault="005D5BA5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bookmarkStart w:id="0" w:name="_GoBack"/>
            <w:bookmarkEnd w:id="0"/>
          </w:p>
          <w:p w:rsidR="005D5BA5" w:rsidRDefault="005D5BA5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color w:val="808080" w:themeColor="background1" w:themeShade="80"/>
              </w:rPr>
              <w:pict>
                <v:shape id="_x0000_i1027" type="#_x0000_t75" style="width:453.75pt;height:516pt">
                  <v:imagedata r:id="rId9" o:title="Consultar contrato"/>
                </v:shape>
              </w:pict>
            </w:r>
          </w:p>
          <w:p w:rsidR="005D5BA5" w:rsidRDefault="005D5BA5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5D5BA5" w:rsidRDefault="005D5BA5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5D5BA5" w:rsidRDefault="005D5BA5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5D5BA5" w:rsidRDefault="005D5BA5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5D5BA5" w:rsidRDefault="005D5BA5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5D5BA5" w:rsidRDefault="005D5BA5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5D5BA5" w:rsidRDefault="005D5BA5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5D5BA5" w:rsidRDefault="005D5BA5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5D5BA5" w:rsidRDefault="005D5BA5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5D5BA5" w:rsidRDefault="005D5BA5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5D5BA5" w:rsidRDefault="005D5BA5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F57C0C" w:rsidRPr="00864267" w:rsidRDefault="00F57C0C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4A3673" w:rsidRDefault="004A3673" w:rsidP="00F57C0C">
      <w:pPr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proofErr w:type="gramStart"/>
            <w:r>
              <w:rPr>
                <w:rFonts w:ascii="Arial" w:hAnsi="Arial" w:cs="Arial"/>
                <w:b/>
                <w:bCs/>
              </w:rPr>
              <w:t xml:space="preserve">DIAGRAMA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DE</w:t>
            </w:r>
            <w:proofErr w:type="gramEnd"/>
            <w:r>
              <w:rPr>
                <w:rFonts w:ascii="Arial" w:hAnsi="Arial" w:cs="Arial"/>
                <w:b/>
                <w:bCs/>
              </w:rPr>
              <w:t xml:space="preserve">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SEQUÊNCIA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B60C89" w:rsidRPr="00864267" w:rsidRDefault="000473D4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pict>
                <v:shape id="_x0000_i1025" type="#_x0000_t75" style="width:453pt;height:625.5pt">
                  <v:imagedata r:id="rId10" o:title="Solicitar_alocação_de_máquina_Diagrama"/>
                </v:shape>
              </w:pict>
            </w:r>
          </w:p>
        </w:tc>
      </w:tr>
    </w:tbl>
    <w:p w:rsidR="00BD0974" w:rsidRDefault="00BD0974" w:rsidP="00B60C89"/>
    <w:sectPr w:rsidR="00BD0974" w:rsidSect="009E649F">
      <w:headerReference w:type="default" r:id="rId11"/>
      <w:footerReference w:type="default" r:id="rId12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73D4" w:rsidRDefault="000473D4" w:rsidP="009E649F">
      <w:pPr>
        <w:spacing w:after="0" w:line="240" w:lineRule="auto"/>
      </w:pPr>
      <w:r>
        <w:separator/>
      </w:r>
    </w:p>
  </w:endnote>
  <w:endnote w:type="continuationSeparator" w:id="0">
    <w:p w:rsidR="000473D4" w:rsidRDefault="000473D4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2127" w:rsidRDefault="000473D4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73D4" w:rsidRDefault="000473D4" w:rsidP="009E649F">
      <w:pPr>
        <w:spacing w:after="0" w:line="240" w:lineRule="auto"/>
      </w:pPr>
      <w:r>
        <w:separator/>
      </w:r>
    </w:p>
  </w:footnote>
  <w:footnote w:type="continuationSeparator" w:id="0">
    <w:p w:rsidR="000473D4" w:rsidRDefault="000473D4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 xml:space="preserve">DESCRIÇÃO CASO DE USO + PROTÓTIPO TELAS + </w:t>
          </w:r>
          <w:proofErr w:type="gramStart"/>
          <w:r>
            <w:rPr>
              <w:b/>
            </w:rPr>
            <w:t>DIAGRAMA  SEQUÊNCIA</w:t>
          </w:r>
          <w:proofErr w:type="gramEnd"/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F74920" w:rsidP="00BE083F">
          <w:pPr>
            <w:jc w:val="both"/>
          </w:pPr>
        </w:p>
      </w:tc>
    </w:tr>
  </w:tbl>
  <w:p w:rsidR="00F74920" w:rsidRDefault="00F74920" w:rsidP="00BF450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F61E6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3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4">
    <w:nsid w:val="10497B53"/>
    <w:multiLevelType w:val="hybridMultilevel"/>
    <w:tmpl w:val="D62E62B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08617C9"/>
    <w:multiLevelType w:val="hybridMultilevel"/>
    <w:tmpl w:val="57C23C60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8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9">
    <w:nsid w:val="1688172B"/>
    <w:multiLevelType w:val="hybridMultilevel"/>
    <w:tmpl w:val="E2AEE93E"/>
    <w:lvl w:ilvl="0" w:tplc="8548887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16A44474"/>
    <w:multiLevelType w:val="hybridMultilevel"/>
    <w:tmpl w:val="E2AEE93E"/>
    <w:lvl w:ilvl="0" w:tplc="8548887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1CF93BD9"/>
    <w:multiLevelType w:val="hybridMultilevel"/>
    <w:tmpl w:val="E2AEE93E"/>
    <w:lvl w:ilvl="0" w:tplc="8548887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3">
    <w:nsid w:val="25F555E4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4">
    <w:nsid w:val="284F1B4A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5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6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7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8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0">
    <w:nsid w:val="40716770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1">
    <w:nsid w:val="480B1617"/>
    <w:multiLevelType w:val="hybridMultilevel"/>
    <w:tmpl w:val="7B92302C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2">
    <w:nsid w:val="4A264A1D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3">
    <w:nsid w:val="5821445F"/>
    <w:multiLevelType w:val="hybridMultilevel"/>
    <w:tmpl w:val="5AA62A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6">
    <w:nsid w:val="5ED72295"/>
    <w:multiLevelType w:val="hybridMultilevel"/>
    <w:tmpl w:val="7B92302C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7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8">
    <w:nsid w:val="61FD05A3"/>
    <w:multiLevelType w:val="hybridMultilevel"/>
    <w:tmpl w:val="E2AEE93E"/>
    <w:lvl w:ilvl="0" w:tplc="8548887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9">
    <w:nsid w:val="65E07CD2"/>
    <w:multiLevelType w:val="hybridMultilevel"/>
    <w:tmpl w:val="E2AEE93E"/>
    <w:lvl w:ilvl="0" w:tplc="8548887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0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31">
    <w:nsid w:val="69552F4A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32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3">
    <w:nsid w:val="787E3BAD"/>
    <w:multiLevelType w:val="hybridMultilevel"/>
    <w:tmpl w:val="3EF216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A4217CA"/>
    <w:multiLevelType w:val="hybridMultilevel"/>
    <w:tmpl w:val="E2AEE93E"/>
    <w:lvl w:ilvl="0" w:tplc="8548887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7"/>
  </w:num>
  <w:num w:numId="2">
    <w:abstractNumId w:val="3"/>
  </w:num>
  <w:num w:numId="3">
    <w:abstractNumId w:val="6"/>
  </w:num>
  <w:num w:numId="4">
    <w:abstractNumId w:val="26"/>
  </w:num>
  <w:num w:numId="5">
    <w:abstractNumId w:val="27"/>
  </w:num>
  <w:num w:numId="6">
    <w:abstractNumId w:val="19"/>
  </w:num>
  <w:num w:numId="7">
    <w:abstractNumId w:val="30"/>
  </w:num>
  <w:num w:numId="8">
    <w:abstractNumId w:val="12"/>
  </w:num>
  <w:num w:numId="9">
    <w:abstractNumId w:val="0"/>
  </w:num>
  <w:num w:numId="10">
    <w:abstractNumId w:val="15"/>
  </w:num>
  <w:num w:numId="11">
    <w:abstractNumId w:val="16"/>
  </w:num>
  <w:num w:numId="12">
    <w:abstractNumId w:val="32"/>
  </w:num>
  <w:num w:numId="13">
    <w:abstractNumId w:val="7"/>
  </w:num>
  <w:num w:numId="14">
    <w:abstractNumId w:val="24"/>
  </w:num>
  <w:num w:numId="15">
    <w:abstractNumId w:val="1"/>
  </w:num>
  <w:num w:numId="16">
    <w:abstractNumId w:val="25"/>
  </w:num>
  <w:num w:numId="17">
    <w:abstractNumId w:val="8"/>
  </w:num>
  <w:num w:numId="18">
    <w:abstractNumId w:val="18"/>
  </w:num>
  <w:num w:numId="19">
    <w:abstractNumId w:val="23"/>
  </w:num>
  <w:num w:numId="20">
    <w:abstractNumId w:val="33"/>
  </w:num>
  <w:num w:numId="21">
    <w:abstractNumId w:val="31"/>
  </w:num>
  <w:num w:numId="22">
    <w:abstractNumId w:val="2"/>
  </w:num>
  <w:num w:numId="23">
    <w:abstractNumId w:val="14"/>
  </w:num>
  <w:num w:numId="24">
    <w:abstractNumId w:val="28"/>
  </w:num>
  <w:num w:numId="25">
    <w:abstractNumId w:val="10"/>
  </w:num>
  <w:num w:numId="26">
    <w:abstractNumId w:val="21"/>
  </w:num>
  <w:num w:numId="27">
    <w:abstractNumId w:val="4"/>
  </w:num>
  <w:num w:numId="28">
    <w:abstractNumId w:val="9"/>
  </w:num>
  <w:num w:numId="29">
    <w:abstractNumId w:val="5"/>
  </w:num>
  <w:num w:numId="30">
    <w:abstractNumId w:val="11"/>
  </w:num>
  <w:num w:numId="31">
    <w:abstractNumId w:val="29"/>
  </w:num>
  <w:num w:numId="32">
    <w:abstractNumId w:val="34"/>
  </w:num>
  <w:num w:numId="33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3"/>
  </w:num>
  <w:num w:numId="35">
    <w:abstractNumId w:val="22"/>
  </w:num>
  <w:num w:numId="3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175C6"/>
    <w:rsid w:val="0002011D"/>
    <w:rsid w:val="00044967"/>
    <w:rsid w:val="000473D4"/>
    <w:rsid w:val="0005751A"/>
    <w:rsid w:val="000620C8"/>
    <w:rsid w:val="00064A47"/>
    <w:rsid w:val="000F4F39"/>
    <w:rsid w:val="001111A7"/>
    <w:rsid w:val="00121BCC"/>
    <w:rsid w:val="00144879"/>
    <w:rsid w:val="00170C8F"/>
    <w:rsid w:val="001B5053"/>
    <w:rsid w:val="001D06A0"/>
    <w:rsid w:val="002049C8"/>
    <w:rsid w:val="00214180"/>
    <w:rsid w:val="002269BF"/>
    <w:rsid w:val="00230BDD"/>
    <w:rsid w:val="00232FC3"/>
    <w:rsid w:val="002430F1"/>
    <w:rsid w:val="002434CF"/>
    <w:rsid w:val="00260B63"/>
    <w:rsid w:val="002932B7"/>
    <w:rsid w:val="002C3C68"/>
    <w:rsid w:val="002C7B39"/>
    <w:rsid w:val="002D216D"/>
    <w:rsid w:val="002D36E2"/>
    <w:rsid w:val="002D3745"/>
    <w:rsid w:val="002E5624"/>
    <w:rsid w:val="002E5B47"/>
    <w:rsid w:val="002F346E"/>
    <w:rsid w:val="002F36E0"/>
    <w:rsid w:val="00303BBD"/>
    <w:rsid w:val="00317AB1"/>
    <w:rsid w:val="003202AD"/>
    <w:rsid w:val="0032248A"/>
    <w:rsid w:val="00342484"/>
    <w:rsid w:val="003440FA"/>
    <w:rsid w:val="003647A1"/>
    <w:rsid w:val="003B0276"/>
    <w:rsid w:val="003C24D5"/>
    <w:rsid w:val="003C3D14"/>
    <w:rsid w:val="003D168B"/>
    <w:rsid w:val="0045780F"/>
    <w:rsid w:val="00470546"/>
    <w:rsid w:val="00487BD3"/>
    <w:rsid w:val="004A25A0"/>
    <w:rsid w:val="004A2867"/>
    <w:rsid w:val="004A3673"/>
    <w:rsid w:val="004F305F"/>
    <w:rsid w:val="005103F0"/>
    <w:rsid w:val="00525FCA"/>
    <w:rsid w:val="00560A08"/>
    <w:rsid w:val="00596AB6"/>
    <w:rsid w:val="005D4AEA"/>
    <w:rsid w:val="005D5BA5"/>
    <w:rsid w:val="0061130D"/>
    <w:rsid w:val="00620BC0"/>
    <w:rsid w:val="006226B0"/>
    <w:rsid w:val="00624771"/>
    <w:rsid w:val="00636C51"/>
    <w:rsid w:val="00651A76"/>
    <w:rsid w:val="006551AF"/>
    <w:rsid w:val="00680BC6"/>
    <w:rsid w:val="00683A32"/>
    <w:rsid w:val="006A231F"/>
    <w:rsid w:val="006B4EE4"/>
    <w:rsid w:val="00715967"/>
    <w:rsid w:val="0076321A"/>
    <w:rsid w:val="00773778"/>
    <w:rsid w:val="00785FFA"/>
    <w:rsid w:val="00790B19"/>
    <w:rsid w:val="00790F75"/>
    <w:rsid w:val="00795C1C"/>
    <w:rsid w:val="007A52F9"/>
    <w:rsid w:val="007B3792"/>
    <w:rsid w:val="007E72F8"/>
    <w:rsid w:val="007F5A5B"/>
    <w:rsid w:val="00822B60"/>
    <w:rsid w:val="00832416"/>
    <w:rsid w:val="00864267"/>
    <w:rsid w:val="00874195"/>
    <w:rsid w:val="008B2BA4"/>
    <w:rsid w:val="008E6F40"/>
    <w:rsid w:val="008F00FE"/>
    <w:rsid w:val="00905663"/>
    <w:rsid w:val="00913AC6"/>
    <w:rsid w:val="0092457E"/>
    <w:rsid w:val="00932127"/>
    <w:rsid w:val="00945E1C"/>
    <w:rsid w:val="00985786"/>
    <w:rsid w:val="009E3D4C"/>
    <w:rsid w:val="009E649F"/>
    <w:rsid w:val="00A11290"/>
    <w:rsid w:val="00A20E04"/>
    <w:rsid w:val="00A37CE7"/>
    <w:rsid w:val="00A425FA"/>
    <w:rsid w:val="00A45324"/>
    <w:rsid w:val="00A51AF4"/>
    <w:rsid w:val="00A612D4"/>
    <w:rsid w:val="00AA3C27"/>
    <w:rsid w:val="00B249B2"/>
    <w:rsid w:val="00B2717C"/>
    <w:rsid w:val="00B60C89"/>
    <w:rsid w:val="00B7642F"/>
    <w:rsid w:val="00BB219A"/>
    <w:rsid w:val="00BD0974"/>
    <w:rsid w:val="00BF4503"/>
    <w:rsid w:val="00C20AF6"/>
    <w:rsid w:val="00C47D6A"/>
    <w:rsid w:val="00C57DA1"/>
    <w:rsid w:val="00C63148"/>
    <w:rsid w:val="00C86CE9"/>
    <w:rsid w:val="00C951B8"/>
    <w:rsid w:val="00CB6CFD"/>
    <w:rsid w:val="00CE72DC"/>
    <w:rsid w:val="00CF4ACA"/>
    <w:rsid w:val="00D111E1"/>
    <w:rsid w:val="00D3303C"/>
    <w:rsid w:val="00D34185"/>
    <w:rsid w:val="00D34E01"/>
    <w:rsid w:val="00D43087"/>
    <w:rsid w:val="00D43A4A"/>
    <w:rsid w:val="00DB62ED"/>
    <w:rsid w:val="00DD5DC9"/>
    <w:rsid w:val="00E51790"/>
    <w:rsid w:val="00EE3521"/>
    <w:rsid w:val="00EF5C87"/>
    <w:rsid w:val="00F07988"/>
    <w:rsid w:val="00F15149"/>
    <w:rsid w:val="00F57C0C"/>
    <w:rsid w:val="00F63CBC"/>
    <w:rsid w:val="00F67B22"/>
    <w:rsid w:val="00F74920"/>
    <w:rsid w:val="00FB1983"/>
    <w:rsid w:val="00FB2287"/>
    <w:rsid w:val="00FC57FE"/>
    <w:rsid w:val="00FD110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docId w15:val="{1041E6A8-69E1-4A39-8271-CC8D4E110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119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6</Pages>
  <Words>437</Words>
  <Characters>2361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Lucas Eduardo</cp:lastModifiedBy>
  <cp:revision>84</cp:revision>
  <dcterms:created xsi:type="dcterms:W3CDTF">2012-03-07T16:46:00Z</dcterms:created>
  <dcterms:modified xsi:type="dcterms:W3CDTF">2015-05-07T19:56:00Z</dcterms:modified>
</cp:coreProperties>
</file>