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  <w:bookmarkStart w:id="0" w:name="_GoBack"/>
      <w:bookmarkEnd w:id="0"/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AF62B5" w:rsidP="006528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502881">
              <w:rPr>
                <w:rFonts w:ascii="Arial" w:hAnsi="Arial" w:cs="Arial"/>
                <w:b/>
                <w:bCs/>
              </w:rPr>
              <w:t>LUPA DE PESQUISA DE USUÁRIO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F62B5" w:rsidRPr="00CC1C49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F62B5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  <w:p w:rsidR="00502881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  <w:p w:rsidR="00502881" w:rsidRPr="00CC1C49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502881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 DOS USUÁRIOS, MENSAGEM DE ERRO, SELECIONA O USUÁRIO </w:t>
            </w:r>
            <w:r w:rsidRPr="00CC1C49">
              <w:rPr>
                <w:rFonts w:ascii="Arial" w:hAnsi="Arial" w:cs="Arial"/>
                <w:b/>
                <w:bCs/>
              </w:rPr>
              <w:t xml:space="preserve">OU CANCELA O </w:t>
            </w:r>
            <w:r>
              <w:rPr>
                <w:rFonts w:ascii="Arial" w:hAnsi="Arial" w:cs="Arial"/>
                <w:b/>
                <w:bCs/>
              </w:rPr>
              <w:t>A PESQUISA</w:t>
            </w:r>
            <w:r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34372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34372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 COM O CÓDIGO DO USUÁRIO INSERIDO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CODIGO DO USUARIO INEXISTENTE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F62B5" w:rsidRPr="00CC1C49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 w:rsidR="00502881">
              <w:rPr>
                <w:rFonts w:ascii="Arial" w:hAnsi="Arial" w:cs="Arial"/>
                <w:b/>
                <w:bCs/>
              </w:rPr>
              <w:t>do botão PESQUISAR</w:t>
            </w:r>
            <w:proofErr w:type="gramEnd"/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ENTRADA7</w:t>
            </w:r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502881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DAS AÇÕES OU MENSAGEM DE ERRO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418"/>
        <w:gridCol w:w="1701"/>
        <w:gridCol w:w="1559"/>
        <w:gridCol w:w="1984"/>
      </w:tblGrid>
      <w:tr w:rsidR="00281F35" w:rsidRPr="00741AF1" w:rsidTr="00281F3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CC1C49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281F35">
        <w:trPr>
          <w:trHeight w:val="189"/>
        </w:trPr>
        <w:tc>
          <w:tcPr>
            <w:tcW w:w="851" w:type="dxa"/>
          </w:tcPr>
          <w:p w:rsidR="00281F35" w:rsidRPr="00343721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CC1C49" w:rsidRDefault="00502881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</w:tcPr>
          <w:p w:rsidR="00281F35" w:rsidRPr="00CC1C49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DAS AÇÕES DO USUÁRIO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Pr="0034372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Default="00502881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CODABC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INEXISTENTE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LISTA DE TODAS AS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AÇÕES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DAS AÇÕES DO USUÁRIO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LISTA DE TODAS AS AÇÕES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DOS USUÁRIO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PERFIL SELECIONADO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DE TODAS AS AÇÕES REALIZADAS NA DATA SELECIONADA</w:t>
            </w:r>
          </w:p>
        </w:tc>
      </w:tr>
      <w:tr w:rsidR="0095320B" w:rsidRPr="001274B0" w:rsidTr="00281F35">
        <w:trPr>
          <w:trHeight w:val="189"/>
        </w:trPr>
        <w:tc>
          <w:tcPr>
            <w:tcW w:w="851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1701" w:type="dxa"/>
          </w:tcPr>
          <w:p w:rsidR="0095320B" w:rsidRDefault="0095320B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418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</w:tcPr>
          <w:p w:rsidR="0095320B" w:rsidRDefault="0095320B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95320B" w:rsidRDefault="0095320B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MENSAGEM INFORMANDO QUE NÃO HÁ NENHUMA AÇÃO COM OS FILTROS SELECIONADOS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07C" w:rsidRDefault="0001307C" w:rsidP="009E649F">
      <w:pPr>
        <w:spacing w:after="0" w:line="240" w:lineRule="auto"/>
      </w:pPr>
      <w:r>
        <w:separator/>
      </w:r>
    </w:p>
  </w:endnote>
  <w:endnote w:type="continuationSeparator" w:id="0">
    <w:p w:rsidR="0001307C" w:rsidRDefault="0001307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1307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07C" w:rsidRDefault="0001307C" w:rsidP="009E649F">
      <w:pPr>
        <w:spacing w:after="0" w:line="240" w:lineRule="auto"/>
      </w:pPr>
      <w:r>
        <w:separator/>
      </w:r>
    </w:p>
  </w:footnote>
  <w:footnote w:type="continuationSeparator" w:id="0">
    <w:p w:rsidR="0001307C" w:rsidRDefault="0001307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F62B5"/>
    <w:rsid w:val="00B464C9"/>
    <w:rsid w:val="00B8150D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835DC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2012-03-07T16:53:00Z</dcterms:created>
  <dcterms:modified xsi:type="dcterms:W3CDTF">2015-04-28T04:00:00Z</dcterms:modified>
</cp:coreProperties>
</file>