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trike/>
          <w:dstrike w:val="0"/>
          <w:lang w:val="pt-PT"/>
        </w:rPr>
      </w:pPr>
    </w:p>
    <w:p>
      <w:pPr>
        <w:numPr>
          <w:ilvl w:val="0"/>
          <w:numId w:val="1"/>
        </w:numPr>
        <w:rPr>
          <w:rFonts w:hint="default"/>
          <w:lang w:val="pt-PT"/>
        </w:rPr>
      </w:pPr>
    </w:p>
    <w:p>
      <w:pPr>
        <w:rPr>
          <w:rFonts w:hint="default"/>
        </w:rPr>
      </w:pPr>
      <w:r>
        <w:rPr>
          <w:rFonts w:hint="default"/>
        </w:rPr>
        <w:t>Hotel = {</w:t>
      </w:r>
      <w:r>
        <w:rPr>
          <w:rFonts w:hint="default"/>
          <w:u w:val="single"/>
        </w:rPr>
        <w:t>Código</w:t>
      </w:r>
      <w:r>
        <w:rPr>
          <w:rFonts w:hint="default"/>
        </w:rPr>
        <w:t>, nome, categoria, endereco, diaria}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Pessoa = {</w:t>
      </w:r>
      <w:r>
        <w:rPr>
          <w:rFonts w:hint="default"/>
          <w:u w:val="single"/>
        </w:rPr>
        <w:t>Código</w:t>
      </w:r>
      <w:r>
        <w:rPr>
          <w:rFonts w:hint="default"/>
        </w:rPr>
        <w:t>, nome, endereco,type}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Cliente = {</w:t>
      </w:r>
      <w:r>
        <w:rPr>
          <w:rFonts w:hint="default"/>
          <w:u w:val="single"/>
        </w:rPr>
        <w:t>pCódigo</w:t>
      </w:r>
      <w:r>
        <w:rPr>
          <w:rFonts w:hint="default"/>
        </w:rPr>
        <w:t>,</w:t>
      </w:r>
      <w:r>
        <w:rPr>
          <w:rFonts w:hint="default"/>
          <w:lang w:val="pt-PT"/>
        </w:rPr>
        <w:t xml:space="preserve"> </w:t>
      </w:r>
      <w:r>
        <w:rPr>
          <w:rFonts w:hint="default"/>
          <w:u w:val="double"/>
        </w:rPr>
        <w:t>nPassaporte</w:t>
      </w:r>
      <w:r>
        <w:rPr>
          <w:rFonts w:hint="default"/>
        </w:rPr>
        <w:t>,  dtnasc }</w:t>
      </w:r>
    </w:p>
    <w:p>
      <w:pPr>
        <w:rPr>
          <w:rFonts w:hint="default"/>
        </w:rPr>
      </w:pPr>
      <w:r>
        <w:rPr>
          <w:rFonts w:hint="default"/>
        </w:rPr>
        <w:t xml:space="preserve">    pCódigo referecia chave estrangeira Pessoa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Reserva = {</w:t>
      </w:r>
      <w:r>
        <w:rPr>
          <w:rFonts w:hint="default"/>
          <w:u w:val="single"/>
        </w:rPr>
        <w:t>CódigoHotel</w:t>
      </w:r>
      <w:r>
        <w:rPr>
          <w:rFonts w:hint="default"/>
          <w:u w:val="single"/>
          <w:lang w:val="pt-PT"/>
        </w:rPr>
        <w:t>, pCódigo</w:t>
      </w:r>
      <w:r>
        <w:rPr>
          <w:rFonts w:hint="default"/>
        </w:rPr>
        <w:t>,</w:t>
      </w:r>
      <w:r>
        <w:rPr>
          <w:rFonts w:hint="default"/>
          <w:lang w:val="pt-PT"/>
        </w:rPr>
        <w:t xml:space="preserve"> </w:t>
      </w:r>
      <w:r>
        <w:rPr>
          <w:rFonts w:hint="default"/>
          <w:u w:val="single"/>
        </w:rPr>
        <w:t>dtreserva</w:t>
      </w:r>
      <w:r>
        <w:rPr>
          <w:rFonts w:hint="default"/>
        </w:rPr>
        <w:t>, dtchegada, dtsaida, ndiarias }</w:t>
      </w:r>
    </w:p>
    <w:p>
      <w:pPr>
        <w:rPr>
          <w:rFonts w:hint="default"/>
        </w:rPr>
      </w:pPr>
      <w:r>
        <w:rPr>
          <w:rFonts w:hint="default"/>
        </w:rPr>
        <w:t xml:space="preserve">    - CódigoHotel chave estrangeira referecia Hotel</w:t>
      </w:r>
    </w:p>
    <w:p>
      <w:pPr>
        <w:rPr>
          <w:rFonts w:hint="default"/>
        </w:rPr>
      </w:pPr>
      <w:r>
        <w:rPr>
          <w:rFonts w:hint="default"/>
        </w:rPr>
        <w:t xml:space="preserve">    - PCliente chave estrangerira referecia cliente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Passagem = {</w:t>
      </w:r>
      <w:r>
        <w:rPr>
          <w:rFonts w:hint="default"/>
          <w:u w:val="single"/>
        </w:rPr>
        <w:t>Código</w:t>
      </w:r>
      <w:r>
        <w:rPr>
          <w:rFonts w:hint="default"/>
        </w:rPr>
        <w:t xml:space="preserve">, </w:t>
      </w:r>
      <w:r>
        <w:rPr>
          <w:rFonts w:hint="default"/>
          <w:u w:val="double"/>
        </w:rPr>
        <w:t>PCliente</w:t>
      </w:r>
      <w:r>
        <w:rPr>
          <w:rFonts w:hint="default"/>
        </w:rPr>
        <w:t>, origem, destino, valor}</w:t>
      </w:r>
    </w:p>
    <w:p>
      <w:pPr>
        <w:rPr>
          <w:rFonts w:hint="default"/>
        </w:rPr>
      </w:pPr>
      <w:r>
        <w:rPr>
          <w:rFonts w:hint="default"/>
        </w:rPr>
        <w:t xml:space="preserve">    - PCliente chave estrangeira  referecia Cliente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Atendente = {</w:t>
      </w:r>
      <w:r>
        <w:rPr>
          <w:rFonts w:hint="default"/>
          <w:u w:val="single"/>
        </w:rPr>
        <w:t>pCódigo</w:t>
      </w:r>
      <w:r>
        <w:rPr>
          <w:rFonts w:hint="default"/>
        </w:rPr>
        <w:t>,Salário}</w:t>
      </w:r>
    </w:p>
    <w:p>
      <w:pPr>
        <w:rPr>
          <w:rFonts w:hint="default"/>
        </w:rPr>
      </w:pPr>
      <w:r>
        <w:rPr>
          <w:rFonts w:hint="default"/>
        </w:rPr>
        <w:t xml:space="preserve">    - pCódigo chave estrangeira referecia Pessoa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Venda = {</w:t>
      </w:r>
      <w:r>
        <w:rPr>
          <w:rFonts w:hint="default"/>
          <w:u w:val="single"/>
        </w:rPr>
        <w:t>passagemCódigo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fCódigo</w:t>
      </w:r>
      <w:r>
        <w:rPr>
          <w:rFonts w:hint="default"/>
        </w:rPr>
        <w:t>, data, hora, }</w:t>
      </w:r>
    </w:p>
    <w:p>
      <w:pPr>
        <w:rPr>
          <w:rFonts w:hint="default"/>
        </w:rPr>
      </w:pPr>
      <w:r>
        <w:rPr>
          <w:rFonts w:hint="default"/>
        </w:rPr>
        <w:t xml:space="preserve">    - passagemCódigo chave estrangeira referecia Passagem</w:t>
      </w:r>
    </w:p>
    <w:p>
      <w:pPr>
        <w:pBdr>
          <w:bottom w:val="double" w:color="auto" w:sz="4" w:space="0"/>
        </w:pBdr>
        <w:ind w:firstLine="228"/>
        <w:rPr>
          <w:rFonts w:hint="default"/>
        </w:rPr>
      </w:pPr>
      <w:r>
        <w:rPr>
          <w:rFonts w:hint="default"/>
        </w:rPr>
        <w:t>- fCódigo chave estrangeira referncia Atendente</w:t>
      </w:r>
    </w:p>
    <w:p>
      <w:pPr>
        <w:pBdr>
          <w:bottom w:val="double" w:color="auto" w:sz="4" w:space="0"/>
        </w:pBdr>
        <w:ind w:firstLine="228"/>
        <w:rPr>
          <w:rFonts w:hint="default"/>
        </w:rPr>
      </w:pPr>
    </w:p>
    <w:p>
      <w:pPr>
        <w:bidi w:val="0"/>
        <w:rPr>
          <w:rFonts w:hint="default"/>
          <w:lang w:val="pt-PT"/>
        </w:rPr>
      </w:pPr>
    </w:p>
    <w:p>
      <w:pPr>
        <w:bidi w:val="0"/>
        <w:rPr>
          <w:rFonts w:hint="default"/>
          <w:lang w:val="pt-PT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</w:t>
      </w:r>
    </w:p>
    <w:p>
      <w:pPr>
        <w:numPr>
          <w:numId w:val="0"/>
        </w:numPr>
        <w:bidi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Concessionária = {</w:t>
      </w:r>
      <w:r>
        <w:rPr>
          <w:rFonts w:hint="default"/>
          <w:u w:val="single"/>
          <w:lang w:val="pt-PT"/>
        </w:rPr>
        <w:t>cnpj</w:t>
      </w:r>
      <w:r>
        <w:rPr>
          <w:rFonts w:hint="default"/>
          <w:u w:val="none"/>
          <w:lang w:val="pt-PT"/>
        </w:rPr>
        <w:t>, nome, endereco</w:t>
      </w:r>
      <w:r>
        <w:rPr>
          <w:rFonts w:hint="default"/>
          <w:lang w:val="pt-PT"/>
        </w:rPr>
        <w:t>}</w:t>
      </w:r>
    </w:p>
    <w:p>
      <w:pPr>
        <w:numPr>
          <w:numId w:val="0"/>
        </w:numPr>
        <w:bidi w:val="0"/>
        <w:ind w:leftChars="0"/>
        <w:rPr>
          <w:rFonts w:hint="default"/>
          <w:lang w:val="pt-PT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ter = {</w:t>
      </w:r>
      <w:r>
        <w:rPr>
          <w:rFonts w:hint="default"/>
          <w:u w:val="single"/>
          <w:lang w:val="pt-PT"/>
        </w:rPr>
        <w:t>cnpj, codigo</w:t>
      </w:r>
      <w:r>
        <w:rPr>
          <w:rFonts w:hint="default"/>
          <w:lang w:val="pt-PT"/>
        </w:rPr>
        <w:t>}</w:t>
      </w:r>
    </w:p>
    <w:p>
      <w:pPr>
        <w:numPr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 cnpj chave estrangeira referencia Concessionária</w:t>
      </w:r>
    </w:p>
    <w:p>
      <w:pPr>
        <w:numPr>
          <w:numId w:val="0"/>
        </w:numPr>
        <w:bidi w:val="0"/>
        <w:ind w:firstLine="0" w:firstLineChars="0"/>
        <w:rPr>
          <w:rFonts w:hint="default"/>
          <w:lang w:val="pt-PT"/>
        </w:rPr>
      </w:pPr>
    </w:p>
    <w:p>
      <w:pPr>
        <w:numPr>
          <w:numId w:val="0"/>
        </w:numPr>
        <w:bidi w:val="0"/>
        <w:ind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Pessoa =  {</w:t>
      </w:r>
      <w:r>
        <w:rPr>
          <w:rFonts w:hint="default"/>
          <w:u w:val="single"/>
          <w:lang w:val="pt-PT"/>
        </w:rPr>
        <w:t>Código</w:t>
      </w:r>
      <w:r>
        <w:rPr>
          <w:rFonts w:hint="default"/>
          <w:lang w:val="pt-PT"/>
        </w:rPr>
        <w:t>, nome, endereco}</w:t>
      </w:r>
    </w:p>
    <w:p>
      <w:pPr>
        <w:numPr>
          <w:numId w:val="0"/>
        </w:numPr>
        <w:bidi w:val="0"/>
        <w:ind w:firstLine="0" w:firstLineChars="0"/>
        <w:rPr>
          <w:rFonts w:hint="default"/>
          <w:lang w:val="pt-PT"/>
        </w:rPr>
      </w:pPr>
    </w:p>
    <w:p>
      <w:pPr>
        <w:numPr>
          <w:numId w:val="0"/>
        </w:numPr>
        <w:bidi w:val="0"/>
        <w:ind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Cliente = {</w:t>
      </w:r>
      <w:r>
        <w:rPr>
          <w:rFonts w:hint="default"/>
          <w:u w:val="single"/>
          <w:lang w:val="pt-PT"/>
        </w:rPr>
        <w:t>pCódigo</w:t>
      </w:r>
      <w:r>
        <w:rPr>
          <w:rFonts w:hint="default"/>
          <w:lang w:val="pt-PT"/>
        </w:rPr>
        <w:t>, dtnasc, status, type}</w:t>
      </w:r>
    </w:p>
    <w:p>
      <w:pPr>
        <w:numPr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-pCódigo chave estrangeira referencia Pessoa</w:t>
      </w:r>
    </w:p>
    <w:p>
      <w:pPr>
        <w:numPr>
          <w:numId w:val="0"/>
        </w:numPr>
        <w:bidi w:val="0"/>
        <w:ind w:firstLine="0" w:firstLineChars="0"/>
        <w:rPr>
          <w:rFonts w:hint="default"/>
          <w:lang w:val="pt-PT"/>
        </w:rPr>
      </w:pP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  <w:r>
        <w:rPr>
          <w:rFonts w:hint="default"/>
          <w:lang w:val="pt-PT"/>
        </w:rPr>
        <w:t>Funcionário = {</w:t>
      </w:r>
      <w:r>
        <w:rPr>
          <w:rFonts w:hint="default"/>
          <w:u w:val="single"/>
          <w:lang w:val="pt-PT"/>
        </w:rPr>
        <w:t>pCodigo</w:t>
      </w:r>
      <w:r>
        <w:rPr>
          <w:rFonts w:hint="default"/>
          <w:u w:val="none"/>
          <w:lang w:val="pt-PT"/>
        </w:rPr>
        <w:t>, salario}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-pCódigo chave estrangeira referencia Pessoa</w:t>
      </w:r>
    </w:p>
    <w:p>
      <w:pPr>
        <w:numPr>
          <w:numId w:val="0"/>
        </w:numPr>
        <w:bidi w:val="0"/>
        <w:rPr>
          <w:rFonts w:hint="default"/>
          <w:u w:val="none"/>
          <w:lang w:val="pt-PT"/>
        </w:rPr>
      </w:pP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  <w:r>
        <w:rPr>
          <w:rFonts w:hint="default"/>
          <w:u w:val="none"/>
          <w:lang w:val="pt-PT"/>
        </w:rPr>
        <w:t>Físico = {</w:t>
      </w:r>
      <w:r>
        <w:rPr>
          <w:rFonts w:hint="default"/>
          <w:u w:val="single"/>
          <w:lang w:val="pt-PT"/>
        </w:rPr>
        <w:t>pCodigo</w:t>
      </w:r>
      <w:r>
        <w:rPr>
          <w:rFonts w:hint="default"/>
          <w:u w:val="none"/>
          <w:lang w:val="pt-PT"/>
        </w:rPr>
        <w:t xml:space="preserve">, </w:t>
      </w:r>
      <w:r>
        <w:rPr>
          <w:rFonts w:hint="default"/>
          <w:u w:val="double"/>
          <w:lang w:val="pt-PT"/>
        </w:rPr>
        <w:t>cpf</w:t>
      </w:r>
      <w:r>
        <w:rPr>
          <w:rFonts w:hint="default"/>
          <w:u w:val="none"/>
          <w:lang w:val="pt-PT"/>
        </w:rPr>
        <w:t>, rg}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-pCódigo chave estrangeira referencia Pessoa</w:t>
      </w: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  <w:r>
        <w:rPr>
          <w:rFonts w:hint="default"/>
          <w:u w:val="none"/>
          <w:lang w:val="pt-PT"/>
        </w:rPr>
        <w:t>Jurídico = {</w:t>
      </w:r>
      <w:r>
        <w:rPr>
          <w:rFonts w:hint="default"/>
          <w:u w:val="single"/>
          <w:lang w:val="pt-PT"/>
        </w:rPr>
        <w:t>pCodigo</w:t>
      </w:r>
      <w:r>
        <w:rPr>
          <w:rFonts w:hint="default"/>
          <w:u w:val="none"/>
          <w:lang w:val="pt-PT"/>
        </w:rPr>
        <w:t xml:space="preserve">, </w:t>
      </w:r>
      <w:r>
        <w:rPr>
          <w:rFonts w:hint="default"/>
          <w:u w:val="double"/>
          <w:lang w:val="pt-PT"/>
        </w:rPr>
        <w:t>cnpj</w:t>
      </w:r>
      <w:r>
        <w:rPr>
          <w:rFonts w:hint="default"/>
          <w:u w:val="none"/>
          <w:lang w:val="pt-PT"/>
        </w:rPr>
        <w:t>, nome_fantasia}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-pCódigo chave estrangeira referencia Pessoa</w:t>
      </w: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  <w:r>
        <w:rPr>
          <w:rFonts w:hint="default"/>
          <w:u w:val="none"/>
          <w:lang w:val="pt-PT"/>
        </w:rPr>
        <w:t>Produto = {</w:t>
      </w:r>
      <w:r>
        <w:rPr>
          <w:rFonts w:hint="default"/>
          <w:u w:val="single"/>
          <w:lang w:val="pt-PT"/>
        </w:rPr>
        <w:t>p</w:t>
      </w:r>
      <w:bookmarkStart w:id="0" w:name="_GoBack"/>
      <w:bookmarkEnd w:id="0"/>
      <w:r>
        <w:rPr>
          <w:rFonts w:hint="default"/>
          <w:u w:val="single"/>
          <w:lang w:val="pt-PT"/>
        </w:rPr>
        <w:t>rodCodigo</w:t>
      </w:r>
      <w:r>
        <w:rPr>
          <w:rFonts w:hint="default"/>
          <w:u w:val="none"/>
          <w:lang w:val="pt-PT"/>
        </w:rPr>
        <w:t>, descricao, peso, volume}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-pCódigo chave estrangeira referencia Pessoa</w:t>
      </w: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  <w:r>
        <w:rPr>
          <w:rFonts w:hint="default"/>
          <w:u w:val="none"/>
          <w:lang w:val="pt-PT"/>
        </w:rPr>
        <w:t>Fornecedor = {</w:t>
      </w:r>
      <w:r>
        <w:rPr>
          <w:rFonts w:hint="default"/>
          <w:u w:val="single"/>
          <w:lang w:val="pt-PT"/>
        </w:rPr>
        <w:t>numero</w:t>
      </w:r>
      <w:r>
        <w:rPr>
          <w:rFonts w:hint="default"/>
          <w:u w:val="none"/>
          <w:lang w:val="pt-PT"/>
        </w:rPr>
        <w:t>, nome, endereco}</w:t>
      </w: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</w:p>
    <w:p>
      <w:pPr>
        <w:numPr>
          <w:numId w:val="0"/>
        </w:numPr>
        <w:bidi w:val="0"/>
        <w:ind w:firstLine="0" w:firstLineChars="0"/>
        <w:rPr>
          <w:rFonts w:hint="default"/>
          <w:u w:val="none"/>
          <w:lang w:val="pt-PT"/>
        </w:rPr>
      </w:pPr>
      <w:r>
        <w:rPr>
          <w:rFonts w:hint="default"/>
          <w:u w:val="none"/>
          <w:lang w:val="pt-PT"/>
        </w:rPr>
        <w:t>NotaFiscal = {</w:t>
      </w:r>
      <w:r>
        <w:rPr>
          <w:rFonts w:hint="default"/>
          <w:u w:val="single"/>
          <w:lang w:val="pt-PT"/>
        </w:rPr>
        <w:t>numero, pCodigo, prodCodigo</w:t>
      </w:r>
      <w:r>
        <w:rPr>
          <w:rFonts w:hint="default"/>
          <w:u w:val="none"/>
          <w:lang w:val="pt-PT"/>
        </w:rPr>
        <w:t>, valor, dtemiss, dtvencto }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-pCódigo chave estrangeira referencia Pessoa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-prodCódigo chave estrangeira referencia Produto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Fornecer = {</w:t>
      </w:r>
      <w:r>
        <w:rPr>
          <w:rFonts w:hint="default"/>
          <w:u w:val="single"/>
          <w:lang w:val="pt-PT"/>
        </w:rPr>
        <w:t>prodCodigo, fCodigo</w:t>
      </w:r>
      <w:r>
        <w:rPr>
          <w:rFonts w:hint="default"/>
          <w:lang w:val="pt-PT"/>
        </w:rPr>
        <w:t>}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-pCódigo chave estrangeira referencia Pessoa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-fCódigo chave estrangeira referencia Fornecedor 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lang w:val="pt-PT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D8696"/>
    <w:multiLevelType w:val="singleLevel"/>
    <w:tmpl w:val="7CED869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EE6C0"/>
    <w:rsid w:val="72FEE6C0"/>
    <w:rsid w:val="F8DFC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2025-04-24T20:56:00Z</dcterms:created>
  <dc:creator>otbox</dc:creator>
  <cp:lastModifiedBy>otbox</cp:lastModifiedBy>
  <dcterms:modified xsi:type="dcterms:W3CDTF">2025-04-24T21:32:09Z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