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6CE81" w14:textId="77777777" w:rsidR="00854D83" w:rsidRPr="00D00067" w:rsidRDefault="00854D83" w:rsidP="00854D8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87293416"/>
      <w:r w:rsidRPr="00D00067">
        <w:rPr>
          <w:rFonts w:ascii="Times New Roman" w:hAnsi="Times New Roman" w:cs="Times New Roman"/>
          <w:b/>
          <w:bCs/>
          <w:sz w:val="32"/>
          <w:szCs w:val="32"/>
        </w:rPr>
        <w:t>Анализ аппаратного и программного обеспечения персонального компьютера (на примере конкретного подразделения)</w:t>
      </w:r>
    </w:p>
    <w:p w14:paraId="442EF83B" w14:textId="77777777" w:rsidR="00854D83" w:rsidRPr="00854D83" w:rsidRDefault="00854D83" w:rsidP="00854D83">
      <w:pPr>
        <w:spacing w:after="0"/>
        <w:jc w:val="both"/>
        <w:rPr>
          <w:color w:val="000000"/>
        </w:rPr>
      </w:pPr>
    </w:p>
    <w:p w14:paraId="203300C4" w14:textId="584DF4CA" w:rsidR="00854D83" w:rsidRPr="00D00067" w:rsidRDefault="00854D83" w:rsidP="00854D83">
      <w:pPr>
        <w:pStyle w:val="a3"/>
        <w:ind w:left="0" w:firstLine="708"/>
        <w:jc w:val="both"/>
        <w:rPr>
          <w:color w:val="000000"/>
          <w:sz w:val="28"/>
          <w:szCs w:val="28"/>
        </w:rPr>
      </w:pPr>
      <w:r w:rsidRPr="00D00067">
        <w:rPr>
          <w:color w:val="000000"/>
          <w:sz w:val="28"/>
          <w:szCs w:val="28"/>
        </w:rPr>
        <w:t>Проведите анализ оснащения подразделения компьютерной техникой, ознакомьтесь с типами и конфигурацией компьютеров и оргтехники. Составьте вторую главу отчета «Анализ аппаратного и программного обеспечения персонального компьютера».</w:t>
      </w:r>
    </w:p>
    <w:p w14:paraId="5A2A0C2E" w14:textId="77777777" w:rsidR="00854D83" w:rsidRDefault="00854D83" w:rsidP="00854D83">
      <w:pPr>
        <w:pStyle w:val="a3"/>
        <w:ind w:left="0" w:firstLine="708"/>
        <w:jc w:val="both"/>
        <w:rPr>
          <w:color w:val="000000"/>
          <w:sz w:val="22"/>
          <w:szCs w:val="22"/>
        </w:rPr>
      </w:pPr>
    </w:p>
    <w:p w14:paraId="080253A5" w14:textId="51BE5A33" w:rsidR="00854D83" w:rsidRPr="00D00067" w:rsidRDefault="00854D83" w:rsidP="00854D83">
      <w:pPr>
        <w:pStyle w:val="a3"/>
        <w:ind w:left="0" w:firstLine="708"/>
        <w:jc w:val="both"/>
        <w:rPr>
          <w:b/>
          <w:bCs/>
          <w:color w:val="000000"/>
          <w:sz w:val="28"/>
          <w:szCs w:val="28"/>
        </w:rPr>
      </w:pPr>
      <w:r w:rsidRPr="00D00067">
        <w:rPr>
          <w:b/>
          <w:bCs/>
          <w:color w:val="000000"/>
          <w:sz w:val="28"/>
          <w:szCs w:val="28"/>
        </w:rPr>
        <w:t>Задание 1. Заполните таблицу, описав состав ПК (поэлементно) и перечень периферийных устройств, с указанием основных характеристик.</w:t>
      </w:r>
    </w:p>
    <w:p w14:paraId="4879C66F" w14:textId="77777777" w:rsidR="00854D83" w:rsidRPr="00854D83" w:rsidRDefault="00854D83" w:rsidP="00854D83">
      <w:pPr>
        <w:pStyle w:val="a3"/>
        <w:ind w:left="0" w:firstLine="708"/>
        <w:jc w:val="both"/>
        <w:rPr>
          <w:color w:val="000000"/>
          <w:sz w:val="22"/>
          <w:szCs w:val="22"/>
        </w:rPr>
      </w:pPr>
    </w:p>
    <w:p w14:paraId="4DD35E54" w14:textId="28F3737D" w:rsidR="00854D83" w:rsidRPr="00854D83" w:rsidRDefault="00854D83" w:rsidP="00854D83">
      <w:pPr>
        <w:spacing w:after="0" w:line="240" w:lineRule="auto"/>
        <w:jc w:val="right"/>
        <w:outlineLvl w:val="1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854D83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Таблица 1</w:t>
      </w: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.</w:t>
      </w:r>
      <w:r w:rsidRPr="00854D83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 w:rsidRPr="00522D68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Аппаратное обеспечение и периферийные устройства</w:t>
      </w:r>
    </w:p>
    <w:tbl>
      <w:tblPr>
        <w:tblW w:w="96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92"/>
        <w:gridCol w:w="4808"/>
      </w:tblGrid>
      <w:tr w:rsidR="00854D83" w:rsidRPr="00522D68" w14:paraId="4F8FC25A" w14:textId="77777777" w:rsidTr="006947EB">
        <w:trPr>
          <w:trHeight w:val="285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0D692E9" w14:textId="77777777" w:rsidR="00854D83" w:rsidRPr="00522D68" w:rsidRDefault="00854D83" w:rsidP="003D0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22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Вид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2CEB8AF" w14:textId="77777777" w:rsidR="00854D83" w:rsidRPr="00522D68" w:rsidRDefault="00854D83" w:rsidP="003D03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22D6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Характеристика</w:t>
            </w:r>
          </w:p>
        </w:tc>
      </w:tr>
      <w:tr w:rsidR="00854D83" w:rsidRPr="00522D68" w14:paraId="485C6DDA" w14:textId="77777777" w:rsidTr="006947E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91FDA0D" w14:textId="77777777" w:rsidR="00854D83" w:rsidRPr="00522D68" w:rsidRDefault="00854D83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22D68">
              <w:rPr>
                <w:rFonts w:ascii="Times New Roman" w:eastAsia="Times New Roman" w:hAnsi="Times New Roman" w:cs="Times New Roman"/>
                <w:lang w:eastAsia="ru-RU"/>
              </w:rPr>
              <w:t>Процессор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5FD1005" w14:textId="20F44032" w:rsidR="00854D83" w:rsidRPr="00522D68" w:rsidRDefault="00F70EF7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Intel Core i5-12400F, 6 ядер (6 P-ядер, 0 E-ядер), 12 потоков, базовая частота 2.5 ГГц, макс. частота 4.4 ГГц, кэш L3 18 МБ, сокет LGA1700, без встроенной графики</w:t>
            </w:r>
          </w:p>
        </w:tc>
      </w:tr>
      <w:tr w:rsidR="00854D83" w:rsidRPr="00522D68" w14:paraId="20B0173D" w14:textId="77777777" w:rsidTr="006947E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EF1C77" w14:textId="77777777" w:rsidR="00854D83" w:rsidRPr="00522D68" w:rsidRDefault="00854D83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22D68">
              <w:rPr>
                <w:rFonts w:ascii="Times New Roman" w:eastAsia="Times New Roman" w:hAnsi="Times New Roman" w:cs="Times New Roman"/>
                <w:lang w:eastAsia="ru-RU"/>
              </w:rPr>
              <w:t>Материнская плата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C23B3A9" w14:textId="4014C50F" w:rsidR="00854D83" w:rsidRPr="00522D68" w:rsidRDefault="00F70EF7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GIGABYTE B760M DS3H AX DDR4, чипсет Intel B760, форм-фактор </w:t>
            </w:r>
            <w:proofErr w:type="spellStart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micro</w:t>
            </w:r>
            <w:proofErr w:type="spellEnd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-ATX, сокет LGA1700, поддержка DDR4, слоты </w:t>
            </w:r>
            <w:proofErr w:type="spellStart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PCIe</w:t>
            </w:r>
            <w:proofErr w:type="spellEnd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 4.0/5.0, встроенный </w:t>
            </w:r>
            <w:proofErr w:type="spellStart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Wi</w:t>
            </w:r>
            <w:proofErr w:type="spellEnd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-Fi 6E и Bluetooth 5.3, LAN 2.5GbE</w:t>
            </w:r>
          </w:p>
        </w:tc>
      </w:tr>
      <w:tr w:rsidR="00854D83" w:rsidRPr="00522D68" w14:paraId="0383E24E" w14:textId="77777777" w:rsidTr="006947E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E784585" w14:textId="77777777" w:rsidR="00854D83" w:rsidRPr="00522D68" w:rsidRDefault="00854D83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Оперативная память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70FC84D" w14:textId="10636E54" w:rsidR="00854D83" w:rsidRPr="00522D68" w:rsidRDefault="00F70EF7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16 ГБ (2×8 ГБ) ADATA XPG GAMMIX D35, DDR4, частота 3200 МГц, тайминги 16-20-20, поддержка XMP</w:t>
            </w:r>
          </w:p>
        </w:tc>
      </w:tr>
      <w:tr w:rsidR="00854D83" w:rsidRPr="00522D68" w14:paraId="6A466667" w14:textId="77777777" w:rsidTr="006947E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58D83E1" w14:textId="77777777" w:rsidR="00854D83" w:rsidRPr="00522D68" w:rsidRDefault="00854D83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22D68">
              <w:rPr>
                <w:rFonts w:ascii="Times New Roman" w:eastAsia="Times New Roman" w:hAnsi="Times New Roman" w:cs="Times New Roman"/>
                <w:lang w:eastAsia="ru-RU"/>
              </w:rPr>
              <w:t>Жесткий диск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1093BC2" w14:textId="543B0D29" w:rsidR="00854D83" w:rsidRPr="00522D68" w:rsidRDefault="00F70EF7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SSD Kingston KC3000, объём 1024 ГБ, форм-фактор M.2 2280, интерфейс </w:t>
            </w:r>
            <w:proofErr w:type="spellStart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NVMe</w:t>
            </w:r>
            <w:proofErr w:type="spellEnd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PCIe</w:t>
            </w:r>
            <w:proofErr w:type="spellEnd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 4.0 x4, скорость чтения до 7000 МБ/с, записи до 6000 МБ/с</w:t>
            </w:r>
          </w:p>
        </w:tc>
      </w:tr>
      <w:tr w:rsidR="00854D83" w:rsidRPr="00522D68" w14:paraId="58C5AA31" w14:textId="77777777" w:rsidTr="006947E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D370F6" w14:textId="77777777" w:rsidR="00854D83" w:rsidRPr="00522D68" w:rsidRDefault="00854D83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22D68">
              <w:rPr>
                <w:rFonts w:ascii="Times New Roman" w:eastAsia="Times New Roman" w:hAnsi="Times New Roman" w:cs="Times New Roman"/>
                <w:lang w:eastAsia="ru-RU"/>
              </w:rPr>
              <w:t>Видеокарта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A1444A" w14:textId="15387E8E" w:rsidR="00854D83" w:rsidRDefault="00F70EF7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NVIDIA GeForce RTX 4060 8 ГБ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KFA</w:t>
            </w: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, память GDDR6, шина 128 бит, поддержка трассировки лучей, </w:t>
            </w:r>
            <w:proofErr w:type="spellStart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PCIe</w:t>
            </w:r>
            <w:proofErr w:type="spellEnd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 4.0, порты: HDMI 2.1, </w:t>
            </w:r>
            <w:proofErr w:type="spellStart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DisplayPort</w:t>
            </w:r>
            <w:proofErr w:type="spellEnd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 1.4a</w:t>
            </w:r>
          </w:p>
        </w:tc>
      </w:tr>
      <w:tr w:rsidR="00854D83" w:rsidRPr="00522D68" w14:paraId="5BF7DA04" w14:textId="77777777" w:rsidTr="006947E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1EF570" w14:textId="77777777" w:rsidR="00854D83" w:rsidRPr="00522D68" w:rsidRDefault="00854D83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Звуковая карта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BAA925" w14:textId="506F15E1" w:rsidR="00854D83" w:rsidRDefault="00F70EF7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Встроенная на базе аудиокодека </w:t>
            </w:r>
            <w:proofErr w:type="spellStart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Realtek</w:t>
            </w:r>
            <w:proofErr w:type="spellEnd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 ALC897, 7.1-канальный звук High Definition Audio, поддержка S/PDIF </w:t>
            </w:r>
            <w:proofErr w:type="spellStart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out</w:t>
            </w:r>
            <w:proofErr w:type="spellEnd"/>
          </w:p>
        </w:tc>
      </w:tr>
      <w:tr w:rsidR="00854D83" w:rsidRPr="00522D68" w14:paraId="05FE3997" w14:textId="77777777" w:rsidTr="006947E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73A2AB" w14:textId="77777777" w:rsidR="00854D83" w:rsidRDefault="00854D83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Сетевая карта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346472" w14:textId="66536E5E" w:rsidR="00854D83" w:rsidRDefault="00F70EF7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Встроенная: проводная – </w:t>
            </w:r>
            <w:proofErr w:type="spellStart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Realtek</w:t>
            </w:r>
            <w:proofErr w:type="spellEnd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 2.5GbE LAN (RTL8125); беспроводная – Intel </w:t>
            </w:r>
            <w:proofErr w:type="spellStart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Wi</w:t>
            </w:r>
            <w:proofErr w:type="spellEnd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-Fi 6E AX211, Bluetooth 5.3</w:t>
            </w:r>
          </w:p>
        </w:tc>
      </w:tr>
      <w:tr w:rsidR="00854D83" w:rsidRPr="00F70EF7" w14:paraId="69CDE9B6" w14:textId="77777777" w:rsidTr="006947E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F416F9" w14:textId="77777777" w:rsidR="00854D83" w:rsidRDefault="00854D83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Монитор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21FC04" w14:textId="79955C70" w:rsidR="00854D83" w:rsidRPr="00F70EF7" w:rsidRDefault="00F70EF7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> 24"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игровой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монитор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Ardor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gaming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Portal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разрешение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1920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x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>1080 (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fullHD</w:t>
            </w:r>
            <w:proofErr w:type="spellEnd"/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),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частота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обновления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144 </w:t>
            </w:r>
            <w:proofErr w:type="gramStart"/>
            <w:r>
              <w:rPr>
                <w:rFonts w:ascii="Times New Roman" w:eastAsia="Times New Roman" w:hAnsi="Times New Roman" w:cs="Times New Roman"/>
                <w:lang w:eastAsia="ru-RU"/>
              </w:rPr>
              <w:t>Гц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, 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> IPS</w:t>
            </w:r>
            <w:proofErr w:type="gramEnd"/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>-</w:t>
            </w: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матрица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, </w:t>
            </w: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яркость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350 </w:t>
            </w: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кд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>/</w:t>
            </w: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м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², </w:t>
            </w: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интерфейсы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HDMI 2.0, DisplayPort 1.2</w:t>
            </w:r>
          </w:p>
        </w:tc>
      </w:tr>
      <w:tr w:rsidR="00854D83" w:rsidRPr="00522D68" w14:paraId="0F9C95AC" w14:textId="77777777" w:rsidTr="006947E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B8BD72B" w14:textId="77777777" w:rsidR="00854D83" w:rsidRPr="00522D68" w:rsidRDefault="00854D83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22D68">
              <w:rPr>
                <w:rFonts w:ascii="Times New Roman" w:eastAsia="Times New Roman" w:hAnsi="Times New Roman" w:cs="Times New Roman"/>
                <w:lang w:eastAsia="ru-RU"/>
              </w:rPr>
              <w:t>Сканер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ECA3D3F" w14:textId="70D6A16B" w:rsidR="00854D83" w:rsidRPr="00522D68" w:rsidRDefault="00F70EF7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Планшетный сканер Epson </w:t>
            </w:r>
            <w:proofErr w:type="spellStart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Perfection</w:t>
            </w:r>
            <w:proofErr w:type="spellEnd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 V39, оптическое разрешение 4800×4800 </w:t>
            </w:r>
            <w:proofErr w:type="spellStart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dpi</w:t>
            </w:r>
            <w:proofErr w:type="spellEnd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, интерфейс USB 2.0, формат A4, сканирование плёнок и слайдов (опционально)</w:t>
            </w:r>
          </w:p>
        </w:tc>
      </w:tr>
      <w:tr w:rsidR="00854D83" w:rsidRPr="00522D68" w14:paraId="4EFCBA16" w14:textId="77777777" w:rsidTr="006947EB">
        <w:trPr>
          <w:trHeight w:val="300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5269DA9" w14:textId="77777777" w:rsidR="00854D83" w:rsidRPr="00522D68" w:rsidRDefault="00854D83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22D68">
              <w:rPr>
                <w:rFonts w:ascii="Times New Roman" w:eastAsia="Times New Roman" w:hAnsi="Times New Roman" w:cs="Times New Roman"/>
                <w:lang w:eastAsia="ru-RU"/>
              </w:rPr>
              <w:t>Принтер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57B1C62" w14:textId="4BB4D2EA" w:rsidR="00854D83" w:rsidRPr="00522D68" w:rsidRDefault="00F70EF7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Лазерный принтер (МФУ) HP LaserJet Pro M428fdw, чёрно-белый, печать/копирование/сканирование/факс, скорость до 40 </w:t>
            </w:r>
            <w:proofErr w:type="spellStart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стр</w:t>
            </w:r>
            <w:proofErr w:type="spellEnd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 xml:space="preserve">/мин, автоподатчик на 50 листов, сетевое подключение (Ethernet, </w:t>
            </w:r>
            <w:proofErr w:type="spellStart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Wi</w:t>
            </w:r>
            <w:proofErr w:type="spellEnd"/>
            <w:r w:rsidRPr="00F70EF7">
              <w:rPr>
                <w:rFonts w:ascii="Times New Roman" w:eastAsia="Times New Roman" w:hAnsi="Times New Roman" w:cs="Times New Roman"/>
                <w:lang w:eastAsia="ru-RU"/>
              </w:rPr>
              <w:t>-Fi)</w:t>
            </w:r>
          </w:p>
        </w:tc>
      </w:tr>
      <w:tr w:rsidR="00854D83" w:rsidRPr="00F70EF7" w14:paraId="737B7B60" w14:textId="77777777" w:rsidTr="006947EB">
        <w:trPr>
          <w:trHeight w:val="615"/>
          <w:jc w:val="center"/>
        </w:trPr>
        <w:tc>
          <w:tcPr>
            <w:tcW w:w="4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07BB9B4" w14:textId="77777777" w:rsidR="00854D83" w:rsidRPr="00522D68" w:rsidRDefault="00854D83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522D68">
              <w:rPr>
                <w:rFonts w:ascii="Times New Roman" w:eastAsia="Times New Roman" w:hAnsi="Times New Roman" w:cs="Times New Roman"/>
                <w:lang w:eastAsia="ru-RU"/>
              </w:rPr>
              <w:t>Другая оргтехника (перечислить и дать характеристику)</w:t>
            </w:r>
          </w:p>
        </w:tc>
        <w:tc>
          <w:tcPr>
            <w:tcW w:w="4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11563E77" w14:textId="77777777" w:rsidR="00854D83" w:rsidRDefault="00F70EF7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Мышь: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Ardor gaming ULTA,</w:t>
            </w:r>
          </w:p>
          <w:p w14:paraId="359014D2" w14:textId="7EDDAC81" w:rsidR="00F70EF7" w:rsidRPr="00F70EF7" w:rsidRDefault="00F70EF7" w:rsidP="00854D83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Клавиатура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Ardor gaming Caster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Наушники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Razer Barracuda x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Микрофон</w:t>
            </w:r>
            <w:r w:rsidRPr="00F70EF7">
              <w:rPr>
                <w:rFonts w:ascii="Times New Roman" w:eastAsia="Times New Roman" w:hAnsi="Times New Roman" w:cs="Times New Roman"/>
                <w:lang w:val="en-US"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val="en-US" w:eastAsia="ru-RU"/>
              </w:rPr>
              <w:t>Fifine</w:t>
            </w:r>
            <w:proofErr w:type="spellEnd"/>
            <w:r>
              <w:rPr>
                <w:rFonts w:ascii="Times New Roman" w:eastAsia="Times New Roman" w:hAnsi="Times New Roman" w:cs="Times New Roman"/>
                <w:lang w:val="en-US" w:eastAsia="ru-RU"/>
              </w:rPr>
              <w:t xml:space="preserve"> am9</w:t>
            </w:r>
          </w:p>
        </w:tc>
      </w:tr>
    </w:tbl>
    <w:p w14:paraId="24297EB3" w14:textId="50AB2EE9" w:rsidR="00F70EF7" w:rsidRDefault="00F70EF7" w:rsidP="003D0306">
      <w:pPr>
        <w:spacing w:after="0"/>
        <w:jc w:val="both"/>
        <w:rPr>
          <w:color w:val="000000"/>
          <w:lang w:val="en-US"/>
        </w:rPr>
      </w:pPr>
      <w:bookmarkStart w:id="1" w:name="_Hlk87293479"/>
      <w:bookmarkEnd w:id="0"/>
    </w:p>
    <w:p w14:paraId="52337B4F" w14:textId="47F5BBBF" w:rsidR="00F70EF7" w:rsidRPr="00D00067" w:rsidRDefault="00F70EF7">
      <w:pPr>
        <w:rPr>
          <w:color w:val="000000"/>
        </w:rPr>
      </w:pPr>
    </w:p>
    <w:p w14:paraId="1672E440" w14:textId="77777777" w:rsidR="003D0306" w:rsidRPr="00F70EF7" w:rsidRDefault="003D0306" w:rsidP="003D0306">
      <w:pPr>
        <w:spacing w:after="0"/>
        <w:jc w:val="both"/>
        <w:rPr>
          <w:color w:val="000000"/>
          <w:lang w:val="en-US"/>
        </w:rPr>
      </w:pPr>
    </w:p>
    <w:p w14:paraId="66EE6441" w14:textId="77777777" w:rsidR="003D0306" w:rsidRPr="00D573B8" w:rsidRDefault="003D0306" w:rsidP="003D0306">
      <w:pPr>
        <w:pStyle w:val="a3"/>
        <w:rPr>
          <w:b/>
          <w:bCs/>
          <w:sz w:val="28"/>
          <w:szCs w:val="28"/>
        </w:rPr>
      </w:pPr>
      <w:r w:rsidRPr="00D573B8">
        <w:rPr>
          <w:b/>
          <w:bCs/>
          <w:color w:val="000000"/>
          <w:sz w:val="28"/>
          <w:szCs w:val="28"/>
        </w:rPr>
        <w:t>Задание 2. Ознакомьтесь с системным программным обеспечением:</w:t>
      </w:r>
    </w:p>
    <w:p w14:paraId="6288F989" w14:textId="77777777" w:rsidR="003D0306" w:rsidRDefault="003D0306" w:rsidP="003D030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0E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Операционные системы, установленные на ПК (название, версия, производитель, разрядность, используемая файловая система, вид поддерживаемого интерфейса);</w:t>
      </w:r>
    </w:p>
    <w:p w14:paraId="3473B75B" w14:textId="77777777" w:rsidR="00D573B8" w:rsidRPr="00F70EF7" w:rsidRDefault="00D573B8" w:rsidP="00D573B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BD9FA80" w14:textId="77777777" w:rsidR="003D0306" w:rsidRDefault="003D0306" w:rsidP="003D0306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0E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Минимальные требования к архитектуре компьютера при установке данной ОС;</w:t>
      </w:r>
    </w:p>
    <w:p w14:paraId="03CDD68A" w14:textId="77777777" w:rsidR="00D573B8" w:rsidRPr="00F70EF7" w:rsidRDefault="00D573B8" w:rsidP="00D573B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211F8EE" w14:textId="4B31F062" w:rsidR="00D573B8" w:rsidRPr="00D573B8" w:rsidRDefault="003D0306" w:rsidP="00D573B8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0E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Перечень и особенности использования системных, администраторских утилит</w:t>
      </w:r>
      <w:r w:rsidR="00D000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4659D427" w14:textId="77777777" w:rsidR="003D0306" w:rsidRPr="00F70EF7" w:rsidRDefault="003D0306" w:rsidP="003D030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7735AFD" w14:textId="77777777" w:rsidR="003D0306" w:rsidRPr="00F70EF7" w:rsidRDefault="003D0306" w:rsidP="003D030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70EF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Оформите в виде списков с соответствующими подзаголовками.</w:t>
      </w:r>
      <w:bookmarkEnd w:id="1"/>
    </w:p>
    <w:p w14:paraId="0F765DC7" w14:textId="77777777" w:rsidR="003D0306" w:rsidRDefault="003D0306" w:rsidP="003D030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ru-RU"/>
        </w:rPr>
      </w:pPr>
    </w:p>
    <w:p w14:paraId="24103E71" w14:textId="77777777" w:rsidR="00F70EF7" w:rsidRPr="0022625C" w:rsidRDefault="00F70EF7" w:rsidP="00F70EF7">
      <w:pPr>
        <w:jc w:val="center"/>
        <w:rPr>
          <w:b/>
          <w:bCs/>
          <w:color w:val="000000"/>
          <w:sz w:val="32"/>
          <w:szCs w:val="32"/>
        </w:rPr>
      </w:pPr>
      <w:r w:rsidRPr="0022625C">
        <w:rPr>
          <w:b/>
          <w:bCs/>
          <w:color w:val="000000"/>
          <w:sz w:val="32"/>
          <w:szCs w:val="32"/>
        </w:rPr>
        <w:t>Операционные системы, установленные на ПК</w:t>
      </w:r>
    </w:p>
    <w:p w14:paraId="14430D23" w14:textId="77777777" w:rsidR="00F70EF7" w:rsidRPr="00D00067" w:rsidRDefault="00F70EF7" w:rsidP="00F70EF7">
      <w:pPr>
        <w:pStyle w:val="a3"/>
        <w:numPr>
          <w:ilvl w:val="0"/>
          <w:numId w:val="5"/>
        </w:numPr>
        <w:rPr>
          <w:rFonts w:asciiTheme="minorHAnsi" w:eastAsiaTheme="minorHAnsi" w:hAnsiTheme="minorHAnsi" w:cstheme="minorBidi"/>
          <w:color w:val="000000"/>
          <w:sz w:val="28"/>
          <w:szCs w:val="28"/>
          <w:lang w:eastAsia="en-US"/>
        </w:rPr>
      </w:pPr>
      <w:r w:rsidRPr="00D00067">
        <w:rPr>
          <w:color w:val="000000"/>
          <w:sz w:val="28"/>
          <w:szCs w:val="28"/>
        </w:rPr>
        <w:t>Название и версия: Microsoft Windows 11 Professional (версия 23H2)</w:t>
      </w:r>
      <w:r w:rsidRPr="00D00067">
        <w:rPr>
          <w:color w:val="000000"/>
          <w:sz w:val="28"/>
          <w:szCs w:val="28"/>
        </w:rPr>
        <w:br/>
      </w:r>
    </w:p>
    <w:p w14:paraId="39BFE613" w14:textId="77777777" w:rsidR="00F70EF7" w:rsidRPr="00D00067" w:rsidRDefault="00F70EF7" w:rsidP="00F70EF7">
      <w:pPr>
        <w:pStyle w:val="a3"/>
        <w:numPr>
          <w:ilvl w:val="0"/>
          <w:numId w:val="5"/>
        </w:numPr>
        <w:rPr>
          <w:rFonts w:asciiTheme="minorHAnsi" w:eastAsiaTheme="minorHAnsi" w:hAnsiTheme="minorHAnsi" w:cstheme="minorBidi"/>
          <w:color w:val="000000"/>
          <w:sz w:val="28"/>
          <w:szCs w:val="28"/>
          <w:lang w:eastAsia="en-US"/>
        </w:rPr>
      </w:pPr>
      <w:r w:rsidRPr="00D00067">
        <w:rPr>
          <w:color w:val="000000"/>
          <w:sz w:val="28"/>
          <w:szCs w:val="28"/>
        </w:rPr>
        <w:t>Производитель: Microsoft Corporation</w:t>
      </w:r>
      <w:r w:rsidRPr="00D00067">
        <w:rPr>
          <w:color w:val="000000"/>
          <w:sz w:val="28"/>
          <w:szCs w:val="28"/>
        </w:rPr>
        <w:br/>
      </w:r>
    </w:p>
    <w:p w14:paraId="5F64317E" w14:textId="77777777" w:rsidR="00F70EF7" w:rsidRPr="00D00067" w:rsidRDefault="00F70EF7" w:rsidP="00F70EF7">
      <w:pPr>
        <w:pStyle w:val="a3"/>
        <w:numPr>
          <w:ilvl w:val="0"/>
          <w:numId w:val="5"/>
        </w:numPr>
        <w:rPr>
          <w:rFonts w:asciiTheme="minorHAnsi" w:eastAsiaTheme="minorHAnsi" w:hAnsiTheme="minorHAnsi" w:cstheme="minorBidi"/>
          <w:color w:val="000000"/>
          <w:sz w:val="28"/>
          <w:szCs w:val="28"/>
          <w:lang w:eastAsia="en-US"/>
        </w:rPr>
      </w:pPr>
      <w:r w:rsidRPr="00D00067">
        <w:rPr>
          <w:color w:val="000000"/>
          <w:sz w:val="28"/>
          <w:szCs w:val="28"/>
        </w:rPr>
        <w:t>Разрядность: 64-разрядная (x64)</w:t>
      </w:r>
      <w:r w:rsidRPr="00D00067">
        <w:rPr>
          <w:color w:val="000000"/>
          <w:sz w:val="28"/>
          <w:szCs w:val="28"/>
        </w:rPr>
        <w:br/>
      </w:r>
    </w:p>
    <w:p w14:paraId="1980F27C" w14:textId="77777777" w:rsidR="00F70EF7" w:rsidRPr="00D00067" w:rsidRDefault="00F70EF7" w:rsidP="00F70EF7">
      <w:pPr>
        <w:pStyle w:val="a3"/>
        <w:numPr>
          <w:ilvl w:val="0"/>
          <w:numId w:val="5"/>
        </w:numPr>
        <w:rPr>
          <w:rFonts w:asciiTheme="minorHAnsi" w:eastAsiaTheme="minorHAnsi" w:hAnsiTheme="minorHAnsi" w:cstheme="minorBidi"/>
          <w:color w:val="000000"/>
          <w:sz w:val="28"/>
          <w:szCs w:val="28"/>
          <w:lang w:eastAsia="en-US"/>
        </w:rPr>
      </w:pPr>
      <w:r w:rsidRPr="00D00067">
        <w:rPr>
          <w:color w:val="000000"/>
          <w:sz w:val="28"/>
          <w:szCs w:val="28"/>
        </w:rPr>
        <w:t>Используемая файловая система: NTFS (для системного и пользовательских разделов)</w:t>
      </w:r>
      <w:r w:rsidRPr="00D00067">
        <w:rPr>
          <w:color w:val="000000"/>
          <w:sz w:val="28"/>
          <w:szCs w:val="28"/>
        </w:rPr>
        <w:br/>
      </w:r>
    </w:p>
    <w:p w14:paraId="0551D9E7" w14:textId="21CB90DB" w:rsidR="00F70EF7" w:rsidRPr="00D00067" w:rsidRDefault="00F70EF7" w:rsidP="00F70EF7">
      <w:pPr>
        <w:pStyle w:val="a3"/>
        <w:numPr>
          <w:ilvl w:val="0"/>
          <w:numId w:val="5"/>
        </w:numPr>
        <w:rPr>
          <w:rFonts w:asciiTheme="minorHAnsi" w:eastAsiaTheme="minorHAnsi" w:hAnsiTheme="minorHAnsi" w:cstheme="minorBidi"/>
          <w:color w:val="000000"/>
          <w:sz w:val="28"/>
          <w:szCs w:val="28"/>
          <w:lang w:eastAsia="en-US"/>
        </w:rPr>
      </w:pPr>
      <w:r w:rsidRPr="00D00067">
        <w:rPr>
          <w:color w:val="000000"/>
          <w:sz w:val="28"/>
          <w:szCs w:val="28"/>
        </w:rPr>
        <w:t xml:space="preserve">Вид поддерживаемого интерфейса: графический (GUI) на основе оболочки Windows Shell с поддержкой жестов и сенсорного ввода, а также командной строки (Command </w:t>
      </w:r>
      <w:proofErr w:type="spellStart"/>
      <w:r w:rsidRPr="00D00067">
        <w:rPr>
          <w:color w:val="000000"/>
          <w:sz w:val="28"/>
          <w:szCs w:val="28"/>
        </w:rPr>
        <w:t>Prompt</w:t>
      </w:r>
      <w:proofErr w:type="spellEnd"/>
      <w:r w:rsidRPr="00D00067">
        <w:rPr>
          <w:color w:val="000000"/>
          <w:sz w:val="28"/>
          <w:szCs w:val="28"/>
        </w:rPr>
        <w:t xml:space="preserve">) и оболочки </w:t>
      </w:r>
      <w:proofErr w:type="spellStart"/>
      <w:r w:rsidRPr="00D00067">
        <w:rPr>
          <w:color w:val="000000"/>
          <w:sz w:val="28"/>
          <w:szCs w:val="28"/>
        </w:rPr>
        <w:t>PowerShell</w:t>
      </w:r>
      <w:proofErr w:type="spellEnd"/>
    </w:p>
    <w:p w14:paraId="29A8EC23" w14:textId="77777777" w:rsidR="00F70EF7" w:rsidRDefault="00F70EF7" w:rsidP="00F70EF7">
      <w:pPr>
        <w:rPr>
          <w:color w:val="000000"/>
          <w:lang w:val="en-US"/>
        </w:rPr>
      </w:pPr>
    </w:p>
    <w:p w14:paraId="29BD2B6B" w14:textId="77777777" w:rsidR="00F70EF7" w:rsidRPr="00F70EF7" w:rsidRDefault="00F70EF7" w:rsidP="00F70EF7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F70EF7"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Минимальные требования к архитектуре компьютера при установке Windows 11</w:t>
      </w:r>
    </w:p>
    <w:p w14:paraId="593763AA" w14:textId="77777777" w:rsidR="00F70EF7" w:rsidRPr="00F70EF7" w:rsidRDefault="00F70EF7" w:rsidP="00F70EF7">
      <w:pPr>
        <w:numPr>
          <w:ilvl w:val="0"/>
          <w:numId w:val="6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F70EF7">
        <w:rPr>
          <w:rFonts w:ascii="Times New Roman" w:hAnsi="Times New Roman" w:cs="Times New Roman"/>
          <w:color w:val="000000"/>
          <w:sz w:val="28"/>
          <w:szCs w:val="28"/>
        </w:rPr>
        <w:t>Процессор: 1 ГГц или быстрее с 2 и более ядрами на совместимом 64-разрядном процессоре или системе на кристалле (</w:t>
      </w:r>
      <w:proofErr w:type="spellStart"/>
      <w:r w:rsidRPr="00F70EF7">
        <w:rPr>
          <w:rFonts w:ascii="Times New Roman" w:hAnsi="Times New Roman" w:cs="Times New Roman"/>
          <w:color w:val="000000"/>
          <w:sz w:val="28"/>
          <w:szCs w:val="28"/>
        </w:rPr>
        <w:t>SoC</w:t>
      </w:r>
      <w:proofErr w:type="spellEnd"/>
      <w:r w:rsidRPr="00F70EF7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3CF748A6" w14:textId="77777777" w:rsidR="00F70EF7" w:rsidRPr="00F70EF7" w:rsidRDefault="00F70EF7" w:rsidP="00F70EF7">
      <w:pPr>
        <w:numPr>
          <w:ilvl w:val="0"/>
          <w:numId w:val="6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F70EF7">
        <w:rPr>
          <w:rFonts w:ascii="Times New Roman" w:hAnsi="Times New Roman" w:cs="Times New Roman"/>
          <w:color w:val="000000"/>
          <w:sz w:val="28"/>
          <w:szCs w:val="28"/>
        </w:rPr>
        <w:t>Оперативная память: 4 ГБ</w:t>
      </w:r>
    </w:p>
    <w:p w14:paraId="75AAE49D" w14:textId="77777777" w:rsidR="00F70EF7" w:rsidRPr="00F70EF7" w:rsidRDefault="00F70EF7" w:rsidP="00F70EF7">
      <w:pPr>
        <w:numPr>
          <w:ilvl w:val="0"/>
          <w:numId w:val="6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F70EF7">
        <w:rPr>
          <w:rFonts w:ascii="Times New Roman" w:hAnsi="Times New Roman" w:cs="Times New Roman"/>
          <w:color w:val="000000"/>
          <w:sz w:val="28"/>
          <w:szCs w:val="28"/>
        </w:rPr>
        <w:t>Место на диске: 64 ГБ</w:t>
      </w:r>
    </w:p>
    <w:p w14:paraId="381152D9" w14:textId="77777777" w:rsidR="00F70EF7" w:rsidRPr="00F70EF7" w:rsidRDefault="00F70EF7" w:rsidP="00F70EF7">
      <w:pPr>
        <w:numPr>
          <w:ilvl w:val="0"/>
          <w:numId w:val="6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F70EF7">
        <w:rPr>
          <w:rFonts w:ascii="Times New Roman" w:hAnsi="Times New Roman" w:cs="Times New Roman"/>
          <w:color w:val="000000"/>
          <w:sz w:val="28"/>
          <w:szCs w:val="28"/>
        </w:rPr>
        <w:t>Графическая система: DirectX 12 или более поздняя версия с драйвером WDDM 2.0</w:t>
      </w:r>
    </w:p>
    <w:p w14:paraId="0BA41365" w14:textId="77777777" w:rsidR="00F70EF7" w:rsidRPr="00F70EF7" w:rsidRDefault="00F70EF7" w:rsidP="00F70EF7">
      <w:pPr>
        <w:numPr>
          <w:ilvl w:val="0"/>
          <w:numId w:val="6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F70EF7">
        <w:rPr>
          <w:rFonts w:ascii="Times New Roman" w:hAnsi="Times New Roman" w:cs="Times New Roman"/>
          <w:color w:val="000000"/>
          <w:sz w:val="28"/>
          <w:szCs w:val="28"/>
        </w:rPr>
        <w:t>Дисплей: диагональ более 9 дюймов, разрешение не менее 720p</w:t>
      </w:r>
    </w:p>
    <w:p w14:paraId="3088C4E3" w14:textId="77777777" w:rsidR="00F70EF7" w:rsidRPr="00F70EF7" w:rsidRDefault="00F70EF7" w:rsidP="00F70EF7">
      <w:pPr>
        <w:numPr>
          <w:ilvl w:val="0"/>
          <w:numId w:val="6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F70EF7">
        <w:rPr>
          <w:rFonts w:ascii="Times New Roman" w:hAnsi="Times New Roman" w:cs="Times New Roman"/>
          <w:color w:val="000000"/>
          <w:sz w:val="28"/>
          <w:szCs w:val="28"/>
        </w:rPr>
        <w:t>Чип безопасности: TPM версии 2.0</w:t>
      </w:r>
    </w:p>
    <w:p w14:paraId="09F5FEFA" w14:textId="77777777" w:rsidR="00F70EF7" w:rsidRPr="00F70EF7" w:rsidRDefault="00F70EF7" w:rsidP="00F70EF7">
      <w:pPr>
        <w:numPr>
          <w:ilvl w:val="0"/>
          <w:numId w:val="6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F70EF7">
        <w:rPr>
          <w:rFonts w:ascii="Times New Roman" w:hAnsi="Times New Roman" w:cs="Times New Roman"/>
          <w:color w:val="000000"/>
          <w:sz w:val="28"/>
          <w:szCs w:val="28"/>
        </w:rPr>
        <w:t>Системная прошивка: UEFI с поддержкой безопасной загрузки (Secure Boot)</w:t>
      </w:r>
    </w:p>
    <w:p w14:paraId="3D436D60" w14:textId="77777777" w:rsidR="00F70EF7" w:rsidRPr="00F70EF7" w:rsidRDefault="00F70EF7" w:rsidP="00F70EF7">
      <w:pPr>
        <w:numPr>
          <w:ilvl w:val="0"/>
          <w:numId w:val="6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F70EF7">
        <w:rPr>
          <w:rFonts w:ascii="Times New Roman" w:hAnsi="Times New Roman" w:cs="Times New Roman"/>
          <w:color w:val="000000"/>
          <w:sz w:val="28"/>
          <w:szCs w:val="28"/>
        </w:rPr>
        <w:t>Интернет-подключение: для обновлений и загрузки некоторых функций</w:t>
      </w:r>
    </w:p>
    <w:p w14:paraId="6EA0540D" w14:textId="2E0AD382" w:rsidR="0022625C" w:rsidRDefault="0022625C">
      <w:pPr>
        <w:rPr>
          <w:color w:val="000000"/>
        </w:rPr>
      </w:pPr>
      <w:r>
        <w:rPr>
          <w:color w:val="000000"/>
        </w:rPr>
        <w:br w:type="page"/>
      </w:r>
    </w:p>
    <w:p w14:paraId="7060F9E4" w14:textId="77777777" w:rsidR="00F70EF7" w:rsidRPr="00F70EF7" w:rsidRDefault="00F70EF7" w:rsidP="00F70EF7">
      <w:pPr>
        <w:rPr>
          <w:color w:val="000000"/>
        </w:rPr>
      </w:pPr>
    </w:p>
    <w:p w14:paraId="0C014ECE" w14:textId="77777777" w:rsidR="0022625C" w:rsidRPr="0022625C" w:rsidRDefault="0022625C" w:rsidP="002262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ru-RU"/>
        </w:rPr>
      </w:pPr>
      <w:r w:rsidRPr="0022625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Перечень и особенности использования системных и административных утилит</w:t>
      </w:r>
    </w:p>
    <w:p w14:paraId="13C80478" w14:textId="77777777" w:rsidR="0022625C" w:rsidRPr="0022625C" w:rsidRDefault="0022625C" w:rsidP="002262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14:paraId="2938EBFC" w14:textId="77777777" w:rsidR="0022625C" w:rsidRPr="0022625C" w:rsidRDefault="0022625C" w:rsidP="0022625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Утилиты для диагностики и мониторинга:</w:t>
      </w:r>
    </w:p>
    <w:p w14:paraId="07C1F067" w14:textId="4B230932" w:rsidR="0022625C" w:rsidRPr="0022625C" w:rsidRDefault="0022625C" w:rsidP="0022625C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Диспетчер задач (Task Manager) – контроль загрузки процессора, оперативной памяти, диска и сети, управление автозагрузкой и фоновыми процессами. Открывается сочетанием клавиш 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Ctrl+Shift+Esc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36304854" w14:textId="041C8B3E" w:rsidR="0022625C" w:rsidRPr="0022625C" w:rsidRDefault="0022625C" w:rsidP="0022625C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Просмотр событий (Event 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Viewer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 – просмотр системных и прикладных журналов для анализа ошибок, предупреждений и информационных событий. Запуск: 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eventvwr.msc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5539F18" w14:textId="56166E63" w:rsidR="0022625C" w:rsidRPr="0022625C" w:rsidRDefault="0022625C" w:rsidP="0022625C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Системный монитор (Performance Monitor) – углубленный анализ производительности системы, сбор данных о работе оборудования и программ. Запуск: 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perfmon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240B6118" w14:textId="3595B3E4" w:rsidR="0022625C" w:rsidRPr="0022625C" w:rsidRDefault="0022625C" w:rsidP="0022625C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Монитор стабильности системы (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Reliability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Monitor) – отображение графика стабильности работы системы с указанием сбоев и их причин. Запуск: 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perfmon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rel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398957B" w14:textId="44B8E456" w:rsidR="0022625C" w:rsidRPr="00D00067" w:rsidRDefault="0022625C" w:rsidP="0022625C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Сведения о системе (System Information) – полная информация об оборудовании, драйверах и программной среде. Запуск: msinfo32.</w:t>
      </w:r>
    </w:p>
    <w:p w14:paraId="359AF3C4" w14:textId="77777777" w:rsidR="0022625C" w:rsidRPr="0022625C" w:rsidRDefault="0022625C" w:rsidP="0022625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ru-RU"/>
        </w:rPr>
      </w:pPr>
    </w:p>
    <w:p w14:paraId="6FAB7FA0" w14:textId="77777777" w:rsidR="0022625C" w:rsidRPr="0022625C" w:rsidRDefault="0022625C" w:rsidP="0022625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Утилиты для обслуживания дисков и файлов:</w:t>
      </w:r>
    </w:p>
    <w:p w14:paraId="214C0534" w14:textId="1A249510" w:rsidR="0022625C" w:rsidRPr="0022625C" w:rsidRDefault="0022625C" w:rsidP="0022625C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Очистка диска (Disk 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Cleanup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 – удаление временных файлов, кэша и устаревших обновлений. Запуск: 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cleanmgr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C705AE7" w14:textId="5C7BAB56" w:rsidR="0022625C" w:rsidRPr="0022625C" w:rsidRDefault="0022625C" w:rsidP="0022625C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диска (CHKDSK) – сканирование и исправление ошибок файловой системы и повреждённых секторов. Запуск: 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chkdsk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C: /f /r в командной строке.</w:t>
      </w:r>
    </w:p>
    <w:p w14:paraId="7D5C46E7" w14:textId="77777777" w:rsidR="0022625C" w:rsidRPr="0022625C" w:rsidRDefault="0022625C" w:rsidP="0022625C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Дефрагментация и оптимизация дисков (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Defragment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Optimize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Drives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 – оптимизация размещения данных на HDD и выполнение команды TRIM для SSD.</w:t>
      </w:r>
    </w:p>
    <w:p w14:paraId="5818F6D7" w14:textId="0F68DB7C" w:rsidR="0022625C" w:rsidRPr="0022625C" w:rsidRDefault="0022625C" w:rsidP="0022625C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дисками (Disk Management) – создание, удаление, форматирование разделов, изменение букв дисков. Доступ через 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compmgmt.msc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→ "Управление дисками".</w:t>
      </w:r>
    </w:p>
    <w:p w14:paraId="50C277BD" w14:textId="77142FD3" w:rsidR="0022625C" w:rsidRPr="0022625C" w:rsidRDefault="0022625C" w:rsidP="0022625C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DiskPart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мощная консольная утилита для управления дисками, разделами и томами.</w:t>
      </w:r>
    </w:p>
    <w:p w14:paraId="083868AB" w14:textId="77777777" w:rsidR="0022625C" w:rsidRPr="0022625C" w:rsidRDefault="0022625C" w:rsidP="0022625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14:paraId="4F785B23" w14:textId="77777777" w:rsidR="0022625C" w:rsidRPr="0022625C" w:rsidRDefault="0022625C" w:rsidP="0022625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Утилиты для восстановления системы и проверки целостности:</w:t>
      </w:r>
    </w:p>
    <w:p w14:paraId="574D2082" w14:textId="77777777" w:rsidR="0022625C" w:rsidRPr="0022625C" w:rsidRDefault="0022625C" w:rsidP="0022625C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Средство проверки системных файлов (SFC) – сканирование и восстановление повреждённых системных файлов. Запуск: 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sfc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  <w:proofErr w:type="spellStart"/>
      <w:proofErr w:type="gram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scannow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.</w:t>
      </w:r>
      <w:proofErr w:type="gramEnd"/>
    </w:p>
    <w:p w14:paraId="44E5106A" w14:textId="77777777" w:rsidR="0022625C" w:rsidRPr="0022625C" w:rsidRDefault="0022625C" w:rsidP="0022625C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DISM (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Deployment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Imaging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Service 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and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Management Tool) – обслуживание и восстановление образа Windows, исправление хранилища компонентов. Запуск: DISM /Online /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Cleanup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-Image /</w:t>
      </w:r>
      <w:proofErr w:type="spellStart"/>
      <w:proofErr w:type="gram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RestoreHealth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.</w:t>
      </w:r>
      <w:proofErr w:type="gramEnd"/>
    </w:p>
    <w:p w14:paraId="22B38FA5" w14:textId="77777777" w:rsidR="0022625C" w:rsidRPr="0022625C" w:rsidRDefault="0022625C" w:rsidP="0022625C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Конфигурация системы (System Configuration, 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MSConfig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 – настройка параметров загрузки, отключение служб и автозагрузки для диагностики проблем. Запуск: </w:t>
      </w:r>
      <w:proofErr w:type="spellStart"/>
      <w:proofErr w:type="gram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msconfig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.</w:t>
      </w:r>
      <w:proofErr w:type="gramEnd"/>
    </w:p>
    <w:p w14:paraId="5D9A7E50" w14:textId="77777777" w:rsidR="0022625C" w:rsidRPr="0022625C" w:rsidRDefault="0022625C" w:rsidP="0022625C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Средство проверки памяти Windows (Windows Memory 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Diagnostic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 – тестирование оперативной памяти на ошибки. Запуск: </w:t>
      </w:r>
      <w:proofErr w:type="gram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mdsched.exe .</w:t>
      </w:r>
      <w:proofErr w:type="gramEnd"/>
    </w:p>
    <w:p w14:paraId="0AECA6F2" w14:textId="71E456D8" w:rsidR="0022625C" w:rsidRDefault="0022625C" w:rsidP="0022625C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Точки восстановления системы (System 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Restore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 – создание и откат к сохранённым состояниям системы.</w:t>
      </w:r>
    </w:p>
    <w:p w14:paraId="2D6AB667" w14:textId="6066C3B6" w:rsidR="0022625C" w:rsidRPr="0022625C" w:rsidRDefault="0022625C" w:rsidP="0022625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6414B73F" w14:textId="77777777" w:rsidR="0022625C" w:rsidRPr="0022625C" w:rsidRDefault="0022625C" w:rsidP="0022625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ru-RU"/>
        </w:rPr>
      </w:pPr>
    </w:p>
    <w:p w14:paraId="33CD4A43" w14:textId="77777777" w:rsidR="0022625C" w:rsidRPr="0022625C" w:rsidRDefault="0022625C" w:rsidP="0022625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Утилиты для управления и автоматизации:</w:t>
      </w:r>
    </w:p>
    <w:p w14:paraId="65A6B698" w14:textId="0E5118CD" w:rsidR="0022625C" w:rsidRPr="0022625C" w:rsidRDefault="0022625C" w:rsidP="0022625C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Планировщик заданий (Task 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Scheduler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 – автоматизация запуска программ и скриптов по расписанию или при наступлении определённых событий.</w:t>
      </w:r>
    </w:p>
    <w:p w14:paraId="47B7BF48" w14:textId="5831333C" w:rsidR="0022625C" w:rsidRPr="0022625C" w:rsidRDefault="0022625C" w:rsidP="0022625C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Редактор реестра (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Registry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Editor) – просмотр и изменение параметров системного реестра. Запуск: 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regedit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F3213BB" w14:textId="72875890" w:rsidR="0022625C" w:rsidRPr="0022625C" w:rsidRDefault="0022625C" w:rsidP="0022625C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Редактор локальной групповой политики (Local Group Policy Editor) – настройка политик безопасности и ограничений для пользователей и компьютера. Запуск: 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gpedit.msc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6F2BE052" w14:textId="4D5D8F5D" w:rsidR="0022625C" w:rsidRPr="0022625C" w:rsidRDefault="0022625C" w:rsidP="0022625C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Управление компьютером (Computer Management) – централизованная консоль, объединяющая большинство административных инструментов. Запуск: 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compmgmt.msc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01499F81" w14:textId="1951B0CA" w:rsidR="0022625C" w:rsidRPr="0022625C" w:rsidRDefault="0022625C" w:rsidP="0022625C">
      <w:pPr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Службы (Services) – управление запуском и параметрами фоновых служб Windows. Запуск: </w:t>
      </w: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services.msc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7D4655A8" w14:textId="77777777" w:rsidR="0022625C" w:rsidRPr="0022625C" w:rsidRDefault="0022625C" w:rsidP="0022625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ru-RU"/>
        </w:rPr>
      </w:pPr>
    </w:p>
    <w:p w14:paraId="0078D921" w14:textId="77777777" w:rsidR="0022625C" w:rsidRPr="0022625C" w:rsidRDefault="0022625C" w:rsidP="0022625C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2625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Сетевые утилиты (командная строка):</w:t>
      </w:r>
    </w:p>
    <w:p w14:paraId="372E827C" w14:textId="77777777" w:rsidR="0022625C" w:rsidRPr="0022625C" w:rsidRDefault="0022625C" w:rsidP="0022625C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ipconfig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просмотр сетевых настроек, обновление IP-адреса.</w:t>
      </w:r>
    </w:p>
    <w:p w14:paraId="0E509691" w14:textId="77777777" w:rsidR="0022625C" w:rsidRPr="0022625C" w:rsidRDefault="0022625C" w:rsidP="0022625C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ping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проверка доступности узлов сети.</w:t>
      </w:r>
    </w:p>
    <w:p w14:paraId="44ACF6CB" w14:textId="77777777" w:rsidR="0022625C" w:rsidRPr="0022625C" w:rsidRDefault="0022625C" w:rsidP="0022625C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netstat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– отображение сетевых соединений, портов и </w:t>
      </w:r>
      <w:proofErr w:type="gram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статистики .</w:t>
      </w:r>
      <w:proofErr w:type="gramEnd"/>
    </w:p>
    <w:p w14:paraId="3A84937A" w14:textId="77777777" w:rsidR="0022625C" w:rsidRPr="0022625C" w:rsidRDefault="0022625C" w:rsidP="0022625C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netsh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 – настройка сетевых интерфейсов, брандмауэра и </w:t>
      </w:r>
      <w:proofErr w:type="gram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маршрутизации .</w:t>
      </w:r>
      <w:proofErr w:type="gramEnd"/>
    </w:p>
    <w:p w14:paraId="0B1A7EF9" w14:textId="77777777" w:rsidR="0022625C" w:rsidRPr="0022625C" w:rsidRDefault="0022625C" w:rsidP="0022625C">
      <w:pPr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NSLookup</w:t>
      </w:r>
      <w:proofErr w:type="spellEnd"/>
      <w:r w:rsidRPr="0022625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– проверка DNS-записей.</w:t>
      </w:r>
    </w:p>
    <w:p w14:paraId="775DC9AB" w14:textId="476DC490" w:rsidR="00F70EF7" w:rsidRPr="00F70EF7" w:rsidRDefault="0022625C" w:rsidP="00D00067">
      <w:pPr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br w:type="page"/>
      </w:r>
    </w:p>
    <w:p w14:paraId="1D574778" w14:textId="77777777" w:rsidR="003D0306" w:rsidRPr="00D00067" w:rsidRDefault="003D0306" w:rsidP="003D0306">
      <w:pPr>
        <w:pStyle w:val="a3"/>
        <w:ind w:left="0" w:firstLine="708"/>
        <w:jc w:val="both"/>
        <w:rPr>
          <w:color w:val="000000"/>
          <w:sz w:val="28"/>
          <w:szCs w:val="28"/>
        </w:rPr>
      </w:pPr>
      <w:r w:rsidRPr="00D00067">
        <w:rPr>
          <w:b/>
          <w:bCs/>
          <w:color w:val="000000"/>
          <w:sz w:val="28"/>
          <w:szCs w:val="28"/>
        </w:rPr>
        <w:lastRenderedPageBreak/>
        <w:t>Задание 3.</w:t>
      </w:r>
      <w:r w:rsidRPr="00D00067">
        <w:rPr>
          <w:color w:val="000000"/>
          <w:sz w:val="28"/>
          <w:szCs w:val="28"/>
        </w:rPr>
        <w:t xml:space="preserve"> Ознакомьтесь с прикладным программным обеспечением. Заполните таблицу, указав перечень прикладного программного обеспечения и перечень задач, решаемых с их помощью.</w:t>
      </w:r>
    </w:p>
    <w:p w14:paraId="2703FCA6" w14:textId="77777777" w:rsidR="003D0306" w:rsidRDefault="003D0306" w:rsidP="003D030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</w:p>
    <w:p w14:paraId="385D7A5F" w14:textId="42508B7C" w:rsidR="003D0306" w:rsidRPr="00667992" w:rsidRDefault="003D0306" w:rsidP="003D030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Таблица 2. </w:t>
      </w:r>
      <w:r w:rsidRPr="004E2645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Прикладное программное обеспечение </w:t>
      </w:r>
    </w:p>
    <w:tbl>
      <w:tblPr>
        <w:tblW w:w="676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2255"/>
        <w:gridCol w:w="2256"/>
      </w:tblGrid>
      <w:tr w:rsidR="003D0306" w:rsidRPr="004E2645" w14:paraId="568872BD" w14:textId="77777777" w:rsidTr="00D00067">
        <w:trPr>
          <w:trHeight w:val="1245"/>
          <w:jc w:val="center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52C55B1" w14:textId="77777777" w:rsidR="003D0306" w:rsidRPr="003D0306" w:rsidRDefault="003D0306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030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Вид решаемой задачи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0E05692" w14:textId="77777777" w:rsidR="003D0306" w:rsidRPr="003D0306" w:rsidRDefault="003D0306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030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Программное обеспечение с указание версии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965EED6" w14:textId="77777777" w:rsidR="003D0306" w:rsidRPr="003D0306" w:rsidRDefault="003D0306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D0306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Наличие и тип лицензии</w:t>
            </w:r>
          </w:p>
        </w:tc>
      </w:tr>
      <w:tr w:rsidR="003D0306" w:rsidRPr="0022625C" w14:paraId="07EF93D9" w14:textId="77777777" w:rsidTr="00D00067">
        <w:trPr>
          <w:trHeight w:val="285"/>
          <w:jc w:val="center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4BA6A52F" w14:textId="68A6F8CA" w:rsidR="003D0306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Офисная работа (текстовые документы, таблицы, презентации)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531BE4D3" w14:textId="3ADB9B22" w:rsidR="003D0306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val="en-US" w:eastAsia="ru-RU"/>
              </w:rPr>
              <w:t>Microsoft Office 2021 Professional Plus (Word, Excel, PowerPoint, Outlook)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702649F1" w14:textId="60A70BE2" w:rsidR="003D0306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Платная, корпоративная</w:t>
            </w:r>
          </w:p>
        </w:tc>
      </w:tr>
      <w:tr w:rsidR="0022625C" w:rsidRPr="0022625C" w14:paraId="4FD5FDAC" w14:textId="77777777" w:rsidTr="00D00067">
        <w:trPr>
          <w:trHeight w:val="285"/>
          <w:jc w:val="center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176CE2" w14:textId="5FC9CC72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Работа с электронной почтой и календарём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B8DBA9" w14:textId="64051E00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val="en-US" w:eastAsia="ru-RU"/>
              </w:rPr>
              <w:t>Mozilla Thunderbird 115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CFE01F" w14:textId="328A2920" w:rsidR="00D00067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Бесплатная</w:t>
            </w:r>
          </w:p>
        </w:tc>
      </w:tr>
      <w:tr w:rsidR="0022625C" w:rsidRPr="004E2645" w14:paraId="3E50193D" w14:textId="77777777" w:rsidTr="00D00067">
        <w:trPr>
          <w:trHeight w:val="285"/>
          <w:jc w:val="center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4A2779" w14:textId="075D1ADF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Интернет-серфинг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D939E6" w14:textId="302B5CFE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 xml:space="preserve">Google </w:t>
            </w:r>
            <w:proofErr w:type="spellStart"/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Chrome</w:t>
            </w:r>
            <w:proofErr w:type="spellEnd"/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 xml:space="preserve"> 122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8F30CF" w14:textId="72CBF598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Бесплатная</w:t>
            </w:r>
          </w:p>
        </w:tc>
      </w:tr>
      <w:tr w:rsidR="0022625C" w:rsidRPr="004E2645" w14:paraId="5E8C60D8" w14:textId="77777777" w:rsidTr="00D00067">
        <w:trPr>
          <w:trHeight w:val="285"/>
          <w:jc w:val="center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D5D114" w14:textId="7B2705C4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Просмотр PDF-документов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C2922E" w14:textId="1D897BA7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Adobe Acrobat Reader DC 2024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6EC51B" w14:textId="160E99DF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Бесплатная</w:t>
            </w:r>
          </w:p>
        </w:tc>
      </w:tr>
      <w:tr w:rsidR="0022625C" w:rsidRPr="004E2645" w14:paraId="0A419267" w14:textId="77777777" w:rsidTr="00D00067">
        <w:trPr>
          <w:trHeight w:val="285"/>
          <w:jc w:val="center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A925D9" w14:textId="316E2F73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Редактирование PDF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1DA6EA" w14:textId="6C18BE32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Foxit</w:t>
            </w:r>
            <w:proofErr w:type="spellEnd"/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 xml:space="preserve"> PDF Editor Pro 12.0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991183" w14:textId="1A7C8529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Платная</w:t>
            </w:r>
          </w:p>
        </w:tc>
      </w:tr>
      <w:tr w:rsidR="0022625C" w:rsidRPr="004E2645" w14:paraId="154C590A" w14:textId="77777777" w:rsidTr="00D00067">
        <w:trPr>
          <w:trHeight w:val="285"/>
          <w:jc w:val="center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BBBC04" w14:textId="1196516E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Графический редактор (растровая графика)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28D459" w14:textId="5C6639B9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Adobe Photoshop 2024 (версия 25.0)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672D94" w14:textId="565E5C8D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Платная</w:t>
            </w:r>
          </w:p>
        </w:tc>
      </w:tr>
      <w:tr w:rsidR="0022625C" w:rsidRPr="004E2645" w14:paraId="31C6D236" w14:textId="77777777" w:rsidTr="00D00067">
        <w:trPr>
          <w:trHeight w:val="285"/>
          <w:jc w:val="center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F891FA" w14:textId="34FBE6BE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Векторная графика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04D2F4" w14:textId="7D61C03D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CorelDRAW</w:t>
            </w:r>
            <w:proofErr w:type="spellEnd"/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 xml:space="preserve"> Graphics Suite 2024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1DAEC6" w14:textId="79F84D5E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Платная</w:t>
            </w:r>
          </w:p>
        </w:tc>
      </w:tr>
      <w:tr w:rsidR="0022625C" w:rsidRPr="004E2645" w14:paraId="542DDE31" w14:textId="77777777" w:rsidTr="00D00067">
        <w:trPr>
          <w:trHeight w:val="285"/>
          <w:jc w:val="center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1979E9" w14:textId="50661C92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Просмотр изображений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66A9C0" w14:textId="3183AA17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FastStone</w:t>
            </w:r>
            <w:proofErr w:type="spellEnd"/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 xml:space="preserve"> Image </w:t>
            </w:r>
            <w:proofErr w:type="spellStart"/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Viewer</w:t>
            </w:r>
            <w:proofErr w:type="spellEnd"/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 xml:space="preserve"> 7.8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8AF6E1" w14:textId="037FD0DF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Бесплатная</w:t>
            </w:r>
          </w:p>
        </w:tc>
      </w:tr>
      <w:tr w:rsidR="0022625C" w:rsidRPr="004E2645" w14:paraId="73D43F47" w14:textId="77777777" w:rsidTr="00D00067">
        <w:trPr>
          <w:trHeight w:val="285"/>
          <w:jc w:val="center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FA7BF3" w14:textId="191C1BFC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Видеоплеер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71FF8E" w14:textId="1A955E6E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VLC Media Player 3.0.20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65C21A" w14:textId="0EC19770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Бесплатная</w:t>
            </w:r>
          </w:p>
        </w:tc>
      </w:tr>
      <w:tr w:rsidR="0022625C" w:rsidRPr="004E2645" w14:paraId="6D62335C" w14:textId="77777777" w:rsidTr="00D00067">
        <w:trPr>
          <w:trHeight w:val="285"/>
          <w:jc w:val="center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561BB8" w14:textId="093B8B7F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Аудиоплеер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7222F5" w14:textId="2BD5AA84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AIMP 5.30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B3E4EE" w14:textId="06190AAD" w:rsidR="0022625C" w:rsidRPr="00D00067" w:rsidRDefault="00D00067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Бесплатная</w:t>
            </w:r>
          </w:p>
        </w:tc>
      </w:tr>
      <w:tr w:rsidR="0022625C" w:rsidRPr="004E2645" w14:paraId="610DBFEB" w14:textId="77777777" w:rsidTr="00D00067">
        <w:trPr>
          <w:trHeight w:val="285"/>
          <w:jc w:val="center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BC5A9E" w14:textId="45AECD05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Сжатие файлов (архиватор)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ED10B4" w14:textId="36724E4B" w:rsidR="0022625C" w:rsidRPr="00D00067" w:rsidRDefault="00D00067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7-Zip 23.01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A690CD" w14:textId="1AD8C098" w:rsidR="0022625C" w:rsidRPr="00D00067" w:rsidRDefault="00D00067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Бесплатная</w:t>
            </w:r>
          </w:p>
        </w:tc>
      </w:tr>
      <w:tr w:rsidR="0022625C" w:rsidRPr="004E2645" w14:paraId="6C8C30E3" w14:textId="77777777" w:rsidTr="00D00067">
        <w:trPr>
          <w:trHeight w:val="285"/>
          <w:jc w:val="center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F887F3" w14:textId="5E1EB811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Антивирусная защита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8441C8" w14:textId="734EA150" w:rsidR="0022625C" w:rsidRPr="00D00067" w:rsidRDefault="00D00067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 xml:space="preserve">Kaspersky </w:t>
            </w:r>
            <w:proofErr w:type="spellStart"/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Endpoint</w:t>
            </w:r>
            <w:proofErr w:type="spellEnd"/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 xml:space="preserve"> Security 12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DC5A97" w14:textId="45C317FA" w:rsidR="0022625C" w:rsidRPr="00D00067" w:rsidRDefault="00D00067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Платная</w:t>
            </w:r>
          </w:p>
        </w:tc>
      </w:tr>
      <w:tr w:rsidR="0022625C" w:rsidRPr="004E2645" w14:paraId="7C254E44" w14:textId="77777777" w:rsidTr="00D00067">
        <w:trPr>
          <w:trHeight w:val="285"/>
          <w:jc w:val="center"/>
        </w:trPr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5E4CDA" w14:textId="6B89E923" w:rsidR="0022625C" w:rsidRPr="00D00067" w:rsidRDefault="0022625C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Среда разработки (IDE)</w:t>
            </w:r>
          </w:p>
        </w:tc>
        <w:tc>
          <w:tcPr>
            <w:tcW w:w="22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B6FFEA" w14:textId="24C4E132" w:rsidR="0022625C" w:rsidRPr="00D00067" w:rsidRDefault="00D00067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JetBrains</w:t>
            </w:r>
            <w:proofErr w:type="spellEnd"/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IntelliJ</w:t>
            </w:r>
            <w:proofErr w:type="spellEnd"/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 xml:space="preserve"> IDEA Ultimate 2024.1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84A11A" w14:textId="6CA29399" w:rsidR="0022625C" w:rsidRPr="00D00067" w:rsidRDefault="00D00067" w:rsidP="00D000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D00067">
              <w:rPr>
                <w:rFonts w:ascii="Times New Roman" w:eastAsia="Times New Roman" w:hAnsi="Times New Roman" w:cs="Times New Roman"/>
                <w:lang w:eastAsia="ru-RU"/>
              </w:rPr>
              <w:t>Платная</w:t>
            </w:r>
          </w:p>
        </w:tc>
      </w:tr>
    </w:tbl>
    <w:p w14:paraId="19F4B642" w14:textId="77777777" w:rsidR="003D0306" w:rsidRDefault="003D0306" w:rsidP="00D00067">
      <w:pPr>
        <w:spacing w:after="0"/>
        <w:jc w:val="both"/>
      </w:pPr>
    </w:p>
    <w:sectPr w:rsidR="003D0306" w:rsidSect="00854D83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57977"/>
    <w:multiLevelType w:val="hybridMultilevel"/>
    <w:tmpl w:val="1234AD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87252"/>
    <w:multiLevelType w:val="multilevel"/>
    <w:tmpl w:val="0286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F01AC"/>
    <w:multiLevelType w:val="multilevel"/>
    <w:tmpl w:val="96E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90134"/>
    <w:multiLevelType w:val="multilevel"/>
    <w:tmpl w:val="C70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804E4"/>
    <w:multiLevelType w:val="multilevel"/>
    <w:tmpl w:val="7B80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F3509"/>
    <w:multiLevelType w:val="hybridMultilevel"/>
    <w:tmpl w:val="D0585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485EBC"/>
    <w:multiLevelType w:val="hybridMultilevel"/>
    <w:tmpl w:val="4FA4D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870EE1"/>
    <w:multiLevelType w:val="hybridMultilevel"/>
    <w:tmpl w:val="0EE85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7346FD"/>
    <w:multiLevelType w:val="multilevel"/>
    <w:tmpl w:val="381A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37AED"/>
    <w:multiLevelType w:val="multilevel"/>
    <w:tmpl w:val="3C06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433EB"/>
    <w:multiLevelType w:val="multilevel"/>
    <w:tmpl w:val="0C5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888867">
    <w:abstractNumId w:val="0"/>
  </w:num>
  <w:num w:numId="2" w16cid:durableId="1928731088">
    <w:abstractNumId w:val="9"/>
  </w:num>
  <w:num w:numId="3" w16cid:durableId="1748064884">
    <w:abstractNumId w:val="6"/>
  </w:num>
  <w:num w:numId="4" w16cid:durableId="1381241939">
    <w:abstractNumId w:val="7"/>
  </w:num>
  <w:num w:numId="5" w16cid:durableId="1419254860">
    <w:abstractNumId w:val="5"/>
  </w:num>
  <w:num w:numId="6" w16cid:durableId="179703216">
    <w:abstractNumId w:val="2"/>
  </w:num>
  <w:num w:numId="7" w16cid:durableId="2023166707">
    <w:abstractNumId w:val="10"/>
  </w:num>
  <w:num w:numId="8" w16cid:durableId="1542863959">
    <w:abstractNumId w:val="4"/>
  </w:num>
  <w:num w:numId="9" w16cid:durableId="1056976367">
    <w:abstractNumId w:val="3"/>
  </w:num>
  <w:num w:numId="10" w16cid:durableId="27024373">
    <w:abstractNumId w:val="8"/>
  </w:num>
  <w:num w:numId="11" w16cid:durableId="886375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BAF"/>
    <w:rsid w:val="0022625C"/>
    <w:rsid w:val="003D0306"/>
    <w:rsid w:val="006C0B77"/>
    <w:rsid w:val="00760BAF"/>
    <w:rsid w:val="008242FF"/>
    <w:rsid w:val="00854D83"/>
    <w:rsid w:val="00870751"/>
    <w:rsid w:val="00922C48"/>
    <w:rsid w:val="00A060E6"/>
    <w:rsid w:val="00B915B7"/>
    <w:rsid w:val="00D00067"/>
    <w:rsid w:val="00D573B8"/>
    <w:rsid w:val="00EA59DF"/>
    <w:rsid w:val="00EE4070"/>
    <w:rsid w:val="00F12C76"/>
    <w:rsid w:val="00F70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5302A"/>
  <w15:chartTrackingRefBased/>
  <w15:docId w15:val="{AD6AE307-FE92-4570-A7A0-92F35E901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D8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4D83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8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1227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misha khodyrev</cp:lastModifiedBy>
  <cp:revision>2</cp:revision>
  <dcterms:created xsi:type="dcterms:W3CDTF">2026-02-16T07:49:00Z</dcterms:created>
  <dcterms:modified xsi:type="dcterms:W3CDTF">2026-02-16T07:49:00Z</dcterms:modified>
</cp:coreProperties>
</file>